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F1" w:rsidRPr="00595958" w:rsidRDefault="000318F1" w:rsidP="000318F1">
      <w:pPr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595958">
        <w:rPr>
          <w:rFonts w:ascii="Cambria" w:hAnsi="Cambria"/>
          <w:b/>
          <w:bCs/>
          <w:color w:val="000000"/>
          <w:sz w:val="24"/>
          <w:szCs w:val="24"/>
        </w:rPr>
        <w:t>STATE PHARMACEUTICALS CORPORATION OF SRI LANKA</w:t>
      </w:r>
    </w:p>
    <w:p w:rsidR="000318F1" w:rsidRPr="00595958" w:rsidRDefault="000318F1" w:rsidP="000318F1">
      <w:pPr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595958">
        <w:rPr>
          <w:rFonts w:ascii="Cambria" w:hAnsi="Cambria"/>
          <w:b/>
          <w:bCs/>
          <w:color w:val="000000"/>
          <w:sz w:val="24"/>
          <w:szCs w:val="24"/>
        </w:rPr>
        <w:t xml:space="preserve">TENDER BOARD DECISION AS AT </w:t>
      </w:r>
      <w:r w:rsidR="00595958" w:rsidRPr="00595958">
        <w:rPr>
          <w:rFonts w:ascii="Cambria" w:hAnsi="Cambria"/>
          <w:b/>
          <w:bCs/>
          <w:color w:val="000000"/>
          <w:sz w:val="24"/>
          <w:szCs w:val="24"/>
        </w:rPr>
        <w:t>30</w:t>
      </w:r>
      <w:r w:rsidR="002313A5">
        <w:rPr>
          <w:rFonts w:ascii="Cambria" w:hAnsi="Cambria"/>
          <w:b/>
          <w:bCs/>
          <w:color w:val="000000"/>
          <w:sz w:val="24"/>
          <w:szCs w:val="24"/>
          <w:vertAlign w:val="superscript"/>
        </w:rPr>
        <w:t xml:space="preserve">TH </w:t>
      </w:r>
      <w:r w:rsidR="00102625">
        <w:rPr>
          <w:rFonts w:ascii="Cambria" w:hAnsi="Cambria"/>
          <w:b/>
          <w:bCs/>
          <w:color w:val="000000"/>
          <w:sz w:val="24"/>
          <w:szCs w:val="24"/>
        </w:rPr>
        <w:t xml:space="preserve">APRIL </w:t>
      </w:r>
      <w:r w:rsidRPr="00595958">
        <w:rPr>
          <w:rFonts w:ascii="Cambria" w:hAnsi="Cambria"/>
          <w:b/>
          <w:bCs/>
          <w:color w:val="000000"/>
          <w:sz w:val="24"/>
          <w:szCs w:val="24"/>
        </w:rPr>
        <w:t xml:space="preserve"> 2012</w:t>
      </w:r>
    </w:p>
    <w:p w:rsidR="000318F1" w:rsidRDefault="000318F1" w:rsidP="009509C5">
      <w:pPr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595958">
        <w:rPr>
          <w:rFonts w:ascii="Cambria" w:hAnsi="Cambria"/>
          <w:b/>
          <w:bCs/>
          <w:color w:val="000000"/>
          <w:sz w:val="24"/>
          <w:szCs w:val="24"/>
        </w:rPr>
        <w:t>DHS PHARMACEUTICAL UNIT</w:t>
      </w:r>
    </w:p>
    <w:p w:rsidR="00050F80" w:rsidRPr="009509C5" w:rsidRDefault="00050F80" w:rsidP="009509C5">
      <w:pPr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500"/>
        <w:gridCol w:w="2340"/>
        <w:gridCol w:w="3060"/>
        <w:gridCol w:w="2160"/>
      </w:tblGrid>
      <w:tr w:rsidR="000318F1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8F1" w:rsidRPr="00595958" w:rsidRDefault="000318F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Tender Ref: 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8F1" w:rsidRPr="00595958" w:rsidRDefault="000318F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Description of item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8F1" w:rsidRPr="00595958" w:rsidRDefault="000318F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QTY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8F1" w:rsidRPr="00595958" w:rsidRDefault="000318F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Supplier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8F1" w:rsidRPr="00595958" w:rsidRDefault="000318F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Unit Price C&amp;F</w:t>
            </w:r>
          </w:p>
        </w:tc>
      </w:tr>
      <w:tr w:rsidR="000318F1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8F1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DHS/RP/144/2012</w:t>
            </w:r>
          </w:p>
          <w:p w:rsidR="004A1972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120541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8F1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Leucovorin Calcium Injection BP/USP 15mg/ 2ml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8F1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70,000 Vilas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8F1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Esses Pharmacy - Colombo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8F1" w:rsidRPr="00595958" w:rsidRDefault="004A1972" w:rsidP="0060138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LKR 45.00</w:t>
            </w:r>
            <w:r w:rsidR="0060138B">
              <w:rPr>
                <w:sz w:val="20"/>
                <w:szCs w:val="20"/>
              </w:rPr>
              <w:t>/</w:t>
            </w:r>
            <w:r w:rsidR="0057069D">
              <w:rPr>
                <w:sz w:val="20"/>
                <w:szCs w:val="20"/>
              </w:rPr>
              <w:t>amp</w:t>
            </w:r>
          </w:p>
        </w:tc>
      </w:tr>
      <w:tr w:rsidR="004A1972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DHS/RP/132/2012</w:t>
            </w:r>
          </w:p>
          <w:p w:rsidR="00143736" w:rsidRPr="00595958" w:rsidRDefault="0014373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160402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Ethanol BP 40 w/v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60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4A197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Euro Chem Products - Sri Lanka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4A1972" w:rsidP="00D22295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LKR 35</w:t>
            </w:r>
            <w:r w:rsidR="006D6314">
              <w:rPr>
                <w:sz w:val="20"/>
                <w:szCs w:val="20"/>
              </w:rPr>
              <w:t>/</w:t>
            </w:r>
            <w:r w:rsidRPr="00595958">
              <w:rPr>
                <w:sz w:val="20"/>
                <w:szCs w:val="20"/>
              </w:rPr>
              <w:t xml:space="preserve"> Vial </w:t>
            </w:r>
          </w:p>
        </w:tc>
      </w:tr>
      <w:tr w:rsidR="004A1972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14373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DHS/RP/125/12 </w:t>
            </w:r>
          </w:p>
          <w:p w:rsidR="00143736" w:rsidRPr="00595958" w:rsidRDefault="0014373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030615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14373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Pimozide Tablets BP/USP 2mg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14373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30,000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14373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Poonam Pharma Distributor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72" w:rsidRPr="00595958" w:rsidRDefault="00143736" w:rsidP="007F5D8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9.00</w:t>
            </w:r>
            <w:r w:rsidR="007F5D86">
              <w:rPr>
                <w:sz w:val="20"/>
                <w:szCs w:val="20"/>
              </w:rPr>
              <w:t>/</w:t>
            </w:r>
            <w:r w:rsidRPr="00595958">
              <w:rPr>
                <w:sz w:val="20"/>
                <w:szCs w:val="20"/>
              </w:rPr>
              <w:t xml:space="preserve">100’s </w:t>
            </w:r>
          </w:p>
        </w:tc>
      </w:tr>
      <w:tr w:rsidR="005E5B4F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B4F" w:rsidRPr="00595958" w:rsidRDefault="005E5B4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DHS/P/339/2012</w:t>
            </w:r>
          </w:p>
          <w:p w:rsidR="005E5B4F" w:rsidRPr="00595958" w:rsidRDefault="005E5B4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041608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B4F" w:rsidRPr="00595958" w:rsidRDefault="005E5B4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Water Soluble Vitamin Tablets USP </w:t>
            </w:r>
            <w:r w:rsidR="006176F5">
              <w:rPr>
                <w:sz w:val="20"/>
                <w:szCs w:val="20"/>
              </w:rPr>
              <w:t>(</w:t>
            </w:r>
            <w:r w:rsidRPr="00595958">
              <w:rPr>
                <w:sz w:val="20"/>
                <w:szCs w:val="20"/>
              </w:rPr>
              <w:t xml:space="preserve">25) (Vitamin - B Compound Tablets )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B4F" w:rsidRPr="00595958" w:rsidRDefault="004A397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120,000,000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B4F" w:rsidRPr="00595958" w:rsidRDefault="004A397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BDH Industries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B4F" w:rsidRPr="00595958" w:rsidRDefault="004A397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C&amp;F 1.44/1000’s </w:t>
            </w:r>
          </w:p>
        </w:tc>
      </w:tr>
      <w:tr w:rsidR="004A3971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76B" w:rsidRPr="00595958" w:rsidRDefault="00B41B1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DHS/RP/137/2012</w:t>
            </w:r>
          </w:p>
          <w:p w:rsidR="00B41B14" w:rsidRPr="00595958" w:rsidRDefault="00B41B1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125266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9C5" w:rsidRPr="00595958" w:rsidRDefault="00B41B1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Cyclosporin Capsules USP 100mg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430" w:rsidRPr="00595958" w:rsidRDefault="00B41B1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700,000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430" w:rsidRPr="00595958" w:rsidRDefault="00B41B1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M/s Panacea Biotech Ltd-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430" w:rsidRPr="00595958" w:rsidRDefault="00B41B1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9.80/6x5 caps </w:t>
            </w:r>
          </w:p>
        </w:tc>
      </w:tr>
      <w:tr w:rsidR="00EE7430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430" w:rsidRPr="00595958" w:rsidRDefault="00031E9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DHS/RP/133/2012</w:t>
            </w:r>
          </w:p>
          <w:p w:rsidR="00031E9D" w:rsidRPr="00595958" w:rsidRDefault="00031E9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015526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430" w:rsidRPr="00595958" w:rsidRDefault="00031E9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Cefuroxime Axetil Tablets USP/BP 125mg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430" w:rsidRPr="00595958" w:rsidRDefault="00031E9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400,000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430" w:rsidRPr="00595958" w:rsidRDefault="00031E9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M/s Micro Labs Ltd-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430" w:rsidRPr="00595958" w:rsidRDefault="00031E9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12.580/25x10’s </w:t>
            </w:r>
          </w:p>
        </w:tc>
      </w:tr>
      <w:tr w:rsidR="00953842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42" w:rsidRPr="00595958" w:rsidRDefault="0095384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DHS/RP/250/2012</w:t>
            </w:r>
          </w:p>
          <w:p w:rsidR="00BC6A04" w:rsidRPr="00595958" w:rsidRDefault="00BC6A0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040513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42" w:rsidRPr="00595958" w:rsidRDefault="00BC6A0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Sodium Chloride IV Infusion BP 0.9% w/v or Sodium Chloride Injection USP 0.9% w/v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42" w:rsidRPr="00595958" w:rsidRDefault="00254A7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200,000 Bottles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42" w:rsidRPr="00595958" w:rsidRDefault="00254A7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Nirma Ltd (Healthcare Divisions)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42" w:rsidRPr="00595958" w:rsidRDefault="00254A7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0.379/Bottles of 500ml C&amp;F </w:t>
            </w:r>
          </w:p>
        </w:tc>
      </w:tr>
      <w:tr w:rsidR="00487448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48" w:rsidRPr="00595958" w:rsidRDefault="0048744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042125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48" w:rsidRPr="00595958" w:rsidRDefault="0048744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Dextran 40, 10% v/w in sodium chloride 0.9% 500ml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48" w:rsidRPr="00595958" w:rsidRDefault="00CC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487448" w:rsidRPr="00595958">
              <w:rPr>
                <w:sz w:val="20"/>
                <w:szCs w:val="20"/>
              </w:rPr>
              <w:t xml:space="preserve"> Bottles x 500 ml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48" w:rsidRPr="00595958" w:rsidRDefault="004F495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Z</w:t>
            </w:r>
            <w:r w:rsidR="00AF17B9" w:rsidRPr="00595958">
              <w:rPr>
                <w:sz w:val="20"/>
                <w:szCs w:val="20"/>
              </w:rPr>
              <w:t xml:space="preserve">uelling Pharma Co Ltd - Thailand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48" w:rsidRPr="00595958" w:rsidRDefault="0041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THB 390/bottle</w:t>
            </w:r>
          </w:p>
        </w:tc>
      </w:tr>
      <w:tr w:rsidR="00765980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80" w:rsidRPr="00595958" w:rsidRDefault="00151C9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DHS/RP/178/2012 </w:t>
            </w:r>
          </w:p>
          <w:p w:rsidR="00151C94" w:rsidRPr="00595958" w:rsidRDefault="00151C9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020018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80" w:rsidRPr="00595958" w:rsidRDefault="00151C9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Digoxin Tablets BP 0.25 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80" w:rsidRPr="00595958" w:rsidRDefault="00151C9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4,000,000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80" w:rsidRPr="00595958" w:rsidRDefault="00151C9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Glaxo Welcome Ceylon Ltd - Moratuwa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80" w:rsidRPr="00595958" w:rsidRDefault="00151C9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2.40/250</w:t>
            </w:r>
            <w:r w:rsidR="009A121B">
              <w:rPr>
                <w:sz w:val="20"/>
                <w:szCs w:val="20"/>
              </w:rPr>
              <w:t xml:space="preserve"> delivered price </w:t>
            </w:r>
          </w:p>
        </w:tc>
      </w:tr>
      <w:tr w:rsidR="00151C94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94" w:rsidRPr="00595958" w:rsidRDefault="00590CE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DHS/RP/163/2012</w:t>
            </w:r>
          </w:p>
          <w:p w:rsidR="00590CE2" w:rsidRPr="00595958" w:rsidRDefault="00590CE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155198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94" w:rsidRPr="00595958" w:rsidRDefault="00590CE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Midazolam Maleate Tablet 7.5mg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94" w:rsidRPr="00595958" w:rsidRDefault="00590CE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23,000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94" w:rsidRPr="00595958" w:rsidRDefault="000B507A" w:rsidP="000B507A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A.Baur Company -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94" w:rsidRPr="00595958" w:rsidRDefault="00590CE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2.89/10</w:t>
            </w:r>
            <w:r w:rsidR="00AC0C31">
              <w:rPr>
                <w:sz w:val="20"/>
                <w:szCs w:val="20"/>
              </w:rPr>
              <w:t xml:space="preserve"> delivered price </w:t>
            </w:r>
          </w:p>
        </w:tc>
      </w:tr>
      <w:tr w:rsidR="000B507A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07A" w:rsidRPr="00595958" w:rsidRDefault="003F6FB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DHS/RP/177/2012</w:t>
            </w:r>
          </w:p>
          <w:p w:rsidR="003F6FB1" w:rsidRPr="00595958" w:rsidRDefault="00C16A0A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011166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07A" w:rsidRPr="00595958" w:rsidRDefault="00C16A0A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Streptomycin Sulphate for Injection BP 1g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07A" w:rsidRPr="00595958" w:rsidRDefault="00270EC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4,000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07A" w:rsidRPr="00595958" w:rsidRDefault="00270EC7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Poonam Pharma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07A" w:rsidRPr="00595958" w:rsidRDefault="00270EC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9.90/25</w:t>
            </w:r>
          </w:p>
        </w:tc>
      </w:tr>
      <w:tr w:rsidR="00EF298E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8E" w:rsidRPr="00595958" w:rsidRDefault="00005B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DHS/RP/162/2012</w:t>
            </w:r>
          </w:p>
          <w:p w:rsidR="00005BBF" w:rsidRPr="00595958" w:rsidRDefault="00005B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065042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8E" w:rsidRPr="00595958" w:rsidRDefault="00005B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Pneumococcal Polysaccharide Vaccine BP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8E" w:rsidRPr="00595958" w:rsidRDefault="00005B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400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98E" w:rsidRPr="00595958" w:rsidRDefault="00005BBF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A.Baur Company -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BBF" w:rsidRPr="00595958" w:rsidRDefault="00005B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18.50/vial  </w:t>
            </w:r>
            <w:r w:rsidR="00B13670">
              <w:rPr>
                <w:sz w:val="20"/>
                <w:szCs w:val="20"/>
              </w:rPr>
              <w:t>delivered price</w:t>
            </w:r>
          </w:p>
        </w:tc>
      </w:tr>
      <w:tr w:rsidR="002B2BB2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B2" w:rsidRPr="00595958" w:rsidRDefault="00790B80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DHS/P/DQ/026/12</w:t>
            </w:r>
          </w:p>
          <w:p w:rsidR="00790B80" w:rsidRPr="00595958" w:rsidRDefault="00790B80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075097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B2" w:rsidRPr="00595958" w:rsidRDefault="00790B80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Danazole Capsules USP 100mg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B2" w:rsidRPr="00595958" w:rsidRDefault="00790B80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12,000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B2" w:rsidRPr="00595958" w:rsidRDefault="00790B80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Cipla Ltd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B2" w:rsidRPr="00595958" w:rsidRDefault="00790B80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5.70/30</w:t>
            </w:r>
          </w:p>
        </w:tc>
      </w:tr>
      <w:tr w:rsidR="00790B80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80" w:rsidRPr="00595958" w:rsidRDefault="00E5661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DHS/RP/155/2012</w:t>
            </w:r>
          </w:p>
          <w:p w:rsidR="00E56619" w:rsidRPr="00595958" w:rsidRDefault="00E5661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075372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80" w:rsidRPr="00595958" w:rsidRDefault="00E5661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Mesterolone Tablets 25mg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80" w:rsidRPr="00595958" w:rsidRDefault="00E5661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25,000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80" w:rsidRPr="00595958" w:rsidRDefault="00E56619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Hemsons Pharmaceuticals Pvt Ltd -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80" w:rsidRPr="00595958" w:rsidRDefault="00E5661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Rs. 647/20 </w:t>
            </w:r>
            <w:r w:rsidR="0075698A">
              <w:rPr>
                <w:sz w:val="20"/>
                <w:szCs w:val="20"/>
              </w:rPr>
              <w:t>delivered price</w:t>
            </w:r>
          </w:p>
        </w:tc>
      </w:tr>
      <w:tr w:rsidR="00E56619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19" w:rsidRPr="00595958" w:rsidRDefault="00E6504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DHS/RP/154/2012</w:t>
            </w:r>
          </w:p>
          <w:p w:rsidR="00E6504F" w:rsidRPr="00595958" w:rsidRDefault="00E6504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071514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19" w:rsidRPr="00595958" w:rsidRDefault="00E6504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Dexamethazone Tablets BP/USP 500mcg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19" w:rsidRPr="00595958" w:rsidRDefault="00E6504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12,000,000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19" w:rsidRPr="00595958" w:rsidRDefault="00D331B3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B.D.H. Industry Ltd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19" w:rsidRPr="00595958" w:rsidRDefault="00D331B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2.07/1000</w:t>
            </w:r>
            <w:r w:rsidR="00485CBA">
              <w:rPr>
                <w:sz w:val="20"/>
                <w:szCs w:val="20"/>
              </w:rPr>
              <w:t xml:space="preserve">’s </w:t>
            </w:r>
          </w:p>
        </w:tc>
      </w:tr>
      <w:tr w:rsidR="00E63933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E6393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DHS/RP/123/2012</w:t>
            </w:r>
          </w:p>
          <w:p w:rsidR="00E63933" w:rsidRPr="00595958" w:rsidRDefault="00E6393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016378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E6393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Cefepime for Injection USP 1g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E6393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10,000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E63933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Plethico Pharma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E6393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0.80/vial </w:t>
            </w:r>
          </w:p>
        </w:tc>
      </w:tr>
      <w:tr w:rsidR="00E63933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3D3E2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DHS/P/1054/2011</w:t>
            </w:r>
          </w:p>
          <w:p w:rsidR="003D3E27" w:rsidRPr="00595958" w:rsidRDefault="003D3E2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112849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3D3E27" w:rsidP="00B714D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Povidone </w:t>
            </w:r>
            <w:r w:rsidR="00B714D9">
              <w:rPr>
                <w:sz w:val="20"/>
                <w:szCs w:val="20"/>
              </w:rPr>
              <w:t>l</w:t>
            </w:r>
            <w:r w:rsidRPr="00595958">
              <w:rPr>
                <w:sz w:val="20"/>
                <w:szCs w:val="20"/>
              </w:rPr>
              <w:t xml:space="preserve">odine topical solution USP (25) 10% w/v 500ml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A308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150,000 Bottles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A308C8" w:rsidP="0036309C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Atlentic  Pharma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933" w:rsidRPr="00595958" w:rsidRDefault="00A308C8" w:rsidP="00204CB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1.59/bottle of 500ml </w:t>
            </w:r>
          </w:p>
        </w:tc>
      </w:tr>
      <w:tr w:rsidR="00A308C8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8" w:rsidRPr="00595958" w:rsidRDefault="00DE192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DHS/M/P/338/2012</w:t>
            </w:r>
          </w:p>
          <w:p w:rsidR="0094125A" w:rsidRPr="00595958" w:rsidRDefault="00DE192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065686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8" w:rsidRPr="00595958" w:rsidRDefault="00DE192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Japanese Encephalitis Vaccine for Human use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8" w:rsidRPr="00595958" w:rsidRDefault="00DE192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600,000 Doses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8" w:rsidRPr="00595958" w:rsidRDefault="00DE1924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Shandong jieboze  International – China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8" w:rsidRPr="00595958" w:rsidRDefault="00DE1924" w:rsidP="007D771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0.621/Dose  </w:t>
            </w:r>
          </w:p>
        </w:tc>
      </w:tr>
      <w:tr w:rsidR="00DE1924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924" w:rsidRPr="00595958" w:rsidRDefault="00EF08A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DHS/RP/116/2012</w:t>
            </w:r>
          </w:p>
          <w:p w:rsidR="00EF08A2" w:rsidRPr="00595958" w:rsidRDefault="00EF08A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010152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924" w:rsidRPr="00595958" w:rsidRDefault="00EF08A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Ampicillin Injection BP/USP 500mg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924" w:rsidRPr="00595958" w:rsidRDefault="00EF08A2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600,000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924" w:rsidRPr="00595958" w:rsidRDefault="00EF08A2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Belco Pharma  -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924" w:rsidRPr="00595958" w:rsidRDefault="00EF08A2" w:rsidP="00602A0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2.925/25’s </w:t>
            </w:r>
          </w:p>
        </w:tc>
      </w:tr>
      <w:tr w:rsidR="0082614A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14A" w:rsidRPr="00595958" w:rsidRDefault="005125F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DHS/RP/134/12</w:t>
            </w:r>
          </w:p>
          <w:p w:rsidR="005125F4" w:rsidRPr="00595958" w:rsidRDefault="005125F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010128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14A" w:rsidRPr="00595958" w:rsidRDefault="00F66EB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Phenoxymethyl Penicillin Tablets BP/USP 250mg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14A" w:rsidRPr="00595958" w:rsidRDefault="00F66EB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18,000,000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14A" w:rsidRPr="00595958" w:rsidRDefault="00F66EB3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Arvind Remedies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14A" w:rsidRPr="00595958" w:rsidRDefault="00F66EB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11.75/1000’s </w:t>
            </w:r>
          </w:p>
        </w:tc>
      </w:tr>
      <w:tr w:rsidR="00260C90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260C90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lastRenderedPageBreak/>
              <w:t>DHS/P/298/2011</w:t>
            </w:r>
          </w:p>
          <w:p w:rsidR="00260C90" w:rsidRPr="00595958" w:rsidRDefault="00260C90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140038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260C90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Ibuprofen Tablets BP/USP 200mg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7A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0C90" w:rsidRPr="00595958">
              <w:rPr>
                <w:sz w:val="20"/>
                <w:szCs w:val="20"/>
              </w:rPr>
              <w:t xml:space="preserve">0.0 Million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260C90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Leben Laboratories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260C90" w:rsidP="00FB264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2.890/1000’s </w:t>
            </w:r>
          </w:p>
        </w:tc>
      </w:tr>
      <w:tr w:rsidR="00260C90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0647A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DHS/RP/139/2012</w:t>
            </w:r>
          </w:p>
          <w:p w:rsidR="000647AD" w:rsidRPr="00595958" w:rsidRDefault="000647A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125428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0647A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Mycophenolate Mofetil Tablets/Capsules 500mg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0647A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1,000,000 Tablets/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0647AD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M/s Panacea Biotech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C90" w:rsidRPr="00595958" w:rsidRDefault="000647AD" w:rsidP="00FA2B0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5.15/6x5 caps </w:t>
            </w:r>
          </w:p>
        </w:tc>
      </w:tr>
      <w:tr w:rsidR="000647AD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AD" w:rsidRPr="00595958" w:rsidRDefault="004F55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DHS/RP/119/2012</w:t>
            </w:r>
          </w:p>
          <w:p w:rsidR="004F5568" w:rsidRPr="00595958" w:rsidRDefault="004F55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015194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AD" w:rsidRPr="00595958" w:rsidRDefault="004F55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Cefuroxime Axetil Tablets USP/BP 500mg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AD" w:rsidRPr="00595958" w:rsidRDefault="004F55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500,000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AD" w:rsidRPr="00595958" w:rsidRDefault="00063295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M/s Glenmark Pharmaceuticals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AD" w:rsidRPr="00595958" w:rsidRDefault="00063295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CIF 3.60/5 x 10’s </w:t>
            </w:r>
          </w:p>
        </w:tc>
      </w:tr>
      <w:tr w:rsidR="00F11EBF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F11E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DHS/RP/149/2012</w:t>
            </w:r>
          </w:p>
          <w:p w:rsidR="00F11EBF" w:rsidRPr="00595958" w:rsidRDefault="00F11E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121042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F11E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Procarbazine Hydrochloride Capsules USP 50mg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F11EB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1000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F11EBF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Shree Ganesh Pharmaceuticals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F96AAC" w:rsidP="00F96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340/50</w:t>
            </w:r>
          </w:p>
        </w:tc>
      </w:tr>
      <w:tr w:rsidR="00F11EBF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853DA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DHS/RP/815/2010</w:t>
            </w:r>
          </w:p>
          <w:p w:rsidR="00853DAF" w:rsidRPr="00595958" w:rsidRDefault="00853DA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130025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853DA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Ergometrine Injection BP (2001) 0.5mg/ml or Ergonovine Injection USP (25) 0.5mg/ml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853DA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60,000 Ampoules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853DAF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Star Drugs &amp; Research Labs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BF" w:rsidRPr="00595958" w:rsidRDefault="00853DA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1.45/10 amp </w:t>
            </w:r>
          </w:p>
        </w:tc>
      </w:tr>
      <w:tr w:rsidR="00853DAF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AF" w:rsidRPr="00595958" w:rsidRDefault="008F19C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DHS/RP/814/2011</w:t>
            </w:r>
          </w:p>
          <w:p w:rsidR="008F19CB" w:rsidRPr="00595958" w:rsidRDefault="008F19C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112205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AF" w:rsidRPr="00595958" w:rsidRDefault="008F19C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Cetrimide Powder BP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AF" w:rsidRPr="00595958" w:rsidRDefault="008F19C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1,000 Nos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AF" w:rsidRPr="00595958" w:rsidRDefault="00297179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Unilabs Chemicals &amp; Pharmaceuticals Pvt Ltd – India 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AF" w:rsidRPr="00595958" w:rsidRDefault="00B34A6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3.90/500g </w:t>
            </w:r>
          </w:p>
        </w:tc>
      </w:tr>
      <w:tr w:rsidR="00B34A6F" w:rsidRPr="00595958" w:rsidTr="00E25BF7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6F" w:rsidRPr="00595958" w:rsidRDefault="0029717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DHS/RP/156/2012</w:t>
            </w:r>
          </w:p>
          <w:p w:rsidR="00297179" w:rsidRPr="00595958" w:rsidRDefault="0029717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016548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6F" w:rsidRPr="00595958" w:rsidRDefault="00297179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Cefixime Tablets 200mg, Cefiximine Tablets USP 200mg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6F" w:rsidRDefault="006C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7,500</w:t>
            </w:r>
            <w:r w:rsidR="00297179" w:rsidRPr="00595958">
              <w:rPr>
                <w:sz w:val="20"/>
                <w:szCs w:val="20"/>
              </w:rPr>
              <w:t xml:space="preserve"> Tablets </w:t>
            </w:r>
          </w:p>
          <w:p w:rsidR="006C6910" w:rsidRPr="00595958" w:rsidRDefault="006C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7,500</w:t>
            </w:r>
            <w:r w:rsidRPr="00595958">
              <w:rPr>
                <w:sz w:val="20"/>
                <w:szCs w:val="20"/>
              </w:rPr>
              <w:t xml:space="preserve"> Tablets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6F" w:rsidRPr="00595958" w:rsidRDefault="00297179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Lanark Labs – India </w:t>
            </w:r>
          </w:p>
          <w:p w:rsidR="002C7261" w:rsidRPr="00595958" w:rsidRDefault="002C7261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AMN Life Sciences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6F" w:rsidRPr="00595958" w:rsidRDefault="002C726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8.50/10x10</w:t>
            </w:r>
          </w:p>
        </w:tc>
      </w:tr>
      <w:tr w:rsidR="002C7261" w:rsidRPr="00595958" w:rsidTr="005266C9">
        <w:trPr>
          <w:trHeight w:val="404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61" w:rsidRPr="00595958" w:rsidRDefault="0090075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DHS/RP/132/2012</w:t>
            </w:r>
          </w:p>
          <w:p w:rsidR="00900756" w:rsidRPr="00595958" w:rsidRDefault="0090075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160402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61" w:rsidRPr="00595958" w:rsidRDefault="0090075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Ethanol BP 40 w/v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61" w:rsidRPr="00595958" w:rsidRDefault="00900756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60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61" w:rsidRPr="00595958" w:rsidRDefault="00900756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Eurochem Products – Sri Lanka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61" w:rsidRPr="00595958" w:rsidRDefault="0060220A" w:rsidP="00602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LKR 35,000.00/</w:t>
            </w:r>
            <w:r w:rsidR="00900756" w:rsidRPr="00595958">
              <w:rPr>
                <w:sz w:val="20"/>
                <w:szCs w:val="20"/>
              </w:rPr>
              <w:t xml:space="preserve"> vial </w:t>
            </w:r>
          </w:p>
        </w:tc>
      </w:tr>
      <w:tr w:rsidR="00900756" w:rsidRPr="00595958" w:rsidTr="00E25BF7">
        <w:trPr>
          <w:trHeight w:val="530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56" w:rsidRPr="00595958" w:rsidRDefault="009F7A8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DHS/RP/816/2011</w:t>
            </w:r>
          </w:p>
          <w:p w:rsidR="009F7A83" w:rsidRPr="00595958" w:rsidRDefault="009F7A8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000204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56" w:rsidRPr="00595958" w:rsidRDefault="009F7A8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Cocaine Hydrochloride Powder BP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56" w:rsidRPr="00595958" w:rsidRDefault="009F7A8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500 Nos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56" w:rsidRPr="00595958" w:rsidRDefault="009F7A83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Masters Pharmaceuticals –UK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56" w:rsidRPr="00595958" w:rsidRDefault="009F7A8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GBP 2601.00/100g</w:t>
            </w:r>
          </w:p>
        </w:tc>
      </w:tr>
      <w:tr w:rsidR="009F7A83" w:rsidRPr="00595958" w:rsidTr="0060211D">
        <w:trPr>
          <w:trHeight w:val="359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A83" w:rsidRPr="00595958" w:rsidRDefault="000F192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DHS/RP/145/2012</w:t>
            </w:r>
          </w:p>
          <w:p w:rsidR="000F192C" w:rsidRPr="00595958" w:rsidRDefault="000F192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121018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A83" w:rsidRPr="00595958" w:rsidRDefault="000F192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Cisplatin Injection BP, 10mg/10ml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A83" w:rsidRPr="00595958" w:rsidRDefault="000F192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5,250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A83" w:rsidRPr="00595958" w:rsidRDefault="000F192C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Esses Pharmacy Pvt Ltd – Sri Lanka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A83" w:rsidRPr="00595958" w:rsidRDefault="000F192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1.42/Vial </w:t>
            </w:r>
            <w:r w:rsidR="0035709D">
              <w:rPr>
                <w:sz w:val="20"/>
                <w:szCs w:val="20"/>
              </w:rPr>
              <w:t xml:space="preserve">delivered price </w:t>
            </w:r>
          </w:p>
        </w:tc>
      </w:tr>
      <w:tr w:rsidR="00E60C2B" w:rsidRPr="00595958" w:rsidTr="00E0157E">
        <w:trPr>
          <w:trHeight w:val="584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C2B" w:rsidRPr="00595958" w:rsidRDefault="00E60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DHS/RP/146/2012</w:t>
            </w:r>
          </w:p>
          <w:p w:rsidR="00E60C2B" w:rsidRPr="00595958" w:rsidRDefault="00E60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011310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C2B" w:rsidRPr="00595958" w:rsidRDefault="00E60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Dapsone Tablets BP/USP 50mg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C2B" w:rsidRPr="00595958" w:rsidRDefault="00E60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50,000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C2B" w:rsidRPr="00595958" w:rsidRDefault="00150A5B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Pharmachem Int Ltd – 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C2B" w:rsidRPr="00595958" w:rsidRDefault="00150A5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GBP 1.40/100</w:t>
            </w:r>
            <w:r w:rsidR="00E0157E">
              <w:rPr>
                <w:sz w:val="20"/>
                <w:szCs w:val="20"/>
              </w:rPr>
              <w:t xml:space="preserve"> + GBP 200 Transport Chargers) </w:t>
            </w:r>
          </w:p>
        </w:tc>
      </w:tr>
      <w:tr w:rsidR="008A20AC" w:rsidRPr="00595958" w:rsidTr="00CF2025">
        <w:trPr>
          <w:trHeight w:val="395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AC" w:rsidRPr="00595958" w:rsidRDefault="008A20A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DHS/RP/135/2012</w:t>
            </w:r>
          </w:p>
          <w:p w:rsidR="008A20AC" w:rsidRPr="00595958" w:rsidRDefault="008A20A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055322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AC" w:rsidRPr="00595958" w:rsidRDefault="008A20A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Fluticasone Propionate 125mcg/Metered Dose, 120 Dose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AC" w:rsidRPr="00595958" w:rsidRDefault="00FE250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6,000 Inhal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AC" w:rsidRPr="00595958" w:rsidRDefault="00FE250F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Cipla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AC" w:rsidRPr="00595958" w:rsidRDefault="00FE250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2.80/each</w:t>
            </w:r>
          </w:p>
        </w:tc>
      </w:tr>
      <w:tr w:rsidR="00DB31C8" w:rsidRPr="00595958" w:rsidTr="00975481">
        <w:trPr>
          <w:trHeight w:val="422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DHS/RP/138/2012</w:t>
            </w:r>
          </w:p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055568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Cetirzine Dihydrochloride Syrup 5mg/5ml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15,000 packs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DB31C8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Lifeline Pharmaceuticals –Colombo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Rs. 35.00/60ml</w:t>
            </w:r>
            <w:r w:rsidR="00D26BBE">
              <w:rPr>
                <w:sz w:val="20"/>
                <w:szCs w:val="20"/>
              </w:rPr>
              <w:t xml:space="preserve"> delivered price </w:t>
            </w:r>
          </w:p>
        </w:tc>
      </w:tr>
      <w:tr w:rsidR="00DB31C8" w:rsidRPr="00595958" w:rsidTr="00E5310F">
        <w:trPr>
          <w:trHeight w:val="467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DHS/P/DQ/027/2012</w:t>
            </w:r>
          </w:p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075160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Glucagon Hydrochloride Injection BP/USP 1 IU Vial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DB31C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120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6E5DC7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Non Nordisk – Denmark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C8" w:rsidRPr="00595958" w:rsidRDefault="006E5DC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27.00/vial</w:t>
            </w:r>
          </w:p>
        </w:tc>
      </w:tr>
      <w:tr w:rsidR="00471456" w:rsidRPr="00595958" w:rsidTr="00256DEF">
        <w:trPr>
          <w:trHeight w:val="422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56" w:rsidRPr="00595958" w:rsidRDefault="003E249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DHS/RP/127/12</w:t>
            </w:r>
          </w:p>
          <w:p w:rsidR="003E249B" w:rsidRPr="00595958" w:rsidRDefault="003E249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016556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56" w:rsidRPr="00595958" w:rsidRDefault="003E249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Cefixime Dispersible Tablets USP 100mg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56" w:rsidRPr="00595958" w:rsidRDefault="003E249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15,000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56" w:rsidRPr="00595958" w:rsidRDefault="006C5F52" w:rsidP="00270E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Marksons Pharma</w:t>
            </w:r>
            <w:r w:rsidR="003E249B" w:rsidRPr="00595958"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56" w:rsidRPr="00595958" w:rsidRDefault="003E249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0.60/10</w:t>
            </w:r>
          </w:p>
        </w:tc>
      </w:tr>
      <w:tr w:rsidR="003E249B" w:rsidRPr="00595958" w:rsidTr="003C2992">
        <w:trPr>
          <w:trHeight w:val="377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9B" w:rsidRPr="00595958" w:rsidRDefault="0062723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DHS/RP/143/2012</w:t>
            </w:r>
          </w:p>
          <w:p w:rsidR="00627237" w:rsidRPr="00595958" w:rsidRDefault="0062723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130520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9B" w:rsidRPr="00595958" w:rsidRDefault="0062723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Clotrimazole Vaginal Tablets 500mg BP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9B" w:rsidRPr="00595958" w:rsidRDefault="0062723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4,000 Pessa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9B" w:rsidRPr="00595958" w:rsidRDefault="00627237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Glenmark Pharmaceuticals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9B" w:rsidRPr="00595958" w:rsidRDefault="00627237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0.72/Tablets </w:t>
            </w:r>
          </w:p>
        </w:tc>
      </w:tr>
      <w:tr w:rsidR="00A40BC9" w:rsidRPr="00595958" w:rsidTr="00E25BF7">
        <w:trPr>
          <w:trHeight w:val="350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BC9" w:rsidRPr="00595958" w:rsidRDefault="00C82B7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DHS/P/DQ/008/2012</w:t>
            </w:r>
          </w:p>
          <w:p w:rsidR="00C82B74" w:rsidRPr="00595958" w:rsidRDefault="00C82B7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065555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BC9" w:rsidRPr="00595958" w:rsidRDefault="00C82B7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Yellow Fever Vaccine 10 Dose Vial With Diluent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BC9" w:rsidRPr="00595958" w:rsidRDefault="0017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2B74" w:rsidRPr="00595958">
              <w:rPr>
                <w:sz w:val="20"/>
                <w:szCs w:val="20"/>
              </w:rPr>
              <w:t xml:space="preserve">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BC9" w:rsidRPr="00595958" w:rsidRDefault="00842C68" w:rsidP="00270E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Sanofi Pasteur SA – France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BC9" w:rsidRPr="00595958" w:rsidRDefault="00F232AF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60.00/10 doses </w:t>
            </w:r>
          </w:p>
          <w:p w:rsidR="00F232AF" w:rsidRPr="00595958" w:rsidRDefault="00F232AF">
            <w:pPr>
              <w:rPr>
                <w:sz w:val="20"/>
                <w:szCs w:val="20"/>
              </w:rPr>
            </w:pPr>
          </w:p>
        </w:tc>
      </w:tr>
      <w:tr w:rsidR="00F232AF" w:rsidRPr="00595958" w:rsidTr="00E25BF7">
        <w:trPr>
          <w:trHeight w:val="350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AF" w:rsidRPr="00595958" w:rsidRDefault="00E7109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DHS/RP/131/2012</w:t>
            </w:r>
          </w:p>
          <w:p w:rsidR="00E7109C" w:rsidRPr="00595958" w:rsidRDefault="00E7109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055372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AF" w:rsidRPr="00595958" w:rsidRDefault="00E7109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Budesonide Respiratory Suspension 0.5mg/2ml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AF" w:rsidRPr="00595958" w:rsidRDefault="00E7109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30,000 Respules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AF" w:rsidRPr="00595958" w:rsidRDefault="009B0EE9" w:rsidP="009B0EE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Astra Zenika</w:t>
            </w:r>
            <w:r w:rsidR="0077782C" w:rsidRPr="00595958">
              <w:rPr>
                <w:sz w:val="20"/>
                <w:szCs w:val="20"/>
              </w:rPr>
              <w:t xml:space="preserve"> AB- Sweden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AF" w:rsidRPr="00595958" w:rsidRDefault="0077782C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1.142/respule </w:t>
            </w:r>
          </w:p>
        </w:tc>
      </w:tr>
      <w:tr w:rsidR="00830073" w:rsidRPr="00595958" w:rsidTr="00E25BF7">
        <w:trPr>
          <w:trHeight w:val="350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3" w:rsidRPr="00595958" w:rsidRDefault="004377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DHS/RP/148/2012</w:t>
            </w:r>
          </w:p>
          <w:p w:rsidR="00437768" w:rsidRPr="00595958" w:rsidRDefault="004377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015843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3" w:rsidRPr="00595958" w:rsidRDefault="004377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Fluconazole Capsules 50mg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3" w:rsidRPr="00595958" w:rsidRDefault="004377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125,000 Capsules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3" w:rsidRPr="00595958" w:rsidRDefault="00437768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P.C Pharma  -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3" w:rsidRPr="00595958" w:rsidRDefault="00437768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1.275/3x10 </w:t>
            </w:r>
            <w:r w:rsidR="004B20A0">
              <w:rPr>
                <w:sz w:val="20"/>
                <w:szCs w:val="20"/>
              </w:rPr>
              <w:t xml:space="preserve"> delivered price </w:t>
            </w:r>
          </w:p>
        </w:tc>
      </w:tr>
      <w:tr w:rsidR="00F57154" w:rsidRPr="00595958" w:rsidTr="00E25BF7">
        <w:trPr>
          <w:trHeight w:val="350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F5715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DHS/RP/150/2012</w:t>
            </w:r>
          </w:p>
          <w:p w:rsidR="00F57154" w:rsidRPr="00595958" w:rsidRDefault="00F5715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120559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F5715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Mercaptopurine Tablets BP 50mg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F5715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20,000 Tablets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F57154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Cadila Healthcare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F57154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USD 1.89/100</w:t>
            </w:r>
          </w:p>
        </w:tc>
      </w:tr>
      <w:tr w:rsidR="00F57154" w:rsidRPr="00595958" w:rsidTr="00E25BF7">
        <w:trPr>
          <w:trHeight w:val="350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7E6A4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DHS/RP/130/12</w:t>
            </w:r>
          </w:p>
          <w:p w:rsidR="007E6A4D" w:rsidRPr="00595958" w:rsidRDefault="007E6A4D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016417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F0415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Cefepime Hydrochloride Injection 500mg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F04153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4,000 vials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F04153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Cipla Ltd – India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54" w:rsidRPr="00595958" w:rsidRDefault="00AF4CA1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1.92/Vial </w:t>
            </w:r>
          </w:p>
        </w:tc>
      </w:tr>
      <w:tr w:rsidR="00AF4CA1" w:rsidRPr="00595958" w:rsidTr="00E25BF7">
        <w:trPr>
          <w:trHeight w:val="350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A1" w:rsidRPr="00595958" w:rsidRDefault="00695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DHS/RP/157/12</w:t>
            </w:r>
          </w:p>
          <w:p w:rsidR="00695C2B" w:rsidRPr="00595958" w:rsidRDefault="00695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065432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A1" w:rsidRPr="00595958" w:rsidRDefault="00695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>Antitetanus Human Immunoglobulin Injection 250IU Ampoule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A1" w:rsidRPr="00595958" w:rsidRDefault="00695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1,200 AMPS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A1" w:rsidRPr="00595958" w:rsidRDefault="00695C2B" w:rsidP="00270EC7">
            <w:pPr>
              <w:pStyle w:val="ListParagraph"/>
              <w:ind w:left="0"/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ABC Pharma Services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A1" w:rsidRPr="00595958" w:rsidRDefault="00695C2B">
            <w:pPr>
              <w:rPr>
                <w:sz w:val="20"/>
                <w:szCs w:val="20"/>
              </w:rPr>
            </w:pPr>
            <w:r w:rsidRPr="00595958">
              <w:rPr>
                <w:sz w:val="20"/>
                <w:szCs w:val="20"/>
              </w:rPr>
              <w:t xml:space="preserve">USD 20.00/each </w:t>
            </w:r>
            <w:r w:rsidR="0047340C">
              <w:rPr>
                <w:sz w:val="20"/>
                <w:szCs w:val="20"/>
              </w:rPr>
              <w:t xml:space="preserve">delivered price </w:t>
            </w:r>
          </w:p>
        </w:tc>
      </w:tr>
    </w:tbl>
    <w:p w:rsidR="002B4455" w:rsidRPr="00595958" w:rsidRDefault="002B4455">
      <w:pPr>
        <w:rPr>
          <w:sz w:val="20"/>
          <w:szCs w:val="20"/>
        </w:rPr>
      </w:pPr>
    </w:p>
    <w:sectPr w:rsidR="002B4455" w:rsidRPr="00595958" w:rsidSect="0008661A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28F"/>
    <w:multiLevelType w:val="hybridMultilevel"/>
    <w:tmpl w:val="78027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2FF9"/>
    <w:rsid w:val="00005BBF"/>
    <w:rsid w:val="000201AD"/>
    <w:rsid w:val="000318F1"/>
    <w:rsid w:val="00031E9D"/>
    <w:rsid w:val="00050F80"/>
    <w:rsid w:val="00063295"/>
    <w:rsid w:val="000647AD"/>
    <w:rsid w:val="00085E48"/>
    <w:rsid w:val="0008661A"/>
    <w:rsid w:val="000A5EB7"/>
    <w:rsid w:val="000B507A"/>
    <w:rsid w:val="000F192C"/>
    <w:rsid w:val="00102625"/>
    <w:rsid w:val="00142F23"/>
    <w:rsid w:val="00143736"/>
    <w:rsid w:val="00150A5B"/>
    <w:rsid w:val="00151C94"/>
    <w:rsid w:val="00171B0D"/>
    <w:rsid w:val="00204CBC"/>
    <w:rsid w:val="002301E3"/>
    <w:rsid w:val="002313A5"/>
    <w:rsid w:val="00241758"/>
    <w:rsid w:val="00254A76"/>
    <w:rsid w:val="00256DEF"/>
    <w:rsid w:val="00260C90"/>
    <w:rsid w:val="00270EC7"/>
    <w:rsid w:val="0027798D"/>
    <w:rsid w:val="00297179"/>
    <w:rsid w:val="002A2EFA"/>
    <w:rsid w:val="002B2BB2"/>
    <w:rsid w:val="002B4455"/>
    <w:rsid w:val="002B71BE"/>
    <w:rsid w:val="002C7261"/>
    <w:rsid w:val="002D2FF9"/>
    <w:rsid w:val="002F6A51"/>
    <w:rsid w:val="0035709D"/>
    <w:rsid w:val="0036309C"/>
    <w:rsid w:val="003B26D5"/>
    <w:rsid w:val="003B7BDE"/>
    <w:rsid w:val="003C2992"/>
    <w:rsid w:val="003D3E27"/>
    <w:rsid w:val="003E249B"/>
    <w:rsid w:val="003F6FB1"/>
    <w:rsid w:val="00411F31"/>
    <w:rsid w:val="00437768"/>
    <w:rsid w:val="00471456"/>
    <w:rsid w:val="0047340C"/>
    <w:rsid w:val="00485CBA"/>
    <w:rsid w:val="00486553"/>
    <w:rsid w:val="00487448"/>
    <w:rsid w:val="004A1972"/>
    <w:rsid w:val="004A3971"/>
    <w:rsid w:val="004B20A0"/>
    <w:rsid w:val="004F29CF"/>
    <w:rsid w:val="004F495F"/>
    <w:rsid w:val="004F5568"/>
    <w:rsid w:val="004F596F"/>
    <w:rsid w:val="005125F4"/>
    <w:rsid w:val="005154E4"/>
    <w:rsid w:val="005266C9"/>
    <w:rsid w:val="00550815"/>
    <w:rsid w:val="00552C4D"/>
    <w:rsid w:val="0057069D"/>
    <w:rsid w:val="00590CE2"/>
    <w:rsid w:val="00595958"/>
    <w:rsid w:val="005E5B4F"/>
    <w:rsid w:val="00600656"/>
    <w:rsid w:val="0060138B"/>
    <w:rsid w:val="0060211D"/>
    <w:rsid w:val="0060220A"/>
    <w:rsid w:val="00602A0B"/>
    <w:rsid w:val="006176F5"/>
    <w:rsid w:val="00627237"/>
    <w:rsid w:val="00685EDF"/>
    <w:rsid w:val="00695C2B"/>
    <w:rsid w:val="006A576B"/>
    <w:rsid w:val="006C5F52"/>
    <w:rsid w:val="006C6910"/>
    <w:rsid w:val="006D6314"/>
    <w:rsid w:val="006E5DC7"/>
    <w:rsid w:val="0071573D"/>
    <w:rsid w:val="00721296"/>
    <w:rsid w:val="0075698A"/>
    <w:rsid w:val="0075698D"/>
    <w:rsid w:val="00765980"/>
    <w:rsid w:val="0077782C"/>
    <w:rsid w:val="00784380"/>
    <w:rsid w:val="00790B80"/>
    <w:rsid w:val="007A38D2"/>
    <w:rsid w:val="007A47C8"/>
    <w:rsid w:val="007D7716"/>
    <w:rsid w:val="007E6A4D"/>
    <w:rsid w:val="007F5D86"/>
    <w:rsid w:val="00825231"/>
    <w:rsid w:val="0082614A"/>
    <w:rsid w:val="00830073"/>
    <w:rsid w:val="00842C68"/>
    <w:rsid w:val="00853DAF"/>
    <w:rsid w:val="00877FD4"/>
    <w:rsid w:val="008A20AC"/>
    <w:rsid w:val="008D760A"/>
    <w:rsid w:val="008F1036"/>
    <w:rsid w:val="008F19CB"/>
    <w:rsid w:val="00900756"/>
    <w:rsid w:val="00915151"/>
    <w:rsid w:val="009322C6"/>
    <w:rsid w:val="0094125A"/>
    <w:rsid w:val="009509C5"/>
    <w:rsid w:val="00953842"/>
    <w:rsid w:val="00975481"/>
    <w:rsid w:val="009A121B"/>
    <w:rsid w:val="009B0EE9"/>
    <w:rsid w:val="009F7A83"/>
    <w:rsid w:val="00A308C8"/>
    <w:rsid w:val="00A40BC9"/>
    <w:rsid w:val="00A62814"/>
    <w:rsid w:val="00A851AE"/>
    <w:rsid w:val="00AA2C36"/>
    <w:rsid w:val="00AC0C31"/>
    <w:rsid w:val="00AF17B9"/>
    <w:rsid w:val="00AF4CA1"/>
    <w:rsid w:val="00AF7E5F"/>
    <w:rsid w:val="00B13670"/>
    <w:rsid w:val="00B34A6F"/>
    <w:rsid w:val="00B3598B"/>
    <w:rsid w:val="00B41B14"/>
    <w:rsid w:val="00B45651"/>
    <w:rsid w:val="00B714D9"/>
    <w:rsid w:val="00BA295F"/>
    <w:rsid w:val="00BA42D7"/>
    <w:rsid w:val="00BB4B9C"/>
    <w:rsid w:val="00BB7337"/>
    <w:rsid w:val="00BC20F4"/>
    <w:rsid w:val="00BC6A04"/>
    <w:rsid w:val="00C16A0A"/>
    <w:rsid w:val="00C33DB3"/>
    <w:rsid w:val="00C55DDA"/>
    <w:rsid w:val="00C82B74"/>
    <w:rsid w:val="00C85308"/>
    <w:rsid w:val="00C92E9A"/>
    <w:rsid w:val="00CC220B"/>
    <w:rsid w:val="00CF2025"/>
    <w:rsid w:val="00D22295"/>
    <w:rsid w:val="00D26BBE"/>
    <w:rsid w:val="00D331B3"/>
    <w:rsid w:val="00D97E8B"/>
    <w:rsid w:val="00DB05DC"/>
    <w:rsid w:val="00DB31C8"/>
    <w:rsid w:val="00DC0324"/>
    <w:rsid w:val="00DD0918"/>
    <w:rsid w:val="00DE1924"/>
    <w:rsid w:val="00E0157E"/>
    <w:rsid w:val="00E25BF7"/>
    <w:rsid w:val="00E5310F"/>
    <w:rsid w:val="00E56619"/>
    <w:rsid w:val="00E60C2B"/>
    <w:rsid w:val="00E63933"/>
    <w:rsid w:val="00E6504F"/>
    <w:rsid w:val="00E65D5F"/>
    <w:rsid w:val="00E7109C"/>
    <w:rsid w:val="00EE03A7"/>
    <w:rsid w:val="00EE7430"/>
    <w:rsid w:val="00EF08A2"/>
    <w:rsid w:val="00EF298E"/>
    <w:rsid w:val="00F04153"/>
    <w:rsid w:val="00F11EBF"/>
    <w:rsid w:val="00F232AF"/>
    <w:rsid w:val="00F3490E"/>
    <w:rsid w:val="00F57154"/>
    <w:rsid w:val="00F66EB3"/>
    <w:rsid w:val="00F96AAC"/>
    <w:rsid w:val="00FA2B06"/>
    <w:rsid w:val="00FB2644"/>
    <w:rsid w:val="00FD78EA"/>
    <w:rsid w:val="00FE250F"/>
    <w:rsid w:val="00FF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162</cp:revision>
  <cp:lastPrinted>2012-07-20T06:11:00Z</cp:lastPrinted>
  <dcterms:created xsi:type="dcterms:W3CDTF">2012-03-14T04:21:00Z</dcterms:created>
  <dcterms:modified xsi:type="dcterms:W3CDTF">2012-07-20T06:11:00Z</dcterms:modified>
</cp:coreProperties>
</file>