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F81BD" w:themeColor="accent1"/>
        </w:rPr>
        <w:id w:val="2058890663"/>
        <w:docPartObj>
          <w:docPartGallery w:val="Cover Pages"/>
          <w:docPartUnique/>
        </w:docPartObj>
      </w:sdtPr>
      <w:sdtEndPr>
        <w:rPr>
          <w:rFonts w:eastAsiaTheme="minorHAnsi"/>
          <w:color w:val="auto"/>
        </w:rPr>
      </w:sdtEndPr>
      <w:sdtContent>
        <w:p w14:paraId="7F31656E" w14:textId="77777777" w:rsidR="00133866" w:rsidRDefault="00133866" w:rsidP="00133866">
          <w:pPr>
            <w:pStyle w:val="NoSpacing"/>
            <w:spacing w:before="1540" w:after="240"/>
            <w:jc w:val="center"/>
            <w:rPr>
              <w:color w:val="4F81BD" w:themeColor="accent1"/>
            </w:rPr>
          </w:pPr>
        </w:p>
        <w:tbl>
          <w:tblPr>
            <w:tblStyle w:val="TableGrid"/>
            <w:tblW w:w="9558" w:type="dxa"/>
            <w:tblLook w:val="04A0" w:firstRow="1" w:lastRow="0" w:firstColumn="1" w:lastColumn="0" w:noHBand="0" w:noVBand="1"/>
          </w:tblPr>
          <w:tblGrid>
            <w:gridCol w:w="626"/>
            <w:gridCol w:w="2992"/>
            <w:gridCol w:w="2124"/>
            <w:gridCol w:w="3816"/>
          </w:tblGrid>
          <w:tr w:rsidR="00133866" w14:paraId="380AF6C2" w14:textId="77777777" w:rsidTr="00053C64">
            <w:tc>
              <w:tcPr>
                <w:tcW w:w="626" w:type="dxa"/>
              </w:tcPr>
              <w:p w14:paraId="250D328F" w14:textId="77777777" w:rsidR="00133866" w:rsidRPr="0004231E" w:rsidRDefault="00133866" w:rsidP="00053C64">
                <w:pPr>
                  <w:rPr>
                    <w:b/>
                    <w:sz w:val="28"/>
                    <w:szCs w:val="28"/>
                  </w:rPr>
                </w:pPr>
                <w:r w:rsidRPr="0004231E">
                  <w:rPr>
                    <w:b/>
                    <w:sz w:val="28"/>
                    <w:szCs w:val="28"/>
                  </w:rPr>
                  <w:t>No.</w:t>
                </w:r>
              </w:p>
            </w:tc>
            <w:tc>
              <w:tcPr>
                <w:tcW w:w="2992" w:type="dxa"/>
              </w:tcPr>
              <w:p w14:paraId="06596CB2" w14:textId="77777777" w:rsidR="00133866" w:rsidRPr="0004231E" w:rsidRDefault="00133866" w:rsidP="00053C64">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2FABACDA" w14:textId="77777777" w:rsidR="00133866" w:rsidRPr="0004231E" w:rsidRDefault="00133866" w:rsidP="00053C64">
                <w:pPr>
                  <w:rPr>
                    <w:b/>
                    <w:sz w:val="28"/>
                    <w:szCs w:val="28"/>
                  </w:rPr>
                </w:pPr>
                <w:r>
                  <w:rPr>
                    <w:b/>
                    <w:sz w:val="28"/>
                    <w:szCs w:val="28"/>
                  </w:rPr>
                  <w:t xml:space="preserve">Tender </w:t>
                </w:r>
                <w:r w:rsidRPr="0004231E">
                  <w:rPr>
                    <w:b/>
                    <w:sz w:val="28"/>
                    <w:szCs w:val="28"/>
                  </w:rPr>
                  <w:t>No.</w:t>
                </w:r>
              </w:p>
            </w:tc>
            <w:tc>
              <w:tcPr>
                <w:tcW w:w="3816" w:type="dxa"/>
              </w:tcPr>
              <w:p w14:paraId="6812E5E8" w14:textId="77777777" w:rsidR="00133866" w:rsidRPr="0004231E" w:rsidRDefault="00133866" w:rsidP="00053C64">
                <w:pPr>
                  <w:rPr>
                    <w:b/>
                    <w:sz w:val="28"/>
                    <w:szCs w:val="28"/>
                  </w:rPr>
                </w:pPr>
                <w:r w:rsidRPr="0004231E">
                  <w:rPr>
                    <w:b/>
                    <w:sz w:val="28"/>
                    <w:szCs w:val="28"/>
                  </w:rPr>
                  <w:t>Reason to cancel</w:t>
                </w:r>
              </w:p>
            </w:tc>
          </w:tr>
          <w:tr w:rsidR="00133866" w14:paraId="70DABA35" w14:textId="77777777" w:rsidTr="00053C64">
            <w:tc>
              <w:tcPr>
                <w:tcW w:w="626" w:type="dxa"/>
              </w:tcPr>
              <w:p w14:paraId="17A94586" w14:textId="77777777" w:rsidR="00133866" w:rsidRDefault="00133866" w:rsidP="00053C64">
                <w:r>
                  <w:t>1</w:t>
                </w:r>
              </w:p>
            </w:tc>
            <w:tc>
              <w:tcPr>
                <w:tcW w:w="2992" w:type="dxa"/>
              </w:tcPr>
              <w:p w14:paraId="53DCDF60" w14:textId="77777777" w:rsidR="00133866" w:rsidRDefault="00133866" w:rsidP="00053C64">
                <w:r>
                  <w:t>00104003/Ethambutol Tablet 100mg - 2027/SPC/N/C/P/00056</w:t>
                </w:r>
              </w:p>
            </w:tc>
            <w:tc>
              <w:tcPr>
                <w:tcW w:w="2124" w:type="dxa"/>
              </w:tcPr>
              <w:p w14:paraId="5B723A78" w14:textId="77777777" w:rsidR="00133866" w:rsidRDefault="00133866" w:rsidP="00053C64">
                <w:r>
                  <w:t>DHS/P/ICB/403/2027</w:t>
                </w:r>
              </w:p>
            </w:tc>
            <w:tc>
              <w:tcPr>
                <w:tcW w:w="3816" w:type="dxa"/>
              </w:tcPr>
              <w:p w14:paraId="4839EA34" w14:textId="77777777" w:rsidR="00133866" w:rsidRDefault="00133866" w:rsidP="00053C64">
                <w:r>
                  <w:t>No offers were received at the closing of the Tender.</w:t>
                </w:r>
              </w:p>
            </w:tc>
          </w:tr>
        </w:tbl>
        <w:p w14:paraId="47ED46C8" w14:textId="72674790" w:rsidR="00133866" w:rsidRDefault="00133866" w:rsidP="00133866">
          <w:pPr>
            <w:pStyle w:val="NoSpacing"/>
            <w:spacing w:before="1540" w:after="240"/>
            <w:jc w:val="center"/>
            <w:rPr>
              <w:color w:val="4F81BD" w:themeColor="accent1"/>
            </w:rPr>
          </w:pPr>
        </w:p>
        <w:p w14:paraId="2C6C119E" w14:textId="072E2037" w:rsidR="00133866" w:rsidRDefault="00133866">
          <w:r>
            <w:br w:type="page"/>
          </w:r>
        </w:p>
      </w:sdtContent>
    </w:sdt>
    <w:tbl>
      <w:tblPr>
        <w:tblStyle w:val="TableGrid"/>
        <w:tblW w:w="9558" w:type="dxa"/>
        <w:tblLook w:val="04A0" w:firstRow="1" w:lastRow="0" w:firstColumn="1" w:lastColumn="0" w:noHBand="0" w:noVBand="1"/>
      </w:tblPr>
      <w:tblGrid>
        <w:gridCol w:w="626"/>
        <w:gridCol w:w="2992"/>
        <w:gridCol w:w="2124"/>
        <w:gridCol w:w="3816"/>
      </w:tblGrid>
      <w:tr w:rsidR="00133866" w:rsidRPr="00133866" w14:paraId="0461F4B8" w14:textId="77777777">
        <w:tc>
          <w:tcPr>
            <w:tcW w:w="626" w:type="dxa"/>
            <w:tcBorders>
              <w:top w:val="single" w:sz="4" w:space="0" w:color="auto"/>
              <w:left w:val="single" w:sz="4" w:space="0" w:color="auto"/>
              <w:bottom w:val="single" w:sz="4" w:space="0" w:color="auto"/>
              <w:right w:val="single" w:sz="4" w:space="0" w:color="auto"/>
            </w:tcBorders>
            <w:hideMark/>
          </w:tcPr>
          <w:p w14:paraId="0655A920" w14:textId="77777777" w:rsidR="00133866" w:rsidRPr="00133866" w:rsidRDefault="00133866" w:rsidP="00133866">
            <w:pPr>
              <w:rPr>
                <w:b/>
                <w:lang w:val="en-GB"/>
              </w:rPr>
            </w:pPr>
            <w:r w:rsidRPr="00133866">
              <w:rPr>
                <w:b/>
                <w:lang w:val="en-GB"/>
              </w:rPr>
              <w:lastRenderedPageBreak/>
              <w:t>No.</w:t>
            </w:r>
          </w:p>
        </w:tc>
        <w:tc>
          <w:tcPr>
            <w:tcW w:w="2992" w:type="dxa"/>
            <w:tcBorders>
              <w:top w:val="single" w:sz="4" w:space="0" w:color="auto"/>
              <w:left w:val="single" w:sz="4" w:space="0" w:color="auto"/>
              <w:bottom w:val="single" w:sz="4" w:space="0" w:color="auto"/>
              <w:right w:val="single" w:sz="4" w:space="0" w:color="auto"/>
            </w:tcBorders>
            <w:hideMark/>
          </w:tcPr>
          <w:p w14:paraId="1F45D412" w14:textId="77777777" w:rsidR="00133866" w:rsidRPr="00133866" w:rsidRDefault="00133866" w:rsidP="00133866">
            <w:pPr>
              <w:rPr>
                <w:b/>
                <w:lang w:val="en-GB"/>
              </w:rPr>
            </w:pPr>
            <w:r w:rsidRPr="00133866">
              <w:rPr>
                <w:b/>
                <w:lang w:val="en-GB"/>
              </w:rPr>
              <w:t>SR/Item/Order List No.</w:t>
            </w:r>
          </w:p>
        </w:tc>
        <w:tc>
          <w:tcPr>
            <w:tcW w:w="2124" w:type="dxa"/>
            <w:tcBorders>
              <w:top w:val="single" w:sz="4" w:space="0" w:color="auto"/>
              <w:left w:val="single" w:sz="4" w:space="0" w:color="auto"/>
              <w:bottom w:val="single" w:sz="4" w:space="0" w:color="auto"/>
              <w:right w:val="single" w:sz="4" w:space="0" w:color="auto"/>
            </w:tcBorders>
            <w:hideMark/>
          </w:tcPr>
          <w:p w14:paraId="54E566CB" w14:textId="77777777" w:rsidR="00133866" w:rsidRPr="00133866" w:rsidRDefault="00133866" w:rsidP="00133866">
            <w:pPr>
              <w:rPr>
                <w:b/>
                <w:lang w:val="en-GB"/>
              </w:rPr>
            </w:pPr>
            <w:r w:rsidRPr="00133866">
              <w:rPr>
                <w:b/>
                <w:lang w:val="en-GB"/>
              </w:rPr>
              <w:t>Tender No.</w:t>
            </w:r>
          </w:p>
        </w:tc>
        <w:tc>
          <w:tcPr>
            <w:tcW w:w="3816" w:type="dxa"/>
            <w:tcBorders>
              <w:top w:val="single" w:sz="4" w:space="0" w:color="auto"/>
              <w:left w:val="single" w:sz="4" w:space="0" w:color="auto"/>
              <w:bottom w:val="single" w:sz="4" w:space="0" w:color="auto"/>
              <w:right w:val="single" w:sz="4" w:space="0" w:color="auto"/>
            </w:tcBorders>
            <w:hideMark/>
          </w:tcPr>
          <w:p w14:paraId="7FA552AF" w14:textId="77777777" w:rsidR="00133866" w:rsidRPr="00133866" w:rsidRDefault="00133866" w:rsidP="00133866">
            <w:pPr>
              <w:rPr>
                <w:b/>
                <w:lang w:val="en-GB"/>
              </w:rPr>
            </w:pPr>
            <w:r w:rsidRPr="00133866">
              <w:rPr>
                <w:b/>
                <w:lang w:val="en-GB"/>
              </w:rPr>
              <w:t>Reason to cancel</w:t>
            </w:r>
          </w:p>
        </w:tc>
      </w:tr>
      <w:tr w:rsidR="00133866" w:rsidRPr="00133866" w14:paraId="3418BEC8" w14:textId="77777777">
        <w:tc>
          <w:tcPr>
            <w:tcW w:w="626" w:type="dxa"/>
            <w:tcBorders>
              <w:top w:val="single" w:sz="4" w:space="0" w:color="auto"/>
              <w:left w:val="single" w:sz="4" w:space="0" w:color="auto"/>
              <w:bottom w:val="single" w:sz="4" w:space="0" w:color="auto"/>
              <w:right w:val="single" w:sz="4" w:space="0" w:color="auto"/>
            </w:tcBorders>
            <w:hideMark/>
          </w:tcPr>
          <w:p w14:paraId="3CF5F51C" w14:textId="77777777" w:rsidR="00133866" w:rsidRPr="00133866" w:rsidRDefault="00133866" w:rsidP="00133866">
            <w:pPr>
              <w:rPr>
                <w:lang w:val="en-GB"/>
              </w:rPr>
            </w:pPr>
            <w:r w:rsidRPr="00133866">
              <w:rPr>
                <w:lang w:val="en-GB"/>
              </w:rPr>
              <w:t>1</w:t>
            </w:r>
          </w:p>
        </w:tc>
        <w:tc>
          <w:tcPr>
            <w:tcW w:w="2992" w:type="dxa"/>
            <w:tcBorders>
              <w:top w:val="single" w:sz="4" w:space="0" w:color="auto"/>
              <w:left w:val="single" w:sz="4" w:space="0" w:color="auto"/>
              <w:bottom w:val="single" w:sz="4" w:space="0" w:color="auto"/>
              <w:right w:val="single" w:sz="4" w:space="0" w:color="auto"/>
            </w:tcBorders>
            <w:hideMark/>
          </w:tcPr>
          <w:p w14:paraId="42C90AD7" w14:textId="77777777" w:rsidR="00133866" w:rsidRPr="00133866" w:rsidRDefault="00133866" w:rsidP="00133866">
            <w:pPr>
              <w:rPr>
                <w:lang w:val="en-GB"/>
              </w:rPr>
            </w:pPr>
            <w:r w:rsidRPr="00133866">
              <w:rPr>
                <w:lang w:val="en-GB"/>
              </w:rPr>
              <w:t>00104003/Ethambutol Tablet 100mg - 2027/SPC/N/C/P/00056</w:t>
            </w:r>
          </w:p>
        </w:tc>
        <w:tc>
          <w:tcPr>
            <w:tcW w:w="2124" w:type="dxa"/>
            <w:tcBorders>
              <w:top w:val="single" w:sz="4" w:space="0" w:color="auto"/>
              <w:left w:val="single" w:sz="4" w:space="0" w:color="auto"/>
              <w:bottom w:val="single" w:sz="4" w:space="0" w:color="auto"/>
              <w:right w:val="single" w:sz="4" w:space="0" w:color="auto"/>
            </w:tcBorders>
            <w:hideMark/>
          </w:tcPr>
          <w:p w14:paraId="35B1A183" w14:textId="77777777" w:rsidR="00133866" w:rsidRPr="00133866" w:rsidRDefault="00133866" w:rsidP="00133866">
            <w:pPr>
              <w:rPr>
                <w:lang w:val="en-GB"/>
              </w:rPr>
            </w:pPr>
            <w:r w:rsidRPr="00133866">
              <w:rPr>
                <w:lang w:val="en-GB"/>
              </w:rPr>
              <w:t>DHS/P/ICB/403/2027</w:t>
            </w:r>
          </w:p>
        </w:tc>
        <w:tc>
          <w:tcPr>
            <w:tcW w:w="3816" w:type="dxa"/>
            <w:tcBorders>
              <w:top w:val="single" w:sz="4" w:space="0" w:color="auto"/>
              <w:left w:val="single" w:sz="4" w:space="0" w:color="auto"/>
              <w:bottom w:val="single" w:sz="4" w:space="0" w:color="auto"/>
              <w:right w:val="single" w:sz="4" w:space="0" w:color="auto"/>
            </w:tcBorders>
            <w:hideMark/>
          </w:tcPr>
          <w:p w14:paraId="7A8DFC66" w14:textId="77777777" w:rsidR="00133866" w:rsidRPr="00133866" w:rsidRDefault="00133866" w:rsidP="00133866">
            <w:pPr>
              <w:rPr>
                <w:lang w:val="en-GB"/>
              </w:rPr>
            </w:pPr>
            <w:r w:rsidRPr="00133866">
              <w:rPr>
                <w:lang w:val="en-GB"/>
              </w:rPr>
              <w:t>No offers were received at the closing of the Tender.</w:t>
            </w:r>
          </w:p>
        </w:tc>
      </w:tr>
    </w:tbl>
    <w:p w14:paraId="39D45077" w14:textId="77777777" w:rsidR="00133866" w:rsidRDefault="00133866"/>
    <w:tbl>
      <w:tblPr>
        <w:tblpPr w:leftFromText="180" w:rightFromText="180" w:vertAnchor="text" w:horzAnchor="page" w:tblpX="1214" w:tblpY="-297"/>
        <w:tblW w:w="10710" w:type="dxa"/>
        <w:tblLook w:val="01E0" w:firstRow="1" w:lastRow="1" w:firstColumn="1" w:lastColumn="1" w:noHBand="0" w:noVBand="0"/>
      </w:tblPr>
      <w:tblGrid>
        <w:gridCol w:w="1296"/>
        <w:gridCol w:w="9414"/>
      </w:tblGrid>
      <w:tr w:rsidR="00B572A8" w:rsidRPr="00173774" w14:paraId="0415F2F8" w14:textId="77777777" w:rsidTr="00B572A8">
        <w:trPr>
          <w:trHeight w:val="1638"/>
        </w:trPr>
        <w:tc>
          <w:tcPr>
            <w:tcW w:w="1296" w:type="dxa"/>
          </w:tcPr>
          <w:p w14:paraId="474B8739" w14:textId="1E5C46C6" w:rsidR="00B572A8" w:rsidRPr="00173774" w:rsidRDefault="00B572A8" w:rsidP="00B572A8">
            <w:pPr>
              <w:tabs>
                <w:tab w:val="left" w:pos="498"/>
                <w:tab w:val="left" w:pos="5670"/>
                <w:tab w:val="right" w:pos="9649"/>
              </w:tabs>
              <w:adjustRightInd w:val="0"/>
              <w:rPr>
                <w:sz w:val="16"/>
                <w:szCs w:val="16"/>
              </w:rPr>
            </w:pPr>
            <w:r>
              <w:rPr>
                <w:noProof/>
              </w:rPr>
              <mc:AlternateContent>
                <mc:Choice Requires="wpg">
                  <w:drawing>
                    <wp:anchor distT="0" distB="0" distL="114300" distR="114300" simplePos="0" relativeHeight="251659264" behindDoc="0" locked="0" layoutInCell="1" allowOverlap="1" wp14:anchorId="5DC9D0A2" wp14:editId="4F515E4E">
                      <wp:simplePos x="0" y="0"/>
                      <wp:positionH relativeFrom="column">
                        <wp:posOffset>793750</wp:posOffset>
                      </wp:positionH>
                      <wp:positionV relativeFrom="paragraph">
                        <wp:posOffset>628015</wp:posOffset>
                      </wp:positionV>
                      <wp:extent cx="7486015" cy="10689590"/>
                      <wp:effectExtent l="0" t="0" r="635" b="0"/>
                      <wp:wrapNone/>
                      <wp:docPr id="77032197" name="Group 77032197"/>
                      <wp:cNvGraphicFramePr/>
                      <a:graphic xmlns:a="http://schemas.openxmlformats.org/drawingml/2006/main">
                        <a:graphicData uri="http://schemas.microsoft.com/office/word/2010/wordprocessingGroup">
                          <wpg:wgp>
                            <wpg:cNvGrpSpPr/>
                            <wpg:grpSpPr>
                              <a:xfrm>
                                <a:off x="0" y="0"/>
                                <a:ext cx="7486015" cy="10689590"/>
                                <a:chOff x="0" y="0"/>
                                <a:chExt cx="7485888" cy="10689335"/>
                              </a:xfrm>
                            </wpg:grpSpPr>
                            <pic:pic xmlns:pic="http://schemas.openxmlformats.org/drawingml/2006/picture">
                              <pic:nvPicPr>
                                <pic:cNvPr id="605723681" name="Image 2"/>
                                <pic:cNvPicPr/>
                              </pic:nvPicPr>
                              <pic:blipFill>
                                <a:blip r:embed="rId7" cstate="print"/>
                                <a:stretch>
                                  <a:fillRect/>
                                </a:stretch>
                              </pic:blipFill>
                              <pic:spPr>
                                <a:xfrm>
                                  <a:off x="0" y="0"/>
                                  <a:ext cx="7485888" cy="10689335"/>
                                </a:xfrm>
                                <a:prstGeom prst="rect">
                                  <a:avLst/>
                                </a:prstGeom>
                              </pic:spPr>
                            </pic:pic>
                            <pic:pic xmlns:pic="http://schemas.openxmlformats.org/drawingml/2006/picture">
                              <pic:nvPicPr>
                                <pic:cNvPr id="824328437" name="Image 3"/>
                                <pic:cNvPicPr/>
                              </pic:nvPicPr>
                              <pic:blipFill>
                                <a:blip r:embed="rId8" cstate="print"/>
                                <a:stretch>
                                  <a:fillRect/>
                                </a:stretch>
                              </pic:blipFill>
                              <pic:spPr>
                                <a:xfrm>
                                  <a:off x="268224" y="1121663"/>
                                  <a:ext cx="6754368" cy="1463040"/>
                                </a:xfrm>
                                <a:prstGeom prst="rect">
                                  <a:avLst/>
                                </a:prstGeom>
                              </pic:spPr>
                            </pic:pic>
                            <pic:pic xmlns:pic="http://schemas.openxmlformats.org/drawingml/2006/picture">
                              <pic:nvPicPr>
                                <pic:cNvPr id="262299333" name="Image 4"/>
                                <pic:cNvPicPr/>
                              </pic:nvPicPr>
                              <pic:blipFill>
                                <a:blip r:embed="rId9" cstate="print"/>
                                <a:stretch>
                                  <a:fillRect/>
                                </a:stretch>
                              </pic:blipFill>
                              <pic:spPr>
                                <a:xfrm>
                                  <a:off x="1780032" y="304799"/>
                                  <a:ext cx="4657344" cy="768096"/>
                                </a:xfrm>
                                <a:prstGeom prst="rect">
                                  <a:avLst/>
                                </a:prstGeom>
                              </pic:spPr>
                            </pic:pic>
                            <pic:pic xmlns:pic="http://schemas.openxmlformats.org/drawingml/2006/picture">
                              <pic:nvPicPr>
                                <pic:cNvPr id="2116414872" name="Image 5"/>
                                <pic:cNvPicPr/>
                              </pic:nvPicPr>
                              <pic:blipFill>
                                <a:blip r:embed="rId10" cstate="print"/>
                                <a:stretch>
                                  <a:fillRect/>
                                </a:stretch>
                              </pic:blipFill>
                              <pic:spPr>
                                <a:xfrm>
                                  <a:off x="6583680" y="4255007"/>
                                  <a:ext cx="73151" cy="48767"/>
                                </a:xfrm>
                                <a:prstGeom prst="rect">
                                  <a:avLst/>
                                </a:prstGeom>
                              </pic:spPr>
                            </pic:pic>
                            <pic:pic xmlns:pic="http://schemas.openxmlformats.org/drawingml/2006/picture">
                              <pic:nvPicPr>
                                <pic:cNvPr id="1752328770" name="Image 6"/>
                                <pic:cNvPicPr/>
                              </pic:nvPicPr>
                              <pic:blipFill>
                                <a:blip r:embed="rId11" cstate="print"/>
                                <a:stretch>
                                  <a:fillRect/>
                                </a:stretch>
                              </pic:blipFill>
                              <pic:spPr>
                                <a:xfrm>
                                  <a:off x="6339840" y="6925055"/>
                                  <a:ext cx="73151" cy="48767"/>
                                </a:xfrm>
                                <a:prstGeom prst="rect">
                                  <a:avLst/>
                                </a:prstGeom>
                              </pic:spPr>
                            </pic:pic>
                            <pic:pic xmlns:pic="http://schemas.openxmlformats.org/drawingml/2006/picture">
                              <pic:nvPicPr>
                                <pic:cNvPr id="508580099" name="Image 7"/>
                                <pic:cNvPicPr/>
                              </pic:nvPicPr>
                              <pic:blipFill>
                                <a:blip r:embed="rId12" cstate="print"/>
                                <a:stretch>
                                  <a:fillRect/>
                                </a:stretch>
                              </pic:blipFill>
                              <pic:spPr>
                                <a:xfrm>
                                  <a:off x="658368" y="7912607"/>
                                  <a:ext cx="3560064" cy="512063"/>
                                </a:xfrm>
                                <a:prstGeom prst="rect">
                                  <a:avLst/>
                                </a:prstGeom>
                              </pic:spPr>
                            </pic:pic>
                            <pic:pic xmlns:pic="http://schemas.openxmlformats.org/drawingml/2006/picture">
                              <pic:nvPicPr>
                                <pic:cNvPr id="172011903" name="Image 8"/>
                                <pic:cNvPicPr/>
                              </pic:nvPicPr>
                              <pic:blipFill>
                                <a:blip r:embed="rId13" cstate="print"/>
                                <a:stretch>
                                  <a:fillRect/>
                                </a:stretch>
                              </pic:blipFill>
                              <pic:spPr>
                                <a:xfrm>
                                  <a:off x="658368" y="3072383"/>
                                  <a:ext cx="5974080" cy="4681728"/>
                                </a:xfrm>
                                <a:prstGeom prst="rect">
                                  <a:avLst/>
                                </a:prstGeom>
                              </pic:spPr>
                            </pic:pic>
                            <pic:pic xmlns:pic="http://schemas.openxmlformats.org/drawingml/2006/picture">
                              <pic:nvPicPr>
                                <pic:cNvPr id="1583370836" name="Image 9"/>
                                <pic:cNvPicPr/>
                              </pic:nvPicPr>
                              <pic:blipFill>
                                <a:blip r:embed="rId14" cstate="print"/>
                                <a:stretch>
                                  <a:fillRect/>
                                </a:stretch>
                              </pic:blipFill>
                              <pic:spPr>
                                <a:xfrm>
                                  <a:off x="2706623" y="10070592"/>
                                  <a:ext cx="2023871" cy="377952"/>
                                </a:xfrm>
                                <a:prstGeom prst="rect">
                                  <a:avLst/>
                                </a:prstGeom>
                              </pic:spPr>
                            </pic:pic>
                            <pic:pic xmlns:pic="http://schemas.openxmlformats.org/drawingml/2006/picture">
                              <pic:nvPicPr>
                                <pic:cNvPr id="1443469444" name="Image 10"/>
                                <pic:cNvPicPr/>
                              </pic:nvPicPr>
                              <pic:blipFill>
                                <a:blip r:embed="rId15" cstate="print"/>
                                <a:stretch>
                                  <a:fillRect/>
                                </a:stretch>
                              </pic:blipFill>
                              <pic:spPr>
                                <a:xfrm>
                                  <a:off x="950975" y="7120128"/>
                                  <a:ext cx="243840" cy="219455"/>
                                </a:xfrm>
                                <a:prstGeom prst="rect">
                                  <a:avLst/>
                                </a:prstGeom>
                              </pic:spPr>
                            </pic:pic>
                            <pic:pic xmlns:pic="http://schemas.openxmlformats.org/drawingml/2006/picture">
                              <pic:nvPicPr>
                                <pic:cNvPr id="144914519" name="Image 11"/>
                                <pic:cNvPicPr/>
                              </pic:nvPicPr>
                              <pic:blipFill>
                                <a:blip r:embed="rId16" cstate="print"/>
                                <a:stretch>
                                  <a:fillRect/>
                                </a:stretch>
                              </pic:blipFill>
                              <pic:spPr>
                                <a:xfrm>
                                  <a:off x="5047488" y="10387583"/>
                                  <a:ext cx="73151" cy="36575"/>
                                </a:xfrm>
                                <a:prstGeom prst="rect">
                                  <a:avLst/>
                                </a:prstGeom>
                              </pic:spPr>
                            </pic:pic>
                            <pic:pic xmlns:pic="http://schemas.openxmlformats.org/drawingml/2006/picture">
                              <pic:nvPicPr>
                                <pic:cNvPr id="488181475" name="Image 12"/>
                                <pic:cNvPicPr/>
                              </pic:nvPicPr>
                              <pic:blipFill>
                                <a:blip r:embed="rId17" cstate="print"/>
                                <a:stretch>
                                  <a:fillRect/>
                                </a:stretch>
                              </pic:blipFill>
                              <pic:spPr>
                                <a:xfrm>
                                  <a:off x="4120896" y="9960864"/>
                                  <a:ext cx="73151" cy="48767"/>
                                </a:xfrm>
                                <a:prstGeom prst="rect">
                                  <a:avLst/>
                                </a:prstGeom>
                              </pic:spPr>
                            </pic:pic>
                            <pic:pic xmlns:pic="http://schemas.openxmlformats.org/drawingml/2006/picture">
                              <pic:nvPicPr>
                                <pic:cNvPr id="1651299185" name="Image 13"/>
                                <pic:cNvPicPr/>
                              </pic:nvPicPr>
                              <pic:blipFill>
                                <a:blip r:embed="rId18" cstate="print"/>
                                <a:stretch>
                                  <a:fillRect/>
                                </a:stretch>
                              </pic:blipFill>
                              <pic:spPr>
                                <a:xfrm>
                                  <a:off x="4315967" y="9826752"/>
                                  <a:ext cx="73151" cy="48768"/>
                                </a:xfrm>
                                <a:prstGeom prst="rect">
                                  <a:avLst/>
                                </a:prstGeom>
                              </pic:spPr>
                            </pic:pic>
                            <pic:pic xmlns:pic="http://schemas.openxmlformats.org/drawingml/2006/picture">
                              <pic:nvPicPr>
                                <pic:cNvPr id="1021478186" name="Image 14"/>
                                <pic:cNvPicPr/>
                              </pic:nvPicPr>
                              <pic:blipFill>
                                <a:blip r:embed="rId19" cstate="print"/>
                                <a:stretch>
                                  <a:fillRect/>
                                </a:stretch>
                              </pic:blipFill>
                              <pic:spPr>
                                <a:xfrm>
                                  <a:off x="3633215" y="9387840"/>
                                  <a:ext cx="73151" cy="121919"/>
                                </a:xfrm>
                                <a:prstGeom prst="rect">
                                  <a:avLst/>
                                </a:prstGeom>
                              </pic:spPr>
                            </pic:pic>
                            <pic:pic xmlns:pic="http://schemas.openxmlformats.org/drawingml/2006/picture">
                              <pic:nvPicPr>
                                <pic:cNvPr id="1173438728" name="Image 15"/>
                                <pic:cNvPicPr/>
                              </pic:nvPicPr>
                              <pic:blipFill>
                                <a:blip r:embed="rId20" cstate="print"/>
                                <a:stretch>
                                  <a:fillRect/>
                                </a:stretch>
                              </pic:blipFill>
                              <pic:spPr>
                                <a:xfrm>
                                  <a:off x="4925567" y="9302495"/>
                                  <a:ext cx="73151" cy="48768"/>
                                </a:xfrm>
                                <a:prstGeom prst="rect">
                                  <a:avLst/>
                                </a:prstGeom>
                              </pic:spPr>
                            </pic:pic>
                            <pic:pic xmlns:pic="http://schemas.openxmlformats.org/drawingml/2006/picture">
                              <pic:nvPicPr>
                                <pic:cNvPr id="810133170" name="Image 16"/>
                                <pic:cNvPicPr/>
                              </pic:nvPicPr>
                              <pic:blipFill>
                                <a:blip r:embed="rId21" cstate="print"/>
                                <a:stretch>
                                  <a:fillRect/>
                                </a:stretch>
                              </pic:blipFill>
                              <pic:spPr>
                                <a:xfrm>
                                  <a:off x="3413759" y="9070847"/>
                                  <a:ext cx="73151" cy="85343"/>
                                </a:xfrm>
                                <a:prstGeom prst="rect">
                                  <a:avLst/>
                                </a:prstGeom>
                              </pic:spPr>
                            </pic:pic>
                            <pic:pic xmlns:pic="http://schemas.openxmlformats.org/drawingml/2006/picture">
                              <pic:nvPicPr>
                                <pic:cNvPr id="344802214" name="Image 17"/>
                                <pic:cNvPicPr/>
                              </pic:nvPicPr>
                              <pic:blipFill>
                                <a:blip r:embed="rId22" cstate="print"/>
                                <a:stretch>
                                  <a:fillRect/>
                                </a:stretch>
                              </pic:blipFill>
                              <pic:spPr>
                                <a:xfrm>
                                  <a:off x="4974335" y="7936992"/>
                                  <a:ext cx="73151" cy="36575"/>
                                </a:xfrm>
                                <a:prstGeom prst="rect">
                                  <a:avLst/>
                                </a:prstGeom>
                              </pic:spPr>
                            </pic:pic>
                            <pic:pic xmlns:pic="http://schemas.openxmlformats.org/drawingml/2006/picture">
                              <pic:nvPicPr>
                                <pic:cNvPr id="1716661978" name="Image 18"/>
                                <pic:cNvPicPr/>
                              </pic:nvPicPr>
                              <pic:blipFill>
                                <a:blip r:embed="rId23" cstate="print"/>
                                <a:stretch>
                                  <a:fillRect/>
                                </a:stretch>
                              </pic:blipFill>
                              <pic:spPr>
                                <a:xfrm>
                                  <a:off x="2755392" y="5754623"/>
                                  <a:ext cx="48768" cy="60960"/>
                                </a:xfrm>
                                <a:prstGeom prst="rect">
                                  <a:avLst/>
                                </a:prstGeom>
                              </pic:spPr>
                            </pic:pic>
                            <pic:pic xmlns:pic="http://schemas.openxmlformats.org/drawingml/2006/picture">
                              <pic:nvPicPr>
                                <pic:cNvPr id="502101618" name="Image 19"/>
                                <pic:cNvPicPr/>
                              </pic:nvPicPr>
                              <pic:blipFill>
                                <a:blip r:embed="rId24" cstate="print"/>
                                <a:stretch>
                                  <a:fillRect/>
                                </a:stretch>
                              </pic:blipFill>
                              <pic:spPr>
                                <a:xfrm>
                                  <a:off x="5291328" y="2767583"/>
                                  <a:ext cx="950976" cy="134111"/>
                                </a:xfrm>
                                <a:prstGeom prst="rect">
                                  <a:avLst/>
                                </a:prstGeom>
                              </pic:spPr>
                            </pic:pic>
                            <pic:pic xmlns:pic="http://schemas.openxmlformats.org/drawingml/2006/picture">
                              <pic:nvPicPr>
                                <pic:cNvPr id="319600405" name="Image 20"/>
                                <pic:cNvPicPr/>
                              </pic:nvPicPr>
                              <pic:blipFill>
                                <a:blip r:embed="rId25" cstate="print"/>
                                <a:stretch>
                                  <a:fillRect/>
                                </a:stretch>
                              </pic:blipFill>
                              <pic:spPr>
                                <a:xfrm>
                                  <a:off x="682751" y="463295"/>
                                  <a:ext cx="438912" cy="573024"/>
                                </a:xfrm>
                                <a:prstGeom prst="rect">
                                  <a:avLst/>
                                </a:prstGeom>
                              </pic:spPr>
                            </pic:pic>
                            <pic:pic xmlns:pic="http://schemas.openxmlformats.org/drawingml/2006/picture">
                              <pic:nvPicPr>
                                <pic:cNvPr id="1366407130" name="Image 21"/>
                                <pic:cNvPicPr/>
                              </pic:nvPicPr>
                              <pic:blipFill>
                                <a:blip r:embed="rId26" cstate="print"/>
                                <a:stretch>
                                  <a:fillRect/>
                                </a:stretch>
                              </pic:blipFill>
                              <pic:spPr>
                                <a:xfrm>
                                  <a:off x="5681471" y="2243327"/>
                                  <a:ext cx="365760" cy="353568"/>
                                </a:xfrm>
                                <a:prstGeom prst="rect">
                                  <a:avLst/>
                                </a:prstGeom>
                              </pic:spPr>
                            </pic:pic>
                            <pic:pic xmlns:pic="http://schemas.openxmlformats.org/drawingml/2006/picture">
                              <pic:nvPicPr>
                                <pic:cNvPr id="402984956" name="Image 22"/>
                                <pic:cNvPicPr/>
                              </pic:nvPicPr>
                              <pic:blipFill>
                                <a:blip r:embed="rId27" cstate="print"/>
                                <a:stretch>
                                  <a:fillRect/>
                                </a:stretch>
                              </pic:blipFill>
                              <pic:spPr>
                                <a:xfrm>
                                  <a:off x="7144511" y="3182111"/>
                                  <a:ext cx="73151" cy="36575"/>
                                </a:xfrm>
                                <a:prstGeom prst="rect">
                                  <a:avLst/>
                                </a:prstGeom>
                              </pic:spPr>
                            </pic:pic>
                            <pic:pic xmlns:pic="http://schemas.openxmlformats.org/drawingml/2006/picture">
                              <pic:nvPicPr>
                                <pic:cNvPr id="1380172944" name="Image 23"/>
                                <pic:cNvPicPr/>
                              </pic:nvPicPr>
                              <pic:blipFill>
                                <a:blip r:embed="rId28" cstate="print"/>
                                <a:stretch>
                                  <a:fillRect/>
                                </a:stretch>
                              </pic:blipFill>
                              <pic:spPr>
                                <a:xfrm>
                                  <a:off x="5096255" y="2182367"/>
                                  <a:ext cx="73151" cy="48768"/>
                                </a:xfrm>
                                <a:prstGeom prst="rect">
                                  <a:avLst/>
                                </a:prstGeom>
                              </pic:spPr>
                            </pic:pic>
                            <pic:pic xmlns:pic="http://schemas.openxmlformats.org/drawingml/2006/picture">
                              <pic:nvPicPr>
                                <pic:cNvPr id="690224471" name="Image 24"/>
                                <pic:cNvPicPr/>
                              </pic:nvPicPr>
                              <pic:blipFill>
                                <a:blip r:embed="rId29" cstate="print"/>
                                <a:stretch>
                                  <a:fillRect/>
                                </a:stretch>
                              </pic:blipFill>
                              <pic:spPr>
                                <a:xfrm>
                                  <a:off x="2828544" y="1719071"/>
                                  <a:ext cx="73151" cy="48768"/>
                                </a:xfrm>
                                <a:prstGeom prst="rect">
                                  <a:avLst/>
                                </a:prstGeom>
                              </pic:spPr>
                            </pic:pic>
                            <pic:pic xmlns:pic="http://schemas.openxmlformats.org/drawingml/2006/picture">
                              <pic:nvPicPr>
                                <pic:cNvPr id="1329664751" name="Image 25"/>
                                <pic:cNvPicPr/>
                              </pic:nvPicPr>
                              <pic:blipFill>
                                <a:blip r:embed="rId30" cstate="print"/>
                                <a:stretch>
                                  <a:fillRect/>
                                </a:stretch>
                              </pic:blipFill>
                              <pic:spPr>
                                <a:xfrm>
                                  <a:off x="2194560" y="182879"/>
                                  <a:ext cx="73151" cy="36575"/>
                                </a:xfrm>
                                <a:prstGeom prst="rect">
                                  <a:avLst/>
                                </a:prstGeom>
                              </pic:spPr>
                            </pic:pic>
                          </wpg:wgp>
                        </a:graphicData>
                      </a:graphic>
                    </wp:anchor>
                  </w:drawing>
                </mc:Choice>
                <mc:Fallback>
                  <w:pict>
                    <v:group w14:anchorId="747945AE" id="Group 77032197" o:spid="_x0000_s1026" style="position:absolute;margin-left:62.5pt;margin-top:49.45pt;width:589.45pt;height:841.7pt;z-index:251659264" coordsize="74858,1068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SHpS0x+&#10;h+hoA8r+L3/IVsf+ub/+yV6JpH/IIsf+uCfyrzr4v/8AIX0//ri/8xXoukf8gix/64J/KgDToooo&#10;AKKKKACiiigBrUlPooAZRT6KAGUq06igBrUlK1C0AC06imtQANSUq06gBlKtOooAKKa1C0AOoooo&#10;AKKa1JQA+imUUAPoplFAD6KZSrQA6mtQ1C0AJSrQ1JQA+mtSUUAFKtJRQA+imrTq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kn8P8AvCn0jdPxFJgeD/EP/koc/wD2y/rXt2lf8g22/wCu&#10;Y/lXjnjn/kozf9s/617Fb/8AHtB/uCpAuUUUVYBRRRQAUUUUAFFFFABRRRQAUUUUAFFFFABRRRQA&#10;UU1qFoAdRRRQAUUUUAFFFFABRRRQAUUUUAFFFFABRRRQAUUUUAFFFFABRRTWoAdRTVp1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DWoWnUUAFFFFABRRRQAUUUUAFV7/AP48bj/r&#10;m38qsVV1L/jyn/65N/KkwPCPB3/Ifb/rs38699g/1KfSvBfCP/Id/wC2zfzr3qD/AFKfSpAk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p6p/wAeNz/1wk/lVyqWsf8AINvP+veT/wBBpMDwrwb/AMh9fqP5mvfoP9Sn&#10;0r5/8E/8hqP6j+Zr6Ag/1KfSpAkoooqwCimtQtADq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prUAOopq06gAooooAKKKKACiiigAooooA&#10;KKKKACiiigAooooAKKKKACsrxV/yLepf9cH/AJVq1leKv+Rb1L/rg/8AKkwPCPh7/wAhaL/gP8zX&#10;0RB/qU+lfO/w9/5C0X/Af5mvoiD/AFKfSpAkoooqw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pCMgilooAgt7UW7SEH7+KnoooAKKKKACiiigAooooAKKKKACiiigAooooAKKKKACiiigArK8V&#10;f8i3qX/XB/5Vq1k+K/8AkW9S/wCuD/ypMDwn4e/8haL/AID/ADNfREH+pT6V87fDv/kLRf8AAf5m&#10;vomD/Up9KkCSiiir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48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">
                        <v:imagedata r:id="rId31" o:title=""/>
                      </v:shape>
                      <v:shape id="Image 3" o:spid="_x0000_s1028" type="#_x0000_t75" style="position:absolute;left:2682;top:11216;width:67543;height:14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">
                        <v:imagedata r:id="rId32" o:title=""/>
                      </v:shape>
                      <v:shape id="Image 4" o:spid="_x0000_s1029" type="#_x0000_t75" style="position:absolute;left:17800;top:3047;width:4657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">
                        <v:imagedata r:id="rId33" o:title=""/>
                      </v:shape>
                      <v:shape id="Image 5" o:spid="_x0000_s1030" type="#_x0000_t75" style="position:absolute;left:65836;top:4255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">
                        <v:imagedata r:id="rId34" o:title=""/>
                      </v:shape>
                      <v:shape id="Image 6" o:spid="_x0000_s1031" type="#_x0000_t75" style="position:absolute;left:63398;top:6925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">
                        <v:imagedata r:id="rId35" o:title=""/>
                      </v:shape>
                      <v:shape id="Image 7" o:spid="_x0000_s1032" type="#_x0000_t75" style="position:absolute;left:6583;top:79126;width:35601;height: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">
                        <v:imagedata r:id="rId36" o:title=""/>
                      </v:shape>
                      <v:shape id="Image 8" o:spid="_x0000_s1033" type="#_x0000_t75" style="position:absolute;left:6583;top:30723;width:59741;height:46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">
                        <v:imagedata r:id="rId37" o:title=""/>
                      </v:shape>
                      <v:shape id="Image 9" o:spid="_x0000_s1034" type="#_x0000_t75" style="position:absolute;left:27066;top:100705;width:20238;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">
                        <v:imagedata r:id="rId38" o:title=""/>
                      </v:shape>
                      <v:shape id="Image 10" o:spid="_x0000_s1035" type="#_x0000_t75" style="position:absolute;left:9509;top:71201;width:2439;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">
                        <v:imagedata r:id="rId39" o:title=""/>
                      </v:shape>
                      <v:shape id="Image 11" o:spid="_x0000_s1036" type="#_x0000_t75" style="position:absolute;left:50474;top:10387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">
                        <v:imagedata r:id="rId40" o:title=""/>
                      </v:shape>
                      <v:shape id="Image 12" o:spid="_x0000_s1037" type="#_x0000_t75" style="position:absolute;left:41208;top:99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">
                        <v:imagedata r:id="rId41" o:title=""/>
                      </v:shape>
                      <v:shape id="Image 13" o:spid="_x0000_s1038" type="#_x0000_t75" style="position:absolute;left:43159;top:9826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">
                        <v:imagedata r:id="rId42" o:title=""/>
                      </v:shape>
                      <v:shape id="Image 14" o:spid="_x0000_s1039" type="#_x0000_t75" style="position:absolute;left:36332;top:93878;width:73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">
                        <v:imagedata r:id="rId43" o:title=""/>
                      </v:shape>
                      <v:shape id="Image 15" o:spid="_x0000_s1040" type="#_x0000_t75" style="position:absolute;left:49255;top:9302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">
                        <v:imagedata r:id="rId44" o:title=""/>
                      </v:shape>
                      <v:shape id="Image 16" o:spid="_x0000_s1041" type="#_x0000_t75" style="position:absolute;left:34137;top:90708;width:732;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">
                        <v:imagedata r:id="rId45" o:title=""/>
                      </v:shape>
                      <v:shape id="Image 17" o:spid="_x0000_s1042" type="#_x0000_t75" style="position:absolute;left:49743;top:79369;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">
                        <v:imagedata r:id="rId46" o:title=""/>
                      </v:shape>
                      <v:shape id="Image 18" o:spid="_x0000_s1043" type="#_x0000_t75" style="position:absolute;left:27553;top:57546;width:488;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">
                        <v:imagedata r:id="rId47" o:title=""/>
                      </v:shape>
                      <v:shape id="Image 19" o:spid="_x0000_s1044" type="#_x0000_t75" style="position:absolute;left:52913;top:27675;width:9510;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">
                        <v:imagedata r:id="rId48" o:title=""/>
                      </v:shape>
                      <v:shape id="Image 20" o:spid="_x0000_s1045" type="#_x0000_t75" style="position:absolute;left:6827;top:4632;width:4389;height: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">
                        <v:imagedata r:id="rId49" o:title=""/>
                      </v:shape>
                      <v:shape id="Image 21" o:spid="_x0000_s1046" type="#_x0000_t75" style="position:absolute;left:56814;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">
                        <v:imagedata r:id="rId50" o:title=""/>
                      </v:shape>
                      <v:shape id="Image 22" o:spid="_x0000_s1047" type="#_x0000_t75" style="position:absolute;left:71445;top:31821;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">
                        <v:imagedata r:id="rId51" o:title=""/>
                      </v:shape>
                      <v:shape id="Image 23" o:spid="_x0000_s1048" type="#_x0000_t75" style="position:absolute;left:50962;top:2182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">
                        <v:imagedata r:id="rId52" o:title=""/>
                      </v:shape>
                      <v:shape id="Image 24" o:spid="_x0000_s1049" type="#_x0000_t75" style="position:absolute;left:28285;top:1719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">
                        <v:imagedata r:id="rId53" o:title=""/>
                      </v:shape>
                      <v:shape id="Image 25" o:spid="_x0000_s1050" type="#_x0000_t75" style="position:absolute;left:21945;top:182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">
                        <v:imagedata r:id="rId54" o:title=""/>
                      </v:shape>
                    </v:group>
                  </w:pict>
                </mc:Fallback>
              </mc:AlternateContent>
            </w:r>
          </w:p>
        </w:tc>
        <w:tc>
          <w:tcPr>
            <w:tcW w:w="9414" w:type="dxa"/>
          </w:tcPr>
          <w:p w14:paraId="378F6A9A" w14:textId="5513DD4A" w:rsidR="00B572A8" w:rsidRPr="00173774" w:rsidRDefault="00B572A8" w:rsidP="00B572A8">
            <w:pPr>
              <w:tabs>
                <w:tab w:val="left" w:pos="498"/>
                <w:tab w:val="left" w:pos="5670"/>
                <w:tab w:val="right" w:pos="9649"/>
              </w:tabs>
              <w:adjustRightInd w:val="0"/>
              <w:jc w:val="center"/>
              <w:rPr>
                <w:rFonts w:ascii="Tahoma" w:hAnsi="Tahoma" w:cs="Tahoma"/>
                <w:b/>
                <w:sz w:val="28"/>
                <w:szCs w:val="30"/>
              </w:rPr>
            </w:pPr>
            <w:r>
              <w:rPr>
                <w:noProof/>
              </w:rPr>
              <mc:AlternateContent>
                <mc:Choice Requires="wpg">
                  <w:drawing>
                    <wp:anchor distT="0" distB="0" distL="114300" distR="114300" simplePos="0" relativeHeight="251660288" behindDoc="0" locked="0" layoutInCell="1" allowOverlap="1" wp14:anchorId="5916CCF7" wp14:editId="3CF5974B">
                      <wp:simplePos x="0" y="0"/>
                      <wp:positionH relativeFrom="column">
                        <wp:posOffset>-1586865</wp:posOffset>
                      </wp:positionH>
                      <wp:positionV relativeFrom="paragraph">
                        <wp:posOffset>-271780</wp:posOffset>
                      </wp:positionV>
                      <wp:extent cx="7486015" cy="10689590"/>
                      <wp:effectExtent l="0" t="0" r="635" b="0"/>
                      <wp:wrapNone/>
                      <wp:docPr id="1989513998" name="Group 1989513998"/>
                      <wp:cNvGraphicFramePr/>
                      <a:graphic xmlns:a="http://schemas.openxmlformats.org/drawingml/2006/main">
                        <a:graphicData uri="http://schemas.microsoft.com/office/word/2010/wordprocessingGroup">
                          <wpg:wgp>
                            <wpg:cNvGrpSpPr/>
                            <wpg:grpSpPr>
                              <a:xfrm>
                                <a:off x="0" y="0"/>
                                <a:ext cx="7486015" cy="10689590"/>
                                <a:chOff x="0" y="0"/>
                                <a:chExt cx="7485888" cy="10689335"/>
                              </a:xfrm>
                            </wpg:grpSpPr>
                            <pic:pic xmlns:pic="http://schemas.openxmlformats.org/drawingml/2006/picture">
                              <pic:nvPicPr>
                                <pic:cNvPr id="631478494" name="Image 2"/>
                                <pic:cNvPicPr/>
                              </pic:nvPicPr>
                              <pic:blipFill>
                                <a:blip r:embed="rId7" cstate="print"/>
                                <a:stretch>
                                  <a:fillRect/>
                                </a:stretch>
                              </pic:blipFill>
                              <pic:spPr>
                                <a:xfrm>
                                  <a:off x="0" y="0"/>
                                  <a:ext cx="7485888" cy="10689335"/>
                                </a:xfrm>
                                <a:prstGeom prst="rect">
                                  <a:avLst/>
                                </a:prstGeom>
                              </pic:spPr>
                            </pic:pic>
                            <pic:pic xmlns:pic="http://schemas.openxmlformats.org/drawingml/2006/picture">
                              <pic:nvPicPr>
                                <pic:cNvPr id="1313175345" name="Image 3"/>
                                <pic:cNvPicPr/>
                              </pic:nvPicPr>
                              <pic:blipFill>
                                <a:blip r:embed="rId8" cstate="print"/>
                                <a:stretch>
                                  <a:fillRect/>
                                </a:stretch>
                              </pic:blipFill>
                              <pic:spPr>
                                <a:xfrm>
                                  <a:off x="268224" y="1121663"/>
                                  <a:ext cx="6754368" cy="1463040"/>
                                </a:xfrm>
                                <a:prstGeom prst="rect">
                                  <a:avLst/>
                                </a:prstGeom>
                              </pic:spPr>
                            </pic:pic>
                            <pic:pic xmlns:pic="http://schemas.openxmlformats.org/drawingml/2006/picture">
                              <pic:nvPicPr>
                                <pic:cNvPr id="526044399" name="Image 4"/>
                                <pic:cNvPicPr/>
                              </pic:nvPicPr>
                              <pic:blipFill>
                                <a:blip r:embed="rId9" cstate="print"/>
                                <a:stretch>
                                  <a:fillRect/>
                                </a:stretch>
                              </pic:blipFill>
                              <pic:spPr>
                                <a:xfrm>
                                  <a:off x="1780032" y="304799"/>
                                  <a:ext cx="4657344" cy="768096"/>
                                </a:xfrm>
                                <a:prstGeom prst="rect">
                                  <a:avLst/>
                                </a:prstGeom>
                              </pic:spPr>
                            </pic:pic>
                            <pic:pic xmlns:pic="http://schemas.openxmlformats.org/drawingml/2006/picture">
                              <pic:nvPicPr>
                                <pic:cNvPr id="475486178" name="Image 5"/>
                                <pic:cNvPicPr/>
                              </pic:nvPicPr>
                              <pic:blipFill>
                                <a:blip r:embed="rId10" cstate="print"/>
                                <a:stretch>
                                  <a:fillRect/>
                                </a:stretch>
                              </pic:blipFill>
                              <pic:spPr>
                                <a:xfrm>
                                  <a:off x="6583680" y="4255007"/>
                                  <a:ext cx="73151" cy="48767"/>
                                </a:xfrm>
                                <a:prstGeom prst="rect">
                                  <a:avLst/>
                                </a:prstGeom>
                              </pic:spPr>
                            </pic:pic>
                            <pic:pic xmlns:pic="http://schemas.openxmlformats.org/drawingml/2006/picture">
                              <pic:nvPicPr>
                                <pic:cNvPr id="40266325" name="Image 6"/>
                                <pic:cNvPicPr/>
                              </pic:nvPicPr>
                              <pic:blipFill>
                                <a:blip r:embed="rId11" cstate="print"/>
                                <a:stretch>
                                  <a:fillRect/>
                                </a:stretch>
                              </pic:blipFill>
                              <pic:spPr>
                                <a:xfrm>
                                  <a:off x="6339840" y="6925055"/>
                                  <a:ext cx="73151" cy="48767"/>
                                </a:xfrm>
                                <a:prstGeom prst="rect">
                                  <a:avLst/>
                                </a:prstGeom>
                              </pic:spPr>
                            </pic:pic>
                            <pic:pic xmlns:pic="http://schemas.openxmlformats.org/drawingml/2006/picture">
                              <pic:nvPicPr>
                                <pic:cNvPr id="942624514" name="Image 7"/>
                                <pic:cNvPicPr/>
                              </pic:nvPicPr>
                              <pic:blipFill>
                                <a:blip r:embed="rId12" cstate="print"/>
                                <a:stretch>
                                  <a:fillRect/>
                                </a:stretch>
                              </pic:blipFill>
                              <pic:spPr>
                                <a:xfrm>
                                  <a:off x="658368" y="7912607"/>
                                  <a:ext cx="3560064" cy="512063"/>
                                </a:xfrm>
                                <a:prstGeom prst="rect">
                                  <a:avLst/>
                                </a:prstGeom>
                              </pic:spPr>
                            </pic:pic>
                            <pic:pic xmlns:pic="http://schemas.openxmlformats.org/drawingml/2006/picture">
                              <pic:nvPicPr>
                                <pic:cNvPr id="1192154634" name="Image 8"/>
                                <pic:cNvPicPr/>
                              </pic:nvPicPr>
                              <pic:blipFill>
                                <a:blip r:embed="rId13" cstate="print"/>
                                <a:stretch>
                                  <a:fillRect/>
                                </a:stretch>
                              </pic:blipFill>
                              <pic:spPr>
                                <a:xfrm>
                                  <a:off x="658368" y="3072383"/>
                                  <a:ext cx="5974080" cy="4681728"/>
                                </a:xfrm>
                                <a:prstGeom prst="rect">
                                  <a:avLst/>
                                </a:prstGeom>
                              </pic:spPr>
                            </pic:pic>
                            <pic:pic xmlns:pic="http://schemas.openxmlformats.org/drawingml/2006/picture">
                              <pic:nvPicPr>
                                <pic:cNvPr id="2084968547" name="Image 9"/>
                                <pic:cNvPicPr/>
                              </pic:nvPicPr>
                              <pic:blipFill>
                                <a:blip r:embed="rId14" cstate="print"/>
                                <a:stretch>
                                  <a:fillRect/>
                                </a:stretch>
                              </pic:blipFill>
                              <pic:spPr>
                                <a:xfrm>
                                  <a:off x="2706623" y="10070592"/>
                                  <a:ext cx="2023871" cy="377952"/>
                                </a:xfrm>
                                <a:prstGeom prst="rect">
                                  <a:avLst/>
                                </a:prstGeom>
                              </pic:spPr>
                            </pic:pic>
                            <pic:pic xmlns:pic="http://schemas.openxmlformats.org/drawingml/2006/picture">
                              <pic:nvPicPr>
                                <pic:cNvPr id="1092541265" name="Image 10"/>
                                <pic:cNvPicPr/>
                              </pic:nvPicPr>
                              <pic:blipFill>
                                <a:blip r:embed="rId15" cstate="print"/>
                                <a:stretch>
                                  <a:fillRect/>
                                </a:stretch>
                              </pic:blipFill>
                              <pic:spPr>
                                <a:xfrm>
                                  <a:off x="950975" y="7120128"/>
                                  <a:ext cx="243840" cy="219455"/>
                                </a:xfrm>
                                <a:prstGeom prst="rect">
                                  <a:avLst/>
                                </a:prstGeom>
                              </pic:spPr>
                            </pic:pic>
                            <pic:pic xmlns:pic="http://schemas.openxmlformats.org/drawingml/2006/picture">
                              <pic:nvPicPr>
                                <pic:cNvPr id="1501976623" name="Image 11"/>
                                <pic:cNvPicPr/>
                              </pic:nvPicPr>
                              <pic:blipFill>
                                <a:blip r:embed="rId16" cstate="print"/>
                                <a:stretch>
                                  <a:fillRect/>
                                </a:stretch>
                              </pic:blipFill>
                              <pic:spPr>
                                <a:xfrm>
                                  <a:off x="5047488" y="10387583"/>
                                  <a:ext cx="73151" cy="36575"/>
                                </a:xfrm>
                                <a:prstGeom prst="rect">
                                  <a:avLst/>
                                </a:prstGeom>
                              </pic:spPr>
                            </pic:pic>
                            <pic:pic xmlns:pic="http://schemas.openxmlformats.org/drawingml/2006/picture">
                              <pic:nvPicPr>
                                <pic:cNvPr id="383746132" name="Image 12"/>
                                <pic:cNvPicPr/>
                              </pic:nvPicPr>
                              <pic:blipFill>
                                <a:blip r:embed="rId17" cstate="print"/>
                                <a:stretch>
                                  <a:fillRect/>
                                </a:stretch>
                              </pic:blipFill>
                              <pic:spPr>
                                <a:xfrm>
                                  <a:off x="4120896" y="9960864"/>
                                  <a:ext cx="73151" cy="48767"/>
                                </a:xfrm>
                                <a:prstGeom prst="rect">
                                  <a:avLst/>
                                </a:prstGeom>
                              </pic:spPr>
                            </pic:pic>
                            <pic:pic xmlns:pic="http://schemas.openxmlformats.org/drawingml/2006/picture">
                              <pic:nvPicPr>
                                <pic:cNvPr id="505727666" name="Image 13"/>
                                <pic:cNvPicPr/>
                              </pic:nvPicPr>
                              <pic:blipFill>
                                <a:blip r:embed="rId18" cstate="print"/>
                                <a:stretch>
                                  <a:fillRect/>
                                </a:stretch>
                              </pic:blipFill>
                              <pic:spPr>
                                <a:xfrm>
                                  <a:off x="4315967" y="9826752"/>
                                  <a:ext cx="73151" cy="48768"/>
                                </a:xfrm>
                                <a:prstGeom prst="rect">
                                  <a:avLst/>
                                </a:prstGeom>
                              </pic:spPr>
                            </pic:pic>
                            <pic:pic xmlns:pic="http://schemas.openxmlformats.org/drawingml/2006/picture">
                              <pic:nvPicPr>
                                <pic:cNvPr id="614657793" name="Image 14"/>
                                <pic:cNvPicPr/>
                              </pic:nvPicPr>
                              <pic:blipFill>
                                <a:blip r:embed="rId19" cstate="print"/>
                                <a:stretch>
                                  <a:fillRect/>
                                </a:stretch>
                              </pic:blipFill>
                              <pic:spPr>
                                <a:xfrm>
                                  <a:off x="3633215" y="9387840"/>
                                  <a:ext cx="73151" cy="121919"/>
                                </a:xfrm>
                                <a:prstGeom prst="rect">
                                  <a:avLst/>
                                </a:prstGeom>
                              </pic:spPr>
                            </pic:pic>
                            <pic:pic xmlns:pic="http://schemas.openxmlformats.org/drawingml/2006/picture">
                              <pic:nvPicPr>
                                <pic:cNvPr id="1256200782" name="Image 15"/>
                                <pic:cNvPicPr/>
                              </pic:nvPicPr>
                              <pic:blipFill>
                                <a:blip r:embed="rId20" cstate="print"/>
                                <a:stretch>
                                  <a:fillRect/>
                                </a:stretch>
                              </pic:blipFill>
                              <pic:spPr>
                                <a:xfrm>
                                  <a:off x="4925567" y="9302495"/>
                                  <a:ext cx="73151" cy="48768"/>
                                </a:xfrm>
                                <a:prstGeom prst="rect">
                                  <a:avLst/>
                                </a:prstGeom>
                              </pic:spPr>
                            </pic:pic>
                            <pic:pic xmlns:pic="http://schemas.openxmlformats.org/drawingml/2006/picture">
                              <pic:nvPicPr>
                                <pic:cNvPr id="1253734035" name="Image 16"/>
                                <pic:cNvPicPr/>
                              </pic:nvPicPr>
                              <pic:blipFill>
                                <a:blip r:embed="rId21" cstate="print"/>
                                <a:stretch>
                                  <a:fillRect/>
                                </a:stretch>
                              </pic:blipFill>
                              <pic:spPr>
                                <a:xfrm>
                                  <a:off x="3413759" y="9070847"/>
                                  <a:ext cx="73151" cy="85343"/>
                                </a:xfrm>
                                <a:prstGeom prst="rect">
                                  <a:avLst/>
                                </a:prstGeom>
                              </pic:spPr>
                            </pic:pic>
                            <pic:pic xmlns:pic="http://schemas.openxmlformats.org/drawingml/2006/picture">
                              <pic:nvPicPr>
                                <pic:cNvPr id="1612671427" name="Image 17"/>
                                <pic:cNvPicPr/>
                              </pic:nvPicPr>
                              <pic:blipFill>
                                <a:blip r:embed="rId22" cstate="print"/>
                                <a:stretch>
                                  <a:fillRect/>
                                </a:stretch>
                              </pic:blipFill>
                              <pic:spPr>
                                <a:xfrm>
                                  <a:off x="4974335" y="7936992"/>
                                  <a:ext cx="73151" cy="36575"/>
                                </a:xfrm>
                                <a:prstGeom prst="rect">
                                  <a:avLst/>
                                </a:prstGeom>
                              </pic:spPr>
                            </pic:pic>
                            <pic:pic xmlns:pic="http://schemas.openxmlformats.org/drawingml/2006/picture">
                              <pic:nvPicPr>
                                <pic:cNvPr id="904192132" name="Image 18"/>
                                <pic:cNvPicPr/>
                              </pic:nvPicPr>
                              <pic:blipFill>
                                <a:blip r:embed="rId23" cstate="print"/>
                                <a:stretch>
                                  <a:fillRect/>
                                </a:stretch>
                              </pic:blipFill>
                              <pic:spPr>
                                <a:xfrm>
                                  <a:off x="2755392" y="5754623"/>
                                  <a:ext cx="48768" cy="60960"/>
                                </a:xfrm>
                                <a:prstGeom prst="rect">
                                  <a:avLst/>
                                </a:prstGeom>
                              </pic:spPr>
                            </pic:pic>
                            <pic:pic xmlns:pic="http://schemas.openxmlformats.org/drawingml/2006/picture">
                              <pic:nvPicPr>
                                <pic:cNvPr id="1247007810" name="Image 19"/>
                                <pic:cNvPicPr/>
                              </pic:nvPicPr>
                              <pic:blipFill>
                                <a:blip r:embed="rId24" cstate="print"/>
                                <a:stretch>
                                  <a:fillRect/>
                                </a:stretch>
                              </pic:blipFill>
                              <pic:spPr>
                                <a:xfrm>
                                  <a:off x="5291328" y="2767583"/>
                                  <a:ext cx="950976" cy="134111"/>
                                </a:xfrm>
                                <a:prstGeom prst="rect">
                                  <a:avLst/>
                                </a:prstGeom>
                              </pic:spPr>
                            </pic:pic>
                            <pic:pic xmlns:pic="http://schemas.openxmlformats.org/drawingml/2006/picture">
                              <pic:nvPicPr>
                                <pic:cNvPr id="798493325" name="Image 20"/>
                                <pic:cNvPicPr/>
                              </pic:nvPicPr>
                              <pic:blipFill>
                                <a:blip r:embed="rId25" cstate="print"/>
                                <a:stretch>
                                  <a:fillRect/>
                                </a:stretch>
                              </pic:blipFill>
                              <pic:spPr>
                                <a:xfrm>
                                  <a:off x="682751" y="463295"/>
                                  <a:ext cx="438912" cy="573024"/>
                                </a:xfrm>
                                <a:prstGeom prst="rect">
                                  <a:avLst/>
                                </a:prstGeom>
                              </pic:spPr>
                            </pic:pic>
                            <pic:pic xmlns:pic="http://schemas.openxmlformats.org/drawingml/2006/picture">
                              <pic:nvPicPr>
                                <pic:cNvPr id="1212877377" name="Image 21"/>
                                <pic:cNvPicPr/>
                              </pic:nvPicPr>
                              <pic:blipFill>
                                <a:blip r:embed="rId26" cstate="print"/>
                                <a:stretch>
                                  <a:fillRect/>
                                </a:stretch>
                              </pic:blipFill>
                              <pic:spPr>
                                <a:xfrm>
                                  <a:off x="5681471" y="2243327"/>
                                  <a:ext cx="365760" cy="353568"/>
                                </a:xfrm>
                                <a:prstGeom prst="rect">
                                  <a:avLst/>
                                </a:prstGeom>
                              </pic:spPr>
                            </pic:pic>
                            <pic:pic xmlns:pic="http://schemas.openxmlformats.org/drawingml/2006/picture">
                              <pic:nvPicPr>
                                <pic:cNvPr id="1803568441" name="Image 22"/>
                                <pic:cNvPicPr/>
                              </pic:nvPicPr>
                              <pic:blipFill>
                                <a:blip r:embed="rId27" cstate="print"/>
                                <a:stretch>
                                  <a:fillRect/>
                                </a:stretch>
                              </pic:blipFill>
                              <pic:spPr>
                                <a:xfrm>
                                  <a:off x="7144511" y="3182111"/>
                                  <a:ext cx="73151" cy="36575"/>
                                </a:xfrm>
                                <a:prstGeom prst="rect">
                                  <a:avLst/>
                                </a:prstGeom>
                              </pic:spPr>
                            </pic:pic>
                            <pic:pic xmlns:pic="http://schemas.openxmlformats.org/drawingml/2006/picture">
                              <pic:nvPicPr>
                                <pic:cNvPr id="2007971465" name="Image 23"/>
                                <pic:cNvPicPr/>
                              </pic:nvPicPr>
                              <pic:blipFill>
                                <a:blip r:embed="rId28" cstate="print"/>
                                <a:stretch>
                                  <a:fillRect/>
                                </a:stretch>
                              </pic:blipFill>
                              <pic:spPr>
                                <a:xfrm>
                                  <a:off x="5096255" y="2182367"/>
                                  <a:ext cx="73151" cy="48768"/>
                                </a:xfrm>
                                <a:prstGeom prst="rect">
                                  <a:avLst/>
                                </a:prstGeom>
                              </pic:spPr>
                            </pic:pic>
                            <pic:pic xmlns:pic="http://schemas.openxmlformats.org/drawingml/2006/picture">
                              <pic:nvPicPr>
                                <pic:cNvPr id="2004624453" name="Image 24"/>
                                <pic:cNvPicPr/>
                              </pic:nvPicPr>
                              <pic:blipFill>
                                <a:blip r:embed="rId29" cstate="print"/>
                                <a:stretch>
                                  <a:fillRect/>
                                </a:stretch>
                              </pic:blipFill>
                              <pic:spPr>
                                <a:xfrm>
                                  <a:off x="2828544" y="1719071"/>
                                  <a:ext cx="73151" cy="48768"/>
                                </a:xfrm>
                                <a:prstGeom prst="rect">
                                  <a:avLst/>
                                </a:prstGeom>
                              </pic:spPr>
                            </pic:pic>
                            <pic:pic xmlns:pic="http://schemas.openxmlformats.org/drawingml/2006/picture">
                              <pic:nvPicPr>
                                <pic:cNvPr id="1115646810" name="Image 25"/>
                                <pic:cNvPicPr/>
                              </pic:nvPicPr>
                              <pic:blipFill>
                                <a:blip r:embed="rId30" cstate="print"/>
                                <a:stretch>
                                  <a:fillRect/>
                                </a:stretch>
                              </pic:blipFill>
                              <pic:spPr>
                                <a:xfrm>
                                  <a:off x="2194560" y="182879"/>
                                  <a:ext cx="73151" cy="36575"/>
                                </a:xfrm>
                                <a:prstGeom prst="rect">
                                  <a:avLst/>
                                </a:prstGeom>
                              </pic:spPr>
                            </pic:pic>
                          </wpg:wgp>
                        </a:graphicData>
                      </a:graphic>
                    </wp:anchor>
                  </w:drawing>
                </mc:Choice>
                <mc:Fallback>
                  <w:pict>
                    <v:group w14:anchorId="5108AA03" id="Group 1989513998" o:spid="_x0000_s1026" style="position:absolute;margin-left:-124.95pt;margin-top:-21.4pt;width:589.45pt;height:841.7pt;z-index:251660288" coordsize="74858,1068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SHpS0x+h+ho&#10;A8r+L3/IVsf+ub/+yV6JpH/IIsf+uCfyrzr4v/8AIX0//ri/8xXoukf8gix/64J/KgDTooooAKKK&#10;KACiiigBrUlPooAZRT6KAGUq06igBrUlK1C0AC06imtQANSUq06gBlKtOooAKKa1C0AOooooAKKa&#10;1JQA+imUUAPoplFAD6KZSrQA6mtQ1C0AJSrQ1JQA+mtSUUAFKtJRQA+imrTq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pkn8P8AvCn0jdPxFJgeD/EP/koc/wD2y/rXt2lf8g22/wCuY/lX&#10;jnjn/kozf9s/617Fb/8AHtB/uCpAuUUUVYBRRRQAUUUUAFFFFABRRRQAUUUUAFFFFABRRRQAUU1q&#10;FoAdRRRQAUUUUAFFFFABRRRQAUUUUAFFFFABRRRQAUUUUAFFFFABRRTWoAdRTVp1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DWoWnUUAFFFFABRRRQAUUUUAFV7/AP48bj/rm38q&#10;sVV1L/jyn/65N/KkwPCPB3/Ifb/rs38699g/1KfSvBfCP/Id/wC2zfzr3qD/AFKfSpAkoooqw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p6p/wAeNz/1wk/lVyqWsf8AINvP+veT/wBBpMDwrwb/AMh9fqP5mvfoP9Sn0r5/&#10;8E/8hqP6j+Zr6Ag/1KfSpAkoooqwCimtQtADq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prUAOopq06gAooooAKKKKACiiigAooooAKKKK&#10;ACiiigAooooAKKKKACsrxV/yLepf9cH/AJVq1leKv+Rb1L/rg/8AKkwPCPh7/wAhaL/gP8zX0RB/&#10;qU+lfO/w9/5C0X/Af5mvoiD/AFKfSpAk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p&#10;CMgilooAgt7UW7SEH7+KnoooAKKKKACiiigAooooAKKKKACiiigAooooAKKKKACiiigArK8Vf8i3&#10;qX/XB/5Vq1k+K/8AkW9S/wCuD/ypMDwn4e/8haL/AID/ADNfREH+pT6V87fDv/kLRf8AAf5mvomD&#10;/Up9KkCSiiir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">
                      <v:shape id="Image 2" o:spid="_x0000_s1027" type="#_x0000_t75" style="position:absolute;width:748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">
                        <v:imagedata r:id="rId31" o:title=""/>
                      </v:shape>
                      <v:shape id="Image 3" o:spid="_x0000_s1028" type="#_x0000_t75" style="position:absolute;left:2682;top:11216;width:67543;height:14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">
                        <v:imagedata r:id="rId32" o:title=""/>
                      </v:shape>
                      <v:shape id="Image 4" o:spid="_x0000_s1029" type="#_x0000_t75" style="position:absolute;left:17800;top:3047;width:4657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">
                        <v:imagedata r:id="rId33" o:title=""/>
                      </v:shape>
                      <v:shape id="Image 5" o:spid="_x0000_s1030" type="#_x0000_t75" style="position:absolute;left:65836;top:4255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">
                        <v:imagedata r:id="rId34" o:title=""/>
                      </v:shape>
                      <v:shape id="Image 6" o:spid="_x0000_s1031" type="#_x0000_t75" style="position:absolute;left:63398;top:6925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">
                        <v:imagedata r:id="rId35" o:title=""/>
                      </v:shape>
                      <v:shape id="Image 7" o:spid="_x0000_s1032" type="#_x0000_t75" style="position:absolute;left:6583;top:79126;width:35601;height: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">
                        <v:imagedata r:id="rId36" o:title=""/>
                      </v:shape>
                      <v:shape id="Image 8" o:spid="_x0000_s1033" type="#_x0000_t75" style="position:absolute;left:6583;top:30723;width:59741;height:46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">
                        <v:imagedata r:id="rId37" o:title=""/>
                      </v:shape>
                      <v:shape id="Image 9" o:spid="_x0000_s1034" type="#_x0000_t75" style="position:absolute;left:27066;top:100705;width:20238;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">
                        <v:imagedata r:id="rId38" o:title=""/>
                      </v:shape>
                      <v:shape id="Image 10" o:spid="_x0000_s1035" type="#_x0000_t75" style="position:absolute;left:9509;top:71201;width:2439;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">
                        <v:imagedata r:id="rId39" o:title=""/>
                      </v:shape>
                      <v:shape id="Image 11" o:spid="_x0000_s1036" type="#_x0000_t75" style="position:absolute;left:50474;top:10387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">
                        <v:imagedata r:id="rId40" o:title=""/>
                      </v:shape>
                      <v:shape id="Image 12" o:spid="_x0000_s1037" type="#_x0000_t75" style="position:absolute;left:41208;top:99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">
                        <v:imagedata r:id="rId41" o:title=""/>
                      </v:shape>
                      <v:shape id="Image 13" o:spid="_x0000_s1038" type="#_x0000_t75" style="position:absolute;left:43159;top:9826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">
                        <v:imagedata r:id="rId42" o:title=""/>
                      </v:shape>
                      <v:shape id="Image 14" o:spid="_x0000_s1039" type="#_x0000_t75" style="position:absolute;left:36332;top:93878;width:73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">
                        <v:imagedata r:id="rId43" o:title=""/>
                      </v:shape>
                      <v:shape id="Image 15" o:spid="_x0000_s1040" type="#_x0000_t75" style="position:absolute;left:49255;top:9302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">
                        <v:imagedata r:id="rId44" o:title=""/>
                      </v:shape>
                      <v:shape id="Image 16" o:spid="_x0000_s1041" type="#_x0000_t75" style="position:absolute;left:34137;top:90708;width:732;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">
                        <v:imagedata r:id="rId45" o:title=""/>
                      </v:shape>
                      <v:shape id="Image 17" o:spid="_x0000_s1042" type="#_x0000_t75" style="position:absolute;left:49743;top:79369;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">
                        <v:imagedata r:id="rId46" o:title=""/>
                      </v:shape>
                      <v:shape id="Image 18" o:spid="_x0000_s1043" type="#_x0000_t75" style="position:absolute;left:27553;top:57546;width:488;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">
                        <v:imagedata r:id="rId47" o:title=""/>
                      </v:shape>
                      <v:shape id="Image 19" o:spid="_x0000_s1044" type="#_x0000_t75" style="position:absolute;left:52913;top:27675;width:9510;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">
                        <v:imagedata r:id="rId48" o:title=""/>
                      </v:shape>
                      <v:shape id="Image 20" o:spid="_x0000_s1045" type="#_x0000_t75" style="position:absolute;left:6827;top:4632;width:4389;height: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">
                        <v:imagedata r:id="rId49" o:title=""/>
                      </v:shape>
                      <v:shape id="Image 21" o:spid="_x0000_s1046" type="#_x0000_t75" style="position:absolute;left:56814;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">
                        <v:imagedata r:id="rId50" o:title=""/>
                      </v:shape>
                      <v:shape id="Image 22" o:spid="_x0000_s1047" type="#_x0000_t75" style="position:absolute;left:71445;top:31821;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">
                        <v:imagedata r:id="rId51" o:title=""/>
                      </v:shape>
                      <v:shape id="Image 23" o:spid="_x0000_s1048" type="#_x0000_t75" style="position:absolute;left:50962;top:2182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">
                        <v:imagedata r:id="rId52" o:title=""/>
                      </v:shape>
                      <v:shape id="Image 24" o:spid="_x0000_s1049" type="#_x0000_t75" style="position:absolute;left:28285;top:1719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">
                        <v:imagedata r:id="rId53" o:title=""/>
                      </v:shape>
                      <v:shape id="Image 25" o:spid="_x0000_s1050" type="#_x0000_t75" style="position:absolute;left:21945;top:182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">
                        <v:imagedata r:id="rId54" o:title=""/>
                      </v:shape>
                    </v:group>
                  </w:pict>
                </mc:Fallback>
              </mc:AlternateContent>
            </w: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3F96812" w14:textId="77777777" w:rsidR="00B572A8" w:rsidRPr="00173774" w:rsidRDefault="00B572A8" w:rsidP="00B572A8">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21A3103" w14:textId="77777777" w:rsidR="00B572A8" w:rsidRPr="004B4F9D" w:rsidRDefault="00B572A8" w:rsidP="00B572A8">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1D71BF4" w14:textId="77777777" w:rsidR="00B572A8" w:rsidRPr="004B4F9D" w:rsidRDefault="00B572A8" w:rsidP="00B572A8">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4582DA4" w14:textId="77777777" w:rsidR="00B572A8" w:rsidRPr="004B4F9D" w:rsidRDefault="00B572A8" w:rsidP="00B572A8">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5DBC9CA" w14:textId="77777777" w:rsidR="00B572A8" w:rsidRPr="004B4F9D" w:rsidRDefault="00B572A8" w:rsidP="00B572A8">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D922B9" w14:textId="77777777" w:rsidR="00B572A8" w:rsidRPr="008A321F" w:rsidRDefault="00B572A8" w:rsidP="00B572A8">
            <w:pPr>
              <w:tabs>
                <w:tab w:val="left" w:pos="498"/>
                <w:tab w:val="left" w:pos="5670"/>
                <w:tab w:val="right" w:pos="9649"/>
              </w:tabs>
              <w:adjustRightInd w:val="0"/>
              <w:jc w:val="center"/>
              <w:rPr>
                <w:sz w:val="12"/>
                <w:szCs w:val="12"/>
              </w:rPr>
            </w:pPr>
          </w:p>
        </w:tc>
      </w:tr>
    </w:tbl>
    <w:p w14:paraId="61A9D609" w14:textId="20A3150B" w:rsidR="00F56825" w:rsidRDefault="00F56825">
      <w:r>
        <w:br w:type="page"/>
      </w:r>
    </w:p>
    <w:tbl>
      <w:tblPr>
        <w:tblW w:w="10710" w:type="dxa"/>
        <w:tblInd w:w="-342" w:type="dxa"/>
        <w:tblLook w:val="01E0" w:firstRow="1" w:lastRow="1" w:firstColumn="1" w:lastColumn="1" w:noHBand="0" w:noVBand="0"/>
      </w:tblPr>
      <w:tblGrid>
        <w:gridCol w:w="1296"/>
        <w:gridCol w:w="9414"/>
      </w:tblGrid>
      <w:tr w:rsidR="008E4F5F" w:rsidRPr="008A321F" w14:paraId="12A534EE" w14:textId="77777777" w:rsidTr="00090E12">
        <w:trPr>
          <w:trHeight w:val="2340"/>
        </w:trPr>
        <w:tc>
          <w:tcPr>
            <w:tcW w:w="1296" w:type="dxa"/>
          </w:tcPr>
          <w:p w14:paraId="685704DE" w14:textId="77777777" w:rsidR="008E4F5F" w:rsidRDefault="008E4F5F" w:rsidP="00090E12">
            <w:pPr>
              <w:tabs>
                <w:tab w:val="left" w:pos="498"/>
                <w:tab w:val="left" w:pos="5670"/>
                <w:tab w:val="right" w:pos="9649"/>
              </w:tabs>
              <w:adjustRightInd w:val="0"/>
            </w:pPr>
          </w:p>
          <w:p w14:paraId="6D62A25F" w14:textId="77777777" w:rsidR="008E4F5F" w:rsidRPr="00173774" w:rsidRDefault="008E4F5F" w:rsidP="00090E12">
            <w:pPr>
              <w:tabs>
                <w:tab w:val="left" w:pos="498"/>
                <w:tab w:val="left" w:pos="5670"/>
                <w:tab w:val="right" w:pos="9649"/>
              </w:tabs>
              <w:adjustRightInd w:val="0"/>
            </w:pPr>
            <w:r>
              <w:rPr>
                <w:noProof/>
              </w:rPr>
              <w:drawing>
                <wp:inline distT="0" distB="0" distL="0" distR="0" wp14:anchorId="60F8F163" wp14:editId="495151C9">
                  <wp:extent cx="666750" cy="533400"/>
                  <wp:effectExtent l="19050" t="0" r="0" b="0"/>
                  <wp:docPr id="1188863906" name="Picture 1188863906"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BFBFBA9" w14:textId="77777777" w:rsidR="008E4F5F" w:rsidRPr="00173774" w:rsidRDefault="008E4F5F" w:rsidP="00090E12">
            <w:pPr>
              <w:tabs>
                <w:tab w:val="left" w:pos="498"/>
                <w:tab w:val="left" w:pos="5670"/>
                <w:tab w:val="right" w:pos="9649"/>
              </w:tabs>
              <w:adjustRightInd w:val="0"/>
              <w:jc w:val="center"/>
              <w:rPr>
                <w:sz w:val="6"/>
                <w:szCs w:val="16"/>
              </w:rPr>
            </w:pPr>
          </w:p>
          <w:p w14:paraId="0CF28AFE" w14:textId="77777777" w:rsidR="008E4F5F" w:rsidRPr="00173774" w:rsidRDefault="008E4F5F" w:rsidP="00090E12">
            <w:pPr>
              <w:tabs>
                <w:tab w:val="left" w:pos="498"/>
                <w:tab w:val="left" w:pos="5670"/>
                <w:tab w:val="right" w:pos="9649"/>
              </w:tabs>
              <w:adjustRightInd w:val="0"/>
              <w:jc w:val="center"/>
              <w:rPr>
                <w:sz w:val="16"/>
                <w:szCs w:val="16"/>
              </w:rPr>
            </w:pPr>
          </w:p>
        </w:tc>
        <w:tc>
          <w:tcPr>
            <w:tcW w:w="9414" w:type="dxa"/>
          </w:tcPr>
          <w:p w14:paraId="4FCAEAD8" w14:textId="77777777" w:rsidR="008E4F5F" w:rsidRPr="00173774" w:rsidRDefault="008E4F5F" w:rsidP="00090E1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6A03FA1" w14:textId="77777777" w:rsidR="008E4F5F" w:rsidRPr="00173774" w:rsidRDefault="008E4F5F" w:rsidP="00090E1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CB5D130" w14:textId="77777777" w:rsidR="008E4F5F" w:rsidRPr="004B4F9D" w:rsidRDefault="008E4F5F" w:rsidP="00090E1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6270624"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223558A" w14:textId="77777777" w:rsidR="008E4F5F" w:rsidRPr="004B4F9D" w:rsidRDefault="008E4F5F" w:rsidP="00090E1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0956D64"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F92827F" w14:textId="77777777" w:rsidR="008E4F5F" w:rsidRPr="008A321F" w:rsidRDefault="008E4F5F" w:rsidP="00090E12">
            <w:pPr>
              <w:tabs>
                <w:tab w:val="left" w:pos="498"/>
                <w:tab w:val="left" w:pos="5670"/>
                <w:tab w:val="right" w:pos="9649"/>
              </w:tabs>
              <w:adjustRightInd w:val="0"/>
              <w:jc w:val="center"/>
              <w:rPr>
                <w:sz w:val="12"/>
                <w:szCs w:val="12"/>
              </w:rPr>
            </w:pPr>
          </w:p>
        </w:tc>
      </w:tr>
    </w:tbl>
    <w:p w14:paraId="66EC4C6D" w14:textId="77777777" w:rsidR="008E4F5F" w:rsidRDefault="008E4F5F" w:rsidP="008E4F5F">
      <w:r>
        <w:t xml:space="preserve">28 October, 2026 </w:t>
      </w:r>
    </w:p>
    <w:p w14:paraId="123CD3C2" w14:textId="77777777" w:rsidR="008E4F5F" w:rsidRDefault="008E4F5F" w:rsidP="008E4F5F"/>
    <w:p w14:paraId="42946B01" w14:textId="77777777" w:rsidR="008E4F5F" w:rsidRPr="00BD294E" w:rsidRDefault="008E4F5F" w:rsidP="008E4F5F">
      <w:r w:rsidRPr="00BD294E">
        <w:t>The Secretary</w:t>
      </w:r>
    </w:p>
    <w:p w14:paraId="52D9E1AD" w14:textId="77777777" w:rsidR="008E4F5F" w:rsidRPr="00BD294E" w:rsidRDefault="008E4F5F" w:rsidP="008E4F5F">
      <w:pPr>
        <w:tabs>
          <w:tab w:val="left" w:pos="7470"/>
        </w:tabs>
      </w:pPr>
      <w:r w:rsidRPr="00BD294E">
        <w:t>Ministry of Health</w:t>
      </w:r>
      <w:r>
        <w:t xml:space="preserve"> &amp; Mass Media</w:t>
      </w:r>
    </w:p>
    <w:p w14:paraId="0BB37B4C" w14:textId="77777777" w:rsidR="008E4F5F" w:rsidRPr="00BD294E" w:rsidRDefault="008E4F5F" w:rsidP="008E4F5F">
      <w:r w:rsidRPr="00BD294E">
        <w:t>“</w:t>
      </w:r>
      <w:proofErr w:type="spellStart"/>
      <w:r w:rsidRPr="00BD294E">
        <w:t>Suwasiripaya</w:t>
      </w:r>
      <w:proofErr w:type="spellEnd"/>
      <w:r w:rsidRPr="00BD294E">
        <w:t>”</w:t>
      </w:r>
    </w:p>
    <w:p w14:paraId="7F8DD717" w14:textId="77777777" w:rsidR="008E4F5F" w:rsidRPr="00BD294E" w:rsidRDefault="008E4F5F" w:rsidP="008E4F5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F818E4E" w14:textId="77777777" w:rsidR="008E4F5F" w:rsidRPr="00BD294E" w:rsidRDefault="008E4F5F" w:rsidP="008E4F5F">
      <w:r w:rsidRPr="00BD294E">
        <w:t>Colombo 10.</w:t>
      </w:r>
    </w:p>
    <w:p w14:paraId="283D3768" w14:textId="77777777" w:rsidR="008E4F5F" w:rsidRPr="00BD294E" w:rsidRDefault="008E4F5F" w:rsidP="008E4F5F"/>
    <w:p w14:paraId="4F834801" w14:textId="77777777" w:rsidR="008E4F5F" w:rsidRDefault="008E4F5F" w:rsidP="008E4F5F">
      <w:r>
        <w:t xml:space="preserve">Dear Sir, </w:t>
      </w:r>
    </w:p>
    <w:p w14:paraId="7A6E232E" w14:textId="77777777" w:rsidR="008E4F5F" w:rsidRPr="00301BA3" w:rsidRDefault="008E4F5F" w:rsidP="008E4F5F">
      <w:pPr>
        <w:rPr>
          <w:b/>
          <w:sz w:val="12"/>
          <w:szCs w:val="12"/>
          <w:u w:val="single"/>
        </w:rPr>
      </w:pPr>
    </w:p>
    <w:p w14:paraId="6E488D3A" w14:textId="77777777" w:rsidR="008E4F5F" w:rsidRPr="00CB493D" w:rsidRDefault="008E4F5F" w:rsidP="008E4F5F">
      <w:pPr>
        <w:rPr>
          <w:b/>
          <w:sz w:val="12"/>
          <w:szCs w:val="12"/>
          <w:u w:val="single"/>
        </w:rPr>
      </w:pPr>
    </w:p>
    <w:p w14:paraId="705ECB1A" w14:textId="77777777" w:rsidR="008E4F5F" w:rsidRDefault="008E4F5F" w:rsidP="008E4F5F">
      <w:pPr>
        <w:rPr>
          <w:b/>
          <w:u w:val="single"/>
        </w:rPr>
      </w:pPr>
      <w:r>
        <w:rPr>
          <w:b/>
          <w:u w:val="single"/>
        </w:rPr>
        <w:t>CANCELLATION OF TENDERS</w:t>
      </w:r>
    </w:p>
    <w:p w14:paraId="7FA286F9" w14:textId="77777777" w:rsidR="008E4F5F" w:rsidRPr="00530B55" w:rsidRDefault="008E4F5F" w:rsidP="008E4F5F">
      <w:pPr>
        <w:spacing w:line="360" w:lineRule="auto"/>
        <w:jc w:val="center"/>
        <w:rPr>
          <w:b/>
          <w:sz w:val="8"/>
          <w:szCs w:val="8"/>
          <w:u w:val="single"/>
        </w:rPr>
      </w:pPr>
    </w:p>
    <w:p w14:paraId="1920F944" w14:textId="77777777" w:rsidR="008E4F5F" w:rsidRDefault="008E4F5F" w:rsidP="008E4F5F"/>
    <w:p w14:paraId="21077474" w14:textId="77777777" w:rsidR="008E4F5F" w:rsidRPr="002577F3" w:rsidRDefault="008E4F5F" w:rsidP="008E4F5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360B5C4F" w14:textId="77777777" w:rsidR="008E4F5F" w:rsidRDefault="008E4F5F" w:rsidP="008E4F5F">
      <w:pPr>
        <w:spacing w:line="216" w:lineRule="auto"/>
        <w:rPr>
          <w:lang w:bidi="en-US"/>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8E4F5F" w14:paraId="1DFD68C4" w14:textId="77777777" w:rsidTr="00090E1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CE11831" w14:textId="77777777" w:rsidR="008E4F5F" w:rsidRDefault="008E4F5F" w:rsidP="00090E1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269F34F" w14:textId="77777777" w:rsidR="008E4F5F" w:rsidRDefault="008E4F5F" w:rsidP="00090E1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A7D992" w14:textId="77777777" w:rsidR="008E4F5F" w:rsidRDefault="008E4F5F" w:rsidP="00090E1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3526E8A" w14:textId="77777777" w:rsidR="008E4F5F" w:rsidRDefault="008E4F5F" w:rsidP="00090E12">
            <w:pPr>
              <w:spacing w:before="20"/>
              <w:jc w:val="center"/>
              <w:rPr>
                <w:rFonts w:eastAsia="Calibri"/>
                <w:b/>
                <w:bCs/>
                <w:lang w:bidi="en-US"/>
              </w:rPr>
            </w:pPr>
            <w:r>
              <w:rPr>
                <w:rFonts w:eastAsia="Calibri"/>
                <w:b/>
                <w:bCs/>
                <w:lang w:bidi="en-US"/>
              </w:rPr>
              <w:t xml:space="preserve">Date of PC Decision </w:t>
            </w:r>
          </w:p>
          <w:p w14:paraId="5C6755F5" w14:textId="77777777" w:rsidR="008E4F5F" w:rsidRDefault="008E4F5F" w:rsidP="00090E1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3599031" w14:textId="77777777" w:rsidR="008E4F5F" w:rsidRDefault="008E4F5F" w:rsidP="00090E12">
            <w:pPr>
              <w:spacing w:before="20"/>
              <w:jc w:val="center"/>
              <w:rPr>
                <w:rFonts w:eastAsia="Calibri"/>
                <w:b/>
                <w:bCs/>
                <w:lang w:bidi="en-US"/>
              </w:rPr>
            </w:pPr>
            <w:r>
              <w:rPr>
                <w:rFonts w:eastAsia="Calibri"/>
                <w:b/>
                <w:bCs/>
                <w:lang w:bidi="en-US"/>
              </w:rPr>
              <w:t>Reason for Cancellation</w:t>
            </w:r>
          </w:p>
        </w:tc>
      </w:tr>
      <w:tr w:rsidR="008E4F5F" w:rsidRPr="001E68A7" w14:paraId="3E35ADDD"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1DA8ED30" w14:textId="77777777" w:rsidR="008E4F5F" w:rsidRDefault="008E4F5F" w:rsidP="00090E12">
            <w:pPr>
              <w:rPr>
                <w:rFonts w:ascii="Tahoma" w:hAnsi="Tahoma" w:cs="Tahoma"/>
                <w:sz w:val="18"/>
                <w:szCs w:val="18"/>
              </w:rPr>
            </w:pPr>
            <w:r>
              <w:rPr>
                <w:rFonts w:ascii="Tahoma" w:hAnsi="Tahoma" w:cs="Tahoma"/>
                <w:sz w:val="18"/>
                <w:szCs w:val="18"/>
              </w:rPr>
              <w:t>DHS/SS/ICB/02/27</w:t>
            </w:r>
          </w:p>
        </w:tc>
        <w:tc>
          <w:tcPr>
            <w:tcW w:w="2155" w:type="dxa"/>
            <w:tcBorders>
              <w:top w:val="single" w:sz="4" w:space="0" w:color="000000"/>
              <w:left w:val="single" w:sz="4" w:space="0" w:color="000000"/>
              <w:bottom w:val="single" w:sz="4" w:space="0" w:color="000000"/>
              <w:right w:val="single" w:sz="4" w:space="0" w:color="000000"/>
            </w:tcBorders>
          </w:tcPr>
          <w:p w14:paraId="74A016F0" w14:textId="77777777" w:rsidR="008E4F5F" w:rsidRDefault="008E4F5F" w:rsidP="00090E12">
            <w:pPr>
              <w:rPr>
                <w:rFonts w:ascii="Tahoma" w:hAnsi="Tahoma" w:cs="Tahoma"/>
                <w:sz w:val="18"/>
                <w:szCs w:val="18"/>
              </w:rPr>
            </w:pPr>
            <w:r>
              <w:rPr>
                <w:rFonts w:ascii="Tahoma" w:hAnsi="Tahoma" w:cs="Tahoma"/>
                <w:sz w:val="18"/>
                <w:szCs w:val="18"/>
              </w:rPr>
              <w:t>2027/SPC/N/C/S/00023</w:t>
            </w:r>
          </w:p>
        </w:tc>
        <w:tc>
          <w:tcPr>
            <w:tcW w:w="2520" w:type="dxa"/>
            <w:tcBorders>
              <w:top w:val="single" w:sz="4" w:space="0" w:color="000000"/>
              <w:left w:val="single" w:sz="4" w:space="0" w:color="000000"/>
              <w:bottom w:val="single" w:sz="4" w:space="0" w:color="000000"/>
              <w:right w:val="single" w:sz="4" w:space="0" w:color="000000"/>
            </w:tcBorders>
          </w:tcPr>
          <w:p w14:paraId="3C9CE07C" w14:textId="77777777" w:rsidR="008E4F5F" w:rsidRDefault="008E4F5F" w:rsidP="00090E12">
            <w:pPr>
              <w:rPr>
                <w:rFonts w:ascii="Tahoma" w:hAnsi="Tahoma" w:cs="Tahoma"/>
                <w:sz w:val="18"/>
                <w:szCs w:val="18"/>
              </w:rPr>
            </w:pPr>
            <w:r>
              <w:rPr>
                <w:rFonts w:ascii="Tahoma" w:hAnsi="Tahoma" w:cs="Tahoma"/>
                <w:sz w:val="18"/>
                <w:szCs w:val="18"/>
              </w:rPr>
              <w:t>01/14300108, 02/14200107</w:t>
            </w:r>
          </w:p>
        </w:tc>
        <w:tc>
          <w:tcPr>
            <w:tcW w:w="1170" w:type="dxa"/>
            <w:tcBorders>
              <w:top w:val="single" w:sz="4" w:space="0" w:color="000000"/>
              <w:left w:val="single" w:sz="4" w:space="0" w:color="000000"/>
              <w:bottom w:val="single" w:sz="4" w:space="0" w:color="000000"/>
              <w:right w:val="single" w:sz="4" w:space="0" w:color="000000"/>
            </w:tcBorders>
          </w:tcPr>
          <w:p w14:paraId="695CD314" w14:textId="77777777" w:rsidR="008E4F5F" w:rsidRDefault="008E4F5F" w:rsidP="00090E12">
            <w:pPr>
              <w:rPr>
                <w:rFonts w:ascii="Tahoma" w:hAnsi="Tahoma" w:cs="Tahoma"/>
                <w:sz w:val="18"/>
                <w:szCs w:val="18"/>
              </w:rPr>
            </w:pPr>
            <w:r>
              <w:rPr>
                <w:rFonts w:ascii="Tahoma" w:hAnsi="Tahoma" w:cs="Tahoma"/>
                <w:sz w:val="18"/>
                <w:szCs w:val="18"/>
              </w:rPr>
              <w:t>23/09/2026</w:t>
            </w:r>
          </w:p>
        </w:tc>
        <w:tc>
          <w:tcPr>
            <w:tcW w:w="2520" w:type="dxa"/>
            <w:vMerge w:val="restart"/>
            <w:tcBorders>
              <w:left w:val="single" w:sz="4" w:space="0" w:color="000000"/>
              <w:right w:val="single" w:sz="4" w:space="0" w:color="000000"/>
            </w:tcBorders>
          </w:tcPr>
          <w:p w14:paraId="291AA4E5" w14:textId="77777777" w:rsidR="008E4F5F" w:rsidRDefault="008E4F5F" w:rsidP="00090E12">
            <w:pPr>
              <w:rPr>
                <w:rFonts w:ascii="Tahoma" w:hAnsi="Tahoma" w:cs="Tahoma"/>
                <w:sz w:val="18"/>
                <w:szCs w:val="18"/>
              </w:rPr>
            </w:pPr>
          </w:p>
          <w:p w14:paraId="7E34BDFA" w14:textId="77777777" w:rsidR="008E4F5F" w:rsidRDefault="008E4F5F" w:rsidP="00090E12">
            <w:pPr>
              <w:rPr>
                <w:rFonts w:ascii="Tahoma" w:hAnsi="Tahoma" w:cs="Tahoma"/>
                <w:sz w:val="18"/>
                <w:szCs w:val="18"/>
              </w:rPr>
            </w:pPr>
          </w:p>
          <w:p w14:paraId="48692963" w14:textId="77777777" w:rsidR="008E4F5F" w:rsidRDefault="008E4F5F" w:rsidP="00090E12">
            <w:pPr>
              <w:rPr>
                <w:rFonts w:ascii="Tahoma" w:hAnsi="Tahoma" w:cs="Tahoma"/>
                <w:sz w:val="18"/>
                <w:szCs w:val="18"/>
              </w:rPr>
            </w:pPr>
          </w:p>
          <w:p w14:paraId="0565A7B1" w14:textId="77777777" w:rsidR="008E4F5F" w:rsidRDefault="008E4F5F" w:rsidP="00090E12">
            <w:pPr>
              <w:rPr>
                <w:rFonts w:ascii="Tahoma" w:hAnsi="Tahoma" w:cs="Tahoma"/>
                <w:sz w:val="18"/>
                <w:szCs w:val="18"/>
              </w:rPr>
            </w:pPr>
          </w:p>
          <w:p w14:paraId="27DED3EB" w14:textId="77777777" w:rsidR="008E4F5F" w:rsidRDefault="008E4F5F" w:rsidP="00090E12">
            <w:pPr>
              <w:rPr>
                <w:rFonts w:ascii="Tahoma" w:hAnsi="Tahoma" w:cs="Tahoma"/>
                <w:sz w:val="18"/>
                <w:szCs w:val="18"/>
              </w:rPr>
            </w:pPr>
          </w:p>
          <w:p w14:paraId="2A74B511" w14:textId="77777777" w:rsidR="008E4F5F" w:rsidRDefault="008E4F5F" w:rsidP="00090E12">
            <w:pPr>
              <w:rPr>
                <w:rFonts w:ascii="Tahoma" w:hAnsi="Tahoma" w:cs="Tahoma"/>
                <w:sz w:val="18"/>
                <w:szCs w:val="18"/>
              </w:rPr>
            </w:pPr>
          </w:p>
          <w:p w14:paraId="5A5306B8" w14:textId="77777777" w:rsidR="008E4F5F" w:rsidRDefault="008E4F5F" w:rsidP="00090E12">
            <w:pPr>
              <w:rPr>
                <w:rFonts w:ascii="Tahoma" w:hAnsi="Tahoma" w:cs="Tahoma"/>
                <w:sz w:val="18"/>
                <w:szCs w:val="18"/>
              </w:rPr>
            </w:pPr>
            <w:r>
              <w:rPr>
                <w:rFonts w:ascii="Tahoma" w:hAnsi="Tahoma" w:cs="Tahoma"/>
                <w:sz w:val="18"/>
                <w:szCs w:val="18"/>
              </w:rPr>
              <w:t>As no offers received.</w:t>
            </w:r>
          </w:p>
        </w:tc>
      </w:tr>
      <w:tr w:rsidR="008E4F5F" w14:paraId="5B8534F7"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2C5BDC24" w14:textId="77777777" w:rsidR="008E4F5F" w:rsidRDefault="008E4F5F" w:rsidP="00090E12">
            <w:pPr>
              <w:rPr>
                <w:rFonts w:ascii="Tahoma" w:hAnsi="Tahoma" w:cs="Tahoma"/>
                <w:sz w:val="18"/>
                <w:szCs w:val="18"/>
              </w:rPr>
            </w:pPr>
            <w:r>
              <w:rPr>
                <w:rFonts w:ascii="Tahoma" w:hAnsi="Tahoma" w:cs="Tahoma"/>
                <w:sz w:val="18"/>
                <w:szCs w:val="18"/>
              </w:rPr>
              <w:t>DHS/SS/NCB/51/27</w:t>
            </w:r>
          </w:p>
        </w:tc>
        <w:tc>
          <w:tcPr>
            <w:tcW w:w="2155" w:type="dxa"/>
            <w:tcBorders>
              <w:top w:val="single" w:sz="4" w:space="0" w:color="000000"/>
              <w:left w:val="single" w:sz="4" w:space="0" w:color="000000"/>
              <w:bottom w:val="single" w:sz="4" w:space="0" w:color="000000"/>
              <w:right w:val="single" w:sz="4" w:space="0" w:color="000000"/>
            </w:tcBorders>
          </w:tcPr>
          <w:p w14:paraId="5B191749" w14:textId="77777777" w:rsidR="008E4F5F" w:rsidRDefault="008E4F5F" w:rsidP="00090E12">
            <w:pPr>
              <w:rPr>
                <w:rFonts w:ascii="Tahoma" w:hAnsi="Tahoma" w:cs="Tahoma"/>
                <w:sz w:val="18"/>
                <w:szCs w:val="18"/>
              </w:rPr>
            </w:pPr>
            <w:r>
              <w:rPr>
                <w:rFonts w:ascii="Tahoma" w:hAnsi="Tahoma" w:cs="Tahoma"/>
                <w:sz w:val="18"/>
                <w:szCs w:val="18"/>
              </w:rPr>
              <w:t>2027/SPC/N/C/S/00456</w:t>
            </w:r>
          </w:p>
        </w:tc>
        <w:tc>
          <w:tcPr>
            <w:tcW w:w="2520" w:type="dxa"/>
            <w:tcBorders>
              <w:top w:val="single" w:sz="4" w:space="0" w:color="000000"/>
              <w:left w:val="single" w:sz="4" w:space="0" w:color="000000"/>
              <w:bottom w:val="single" w:sz="4" w:space="0" w:color="000000"/>
              <w:right w:val="single" w:sz="4" w:space="0" w:color="000000"/>
            </w:tcBorders>
          </w:tcPr>
          <w:p w14:paraId="6C9F2CED" w14:textId="77777777" w:rsidR="008E4F5F" w:rsidRDefault="008E4F5F" w:rsidP="00090E12">
            <w:pPr>
              <w:rPr>
                <w:rFonts w:ascii="Tahoma" w:hAnsi="Tahoma" w:cs="Tahoma"/>
                <w:sz w:val="18"/>
                <w:szCs w:val="18"/>
              </w:rPr>
            </w:pPr>
            <w:r>
              <w:rPr>
                <w:rFonts w:ascii="Tahoma" w:hAnsi="Tahoma" w:cs="Tahoma"/>
                <w:sz w:val="18"/>
                <w:szCs w:val="18"/>
              </w:rPr>
              <w:t>04/21600603, 05/21600701, 06/21600802, 13/21601102, 14/21601104, 15/21601106, 16/21601302, 17/21602102</w:t>
            </w:r>
          </w:p>
          <w:p w14:paraId="318B5F08" w14:textId="77777777" w:rsidR="008E4F5F" w:rsidRPr="00764F36" w:rsidRDefault="008E4F5F" w:rsidP="00090E12">
            <w:pPr>
              <w:rPr>
                <w:rFonts w:ascii="Tahoma" w:hAnsi="Tahoma" w:cs="Tahoma"/>
                <w:sz w:val="10"/>
                <w:szCs w:val="10"/>
              </w:rPr>
            </w:pPr>
          </w:p>
        </w:tc>
        <w:tc>
          <w:tcPr>
            <w:tcW w:w="1170" w:type="dxa"/>
            <w:tcBorders>
              <w:top w:val="single" w:sz="4" w:space="0" w:color="000000"/>
              <w:left w:val="single" w:sz="4" w:space="0" w:color="000000"/>
              <w:bottom w:val="single" w:sz="4" w:space="0" w:color="000000"/>
              <w:right w:val="single" w:sz="4" w:space="0" w:color="000000"/>
            </w:tcBorders>
          </w:tcPr>
          <w:p w14:paraId="4AC99524" w14:textId="77777777" w:rsidR="008E4F5F" w:rsidRDefault="008E4F5F" w:rsidP="00090E12">
            <w:pPr>
              <w:rPr>
                <w:rFonts w:ascii="Tahoma" w:hAnsi="Tahoma" w:cs="Tahoma"/>
                <w:sz w:val="18"/>
                <w:szCs w:val="18"/>
              </w:rPr>
            </w:pPr>
            <w:r>
              <w:rPr>
                <w:rFonts w:ascii="Tahoma" w:hAnsi="Tahoma" w:cs="Tahoma"/>
                <w:sz w:val="18"/>
                <w:szCs w:val="18"/>
              </w:rPr>
              <w:t>09/09/2026</w:t>
            </w:r>
          </w:p>
        </w:tc>
        <w:tc>
          <w:tcPr>
            <w:tcW w:w="2520" w:type="dxa"/>
            <w:vMerge/>
            <w:tcBorders>
              <w:left w:val="single" w:sz="4" w:space="0" w:color="000000"/>
              <w:right w:val="single" w:sz="4" w:space="0" w:color="000000"/>
            </w:tcBorders>
          </w:tcPr>
          <w:p w14:paraId="326B5AC0" w14:textId="77777777" w:rsidR="008E4F5F" w:rsidRDefault="008E4F5F" w:rsidP="00090E12">
            <w:pPr>
              <w:rPr>
                <w:rFonts w:ascii="Tahoma" w:hAnsi="Tahoma" w:cs="Tahoma"/>
                <w:sz w:val="18"/>
                <w:szCs w:val="18"/>
              </w:rPr>
            </w:pPr>
          </w:p>
        </w:tc>
      </w:tr>
      <w:tr w:rsidR="008E4F5F" w:rsidRPr="001E68A7" w14:paraId="5670759D"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204DD0EF" w14:textId="77777777" w:rsidR="008E4F5F" w:rsidRDefault="008E4F5F" w:rsidP="00090E12">
            <w:pPr>
              <w:rPr>
                <w:rFonts w:ascii="Tahoma" w:hAnsi="Tahoma" w:cs="Tahoma"/>
                <w:sz w:val="18"/>
                <w:szCs w:val="18"/>
              </w:rPr>
            </w:pPr>
            <w:r>
              <w:rPr>
                <w:rFonts w:ascii="Tahoma" w:hAnsi="Tahoma" w:cs="Tahoma"/>
                <w:sz w:val="18"/>
                <w:szCs w:val="18"/>
              </w:rPr>
              <w:t>DHS/SS/NCB/70/27</w:t>
            </w:r>
          </w:p>
        </w:tc>
        <w:tc>
          <w:tcPr>
            <w:tcW w:w="2155" w:type="dxa"/>
            <w:tcBorders>
              <w:top w:val="single" w:sz="4" w:space="0" w:color="000000"/>
              <w:left w:val="single" w:sz="4" w:space="0" w:color="000000"/>
              <w:bottom w:val="single" w:sz="4" w:space="0" w:color="000000"/>
              <w:right w:val="single" w:sz="4" w:space="0" w:color="000000"/>
            </w:tcBorders>
          </w:tcPr>
          <w:p w14:paraId="64551532" w14:textId="77777777" w:rsidR="008E4F5F" w:rsidRDefault="008E4F5F" w:rsidP="00090E12">
            <w:pPr>
              <w:rPr>
                <w:rFonts w:ascii="Tahoma" w:hAnsi="Tahoma" w:cs="Tahoma"/>
                <w:sz w:val="18"/>
                <w:szCs w:val="18"/>
              </w:rPr>
            </w:pPr>
            <w:r>
              <w:rPr>
                <w:rFonts w:ascii="Tahoma" w:hAnsi="Tahoma" w:cs="Tahoma"/>
                <w:sz w:val="18"/>
                <w:szCs w:val="18"/>
              </w:rPr>
              <w:t>2027/SPC/N/C/S/00430</w:t>
            </w:r>
          </w:p>
        </w:tc>
        <w:tc>
          <w:tcPr>
            <w:tcW w:w="2520" w:type="dxa"/>
            <w:tcBorders>
              <w:top w:val="single" w:sz="4" w:space="0" w:color="000000"/>
              <w:left w:val="single" w:sz="4" w:space="0" w:color="000000"/>
              <w:bottom w:val="single" w:sz="4" w:space="0" w:color="000000"/>
              <w:right w:val="single" w:sz="4" w:space="0" w:color="000000"/>
            </w:tcBorders>
          </w:tcPr>
          <w:p w14:paraId="2F1B1E18" w14:textId="77777777" w:rsidR="008E4F5F" w:rsidRDefault="008E4F5F" w:rsidP="00090E12">
            <w:pPr>
              <w:rPr>
                <w:rFonts w:ascii="Tahoma" w:hAnsi="Tahoma" w:cs="Tahoma"/>
                <w:sz w:val="18"/>
                <w:szCs w:val="18"/>
              </w:rPr>
            </w:pPr>
            <w:r>
              <w:rPr>
                <w:rFonts w:ascii="Tahoma" w:hAnsi="Tahoma" w:cs="Tahoma"/>
                <w:sz w:val="18"/>
                <w:szCs w:val="18"/>
              </w:rPr>
              <w:t>01/28303001, 02/28300301, 03/28300305, 04/28300902, 05/28301701, 06/28303004, 08/28303101, 09/28303102, 10/28302803, 11/28303201, 12/28301201, 13/28300901, 14/28301401, 16/28302901,</w:t>
            </w:r>
          </w:p>
          <w:p w14:paraId="3E5E4D05" w14:textId="77777777" w:rsidR="008E4F5F" w:rsidRDefault="008E4F5F" w:rsidP="00090E12">
            <w:pPr>
              <w:rPr>
                <w:rFonts w:ascii="Tahoma" w:hAnsi="Tahoma" w:cs="Tahoma"/>
                <w:sz w:val="18"/>
                <w:szCs w:val="18"/>
              </w:rPr>
            </w:pPr>
            <w:r>
              <w:rPr>
                <w:rFonts w:ascii="Tahoma" w:hAnsi="Tahoma" w:cs="Tahoma"/>
                <w:sz w:val="18"/>
                <w:szCs w:val="18"/>
              </w:rPr>
              <w:t xml:space="preserve">17/28302501, 18/28300302, </w:t>
            </w:r>
          </w:p>
          <w:p w14:paraId="42BD8B8A" w14:textId="77777777" w:rsidR="008E4F5F" w:rsidRDefault="008E4F5F" w:rsidP="00090E12">
            <w:pPr>
              <w:rPr>
                <w:rFonts w:ascii="Tahoma" w:hAnsi="Tahoma" w:cs="Tahoma"/>
                <w:sz w:val="18"/>
                <w:szCs w:val="18"/>
              </w:rPr>
            </w:pPr>
            <w:r>
              <w:rPr>
                <w:rFonts w:ascii="Tahoma" w:hAnsi="Tahoma" w:cs="Tahoma"/>
                <w:sz w:val="18"/>
                <w:szCs w:val="18"/>
              </w:rPr>
              <w:t>19/28302301</w:t>
            </w:r>
          </w:p>
          <w:p w14:paraId="7C9EF4FC"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9296F2A" w14:textId="77777777" w:rsidR="008E4F5F" w:rsidRDefault="008E4F5F" w:rsidP="00090E12">
            <w:pPr>
              <w:rPr>
                <w:rFonts w:ascii="Tahoma" w:hAnsi="Tahoma" w:cs="Tahoma"/>
                <w:sz w:val="18"/>
                <w:szCs w:val="18"/>
              </w:rPr>
            </w:pPr>
            <w:r>
              <w:rPr>
                <w:rFonts w:ascii="Tahoma" w:hAnsi="Tahoma" w:cs="Tahoma"/>
                <w:sz w:val="18"/>
                <w:szCs w:val="18"/>
              </w:rPr>
              <w:t>14/10/2026</w:t>
            </w:r>
          </w:p>
        </w:tc>
        <w:tc>
          <w:tcPr>
            <w:tcW w:w="2520" w:type="dxa"/>
            <w:vMerge/>
            <w:tcBorders>
              <w:left w:val="single" w:sz="4" w:space="0" w:color="000000"/>
              <w:right w:val="single" w:sz="4" w:space="0" w:color="000000"/>
            </w:tcBorders>
          </w:tcPr>
          <w:p w14:paraId="459A95C5" w14:textId="77777777" w:rsidR="008E4F5F" w:rsidRPr="006F5EB0" w:rsidRDefault="008E4F5F" w:rsidP="00090E12">
            <w:pPr>
              <w:rPr>
                <w:rFonts w:ascii="Tahoma" w:hAnsi="Tahoma" w:cs="Tahoma"/>
                <w:sz w:val="18"/>
                <w:szCs w:val="18"/>
              </w:rPr>
            </w:pPr>
          </w:p>
        </w:tc>
      </w:tr>
      <w:tr w:rsidR="008E4F5F" w:rsidRPr="001E68A7" w14:paraId="4BF98916"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335CFA14" w14:textId="77777777" w:rsidR="008E4F5F" w:rsidRDefault="008E4F5F" w:rsidP="00090E12">
            <w:pPr>
              <w:rPr>
                <w:rFonts w:ascii="Tahoma" w:hAnsi="Tahoma" w:cs="Tahoma"/>
                <w:sz w:val="18"/>
                <w:szCs w:val="18"/>
              </w:rPr>
            </w:pPr>
            <w:r>
              <w:rPr>
                <w:rFonts w:ascii="Tahoma" w:hAnsi="Tahoma" w:cs="Tahoma"/>
                <w:sz w:val="18"/>
                <w:szCs w:val="18"/>
              </w:rPr>
              <w:t>DHS/SS/NCB/57/2027</w:t>
            </w:r>
          </w:p>
        </w:tc>
        <w:tc>
          <w:tcPr>
            <w:tcW w:w="2155" w:type="dxa"/>
            <w:tcBorders>
              <w:top w:val="single" w:sz="4" w:space="0" w:color="000000"/>
              <w:left w:val="single" w:sz="4" w:space="0" w:color="000000"/>
              <w:bottom w:val="single" w:sz="4" w:space="0" w:color="000000"/>
              <w:right w:val="single" w:sz="4" w:space="0" w:color="000000"/>
            </w:tcBorders>
          </w:tcPr>
          <w:p w14:paraId="10F29647" w14:textId="77777777" w:rsidR="008E4F5F" w:rsidRDefault="008E4F5F" w:rsidP="00090E12">
            <w:pPr>
              <w:rPr>
                <w:rFonts w:ascii="Tahoma" w:hAnsi="Tahoma" w:cs="Tahoma"/>
                <w:sz w:val="18"/>
                <w:szCs w:val="18"/>
              </w:rPr>
            </w:pPr>
            <w:r>
              <w:rPr>
                <w:rFonts w:ascii="Tahoma" w:hAnsi="Tahoma" w:cs="Tahoma"/>
                <w:sz w:val="18"/>
                <w:szCs w:val="18"/>
              </w:rPr>
              <w:t>2027/SPC/N/C/S/00362</w:t>
            </w:r>
          </w:p>
        </w:tc>
        <w:tc>
          <w:tcPr>
            <w:tcW w:w="2520" w:type="dxa"/>
            <w:tcBorders>
              <w:top w:val="single" w:sz="4" w:space="0" w:color="000000"/>
              <w:left w:val="single" w:sz="4" w:space="0" w:color="000000"/>
              <w:bottom w:val="single" w:sz="4" w:space="0" w:color="000000"/>
              <w:right w:val="single" w:sz="4" w:space="0" w:color="000000"/>
            </w:tcBorders>
          </w:tcPr>
          <w:p w14:paraId="457BE06F" w14:textId="77777777" w:rsidR="008E4F5F" w:rsidRDefault="008E4F5F" w:rsidP="00090E12">
            <w:pPr>
              <w:rPr>
                <w:rFonts w:ascii="Tahoma" w:hAnsi="Tahoma" w:cs="Tahoma"/>
                <w:sz w:val="18"/>
                <w:szCs w:val="18"/>
              </w:rPr>
            </w:pPr>
            <w:r>
              <w:rPr>
                <w:rFonts w:ascii="Tahoma" w:hAnsi="Tahoma" w:cs="Tahoma"/>
                <w:sz w:val="18"/>
                <w:szCs w:val="18"/>
              </w:rPr>
              <w:t>04/20701201</w:t>
            </w:r>
          </w:p>
          <w:p w14:paraId="3C5DD678" w14:textId="77777777" w:rsidR="008E4F5F" w:rsidRPr="00764F36" w:rsidRDefault="008E4F5F" w:rsidP="00090E12">
            <w:pPr>
              <w:rPr>
                <w:rFonts w:ascii="Tahoma" w:hAnsi="Tahoma" w:cs="Tahoma"/>
                <w:sz w:val="12"/>
                <w:szCs w:val="12"/>
              </w:rPr>
            </w:pPr>
          </w:p>
        </w:tc>
        <w:tc>
          <w:tcPr>
            <w:tcW w:w="1170" w:type="dxa"/>
            <w:tcBorders>
              <w:top w:val="single" w:sz="4" w:space="0" w:color="000000"/>
              <w:left w:val="single" w:sz="4" w:space="0" w:color="000000"/>
              <w:bottom w:val="single" w:sz="4" w:space="0" w:color="000000"/>
              <w:right w:val="single" w:sz="4" w:space="0" w:color="000000"/>
            </w:tcBorders>
          </w:tcPr>
          <w:p w14:paraId="76F992C1" w14:textId="77777777" w:rsidR="008E4F5F" w:rsidRDefault="008E4F5F" w:rsidP="00090E12">
            <w:pPr>
              <w:rPr>
                <w:rFonts w:ascii="Tahoma" w:hAnsi="Tahoma" w:cs="Tahoma"/>
                <w:sz w:val="18"/>
                <w:szCs w:val="18"/>
              </w:rPr>
            </w:pPr>
            <w:r>
              <w:rPr>
                <w:rFonts w:ascii="Tahoma" w:hAnsi="Tahoma" w:cs="Tahoma"/>
                <w:sz w:val="18"/>
                <w:szCs w:val="18"/>
              </w:rPr>
              <w:t>14/10/2026</w:t>
            </w:r>
          </w:p>
        </w:tc>
        <w:tc>
          <w:tcPr>
            <w:tcW w:w="2520" w:type="dxa"/>
            <w:vMerge/>
            <w:tcBorders>
              <w:left w:val="single" w:sz="4" w:space="0" w:color="000000"/>
              <w:right w:val="single" w:sz="4" w:space="0" w:color="000000"/>
            </w:tcBorders>
          </w:tcPr>
          <w:p w14:paraId="5F7FFC29" w14:textId="77777777" w:rsidR="008E4F5F" w:rsidRDefault="008E4F5F" w:rsidP="00090E12">
            <w:pPr>
              <w:rPr>
                <w:rFonts w:ascii="Tahoma" w:hAnsi="Tahoma" w:cs="Tahoma"/>
                <w:sz w:val="18"/>
                <w:szCs w:val="18"/>
              </w:rPr>
            </w:pPr>
          </w:p>
        </w:tc>
      </w:tr>
    </w:tbl>
    <w:p w14:paraId="3F0CE2D0" w14:textId="77777777" w:rsidR="008E4F5F" w:rsidRDefault="008E4F5F" w:rsidP="008E4F5F">
      <w:pPr>
        <w:spacing w:line="216" w:lineRule="auto"/>
        <w:rPr>
          <w:lang w:bidi="en-US"/>
        </w:rPr>
      </w:pPr>
    </w:p>
    <w:p w14:paraId="6C662CE3" w14:textId="77777777" w:rsidR="008E4F5F" w:rsidRPr="001E68A7" w:rsidRDefault="008E4F5F" w:rsidP="008E4F5F">
      <w:pPr>
        <w:spacing w:line="216" w:lineRule="auto"/>
        <w:rPr>
          <w:lang w:bidi="en-US"/>
        </w:rPr>
      </w:pPr>
      <w:r w:rsidRPr="001E68A7">
        <w:rPr>
          <w:lang w:bidi="en-US"/>
        </w:rPr>
        <w:t xml:space="preserve">This is for your information please. </w:t>
      </w:r>
    </w:p>
    <w:p w14:paraId="26D4ECD0" w14:textId="77777777" w:rsidR="008E4F5F" w:rsidRDefault="008E4F5F" w:rsidP="008E4F5F">
      <w:pPr>
        <w:spacing w:line="216" w:lineRule="auto"/>
        <w:rPr>
          <w:lang w:bidi="en-US"/>
        </w:rPr>
      </w:pPr>
    </w:p>
    <w:p w14:paraId="518DB437" w14:textId="77777777" w:rsidR="008E4F5F" w:rsidRPr="001E68A7" w:rsidRDefault="008E4F5F" w:rsidP="008E4F5F">
      <w:pPr>
        <w:spacing w:line="216" w:lineRule="auto"/>
        <w:rPr>
          <w:lang w:bidi="en-US"/>
        </w:rPr>
      </w:pPr>
      <w:r w:rsidRPr="001E68A7">
        <w:rPr>
          <w:lang w:bidi="en-US"/>
        </w:rPr>
        <w:t>Yours Faithfully,</w:t>
      </w:r>
    </w:p>
    <w:p w14:paraId="444774DA" w14:textId="77777777" w:rsidR="008E4F5F" w:rsidRDefault="008E4F5F" w:rsidP="008E4F5F">
      <w:pPr>
        <w:spacing w:line="216" w:lineRule="auto"/>
        <w:rPr>
          <w:lang w:bidi="en-US"/>
        </w:rPr>
      </w:pPr>
    </w:p>
    <w:p w14:paraId="045AA4FE" w14:textId="77777777" w:rsidR="008E4F5F" w:rsidRDefault="008E4F5F" w:rsidP="008E4F5F">
      <w:pPr>
        <w:spacing w:line="216" w:lineRule="auto"/>
        <w:rPr>
          <w:lang w:bidi="en-US"/>
        </w:rPr>
      </w:pPr>
    </w:p>
    <w:p w14:paraId="247856ED" w14:textId="77777777" w:rsidR="008E4F5F" w:rsidRDefault="008E4F5F" w:rsidP="008E4F5F">
      <w:pPr>
        <w:spacing w:line="216" w:lineRule="auto"/>
        <w:rPr>
          <w:bCs/>
          <w:lang w:bidi="en-US"/>
        </w:rPr>
      </w:pPr>
    </w:p>
    <w:p w14:paraId="37AB93D8" w14:textId="77777777" w:rsidR="008E4F5F" w:rsidRDefault="008E4F5F" w:rsidP="008E4F5F">
      <w:pPr>
        <w:spacing w:line="216" w:lineRule="auto"/>
        <w:rPr>
          <w:b/>
          <w:lang w:bidi="en-US"/>
        </w:rPr>
      </w:pPr>
      <w:r>
        <w:rPr>
          <w:b/>
          <w:lang w:bidi="en-US"/>
        </w:rPr>
        <w:t xml:space="preserve">Deputy General Manager </w:t>
      </w:r>
    </w:p>
    <w:p w14:paraId="4C53A5D3" w14:textId="77777777" w:rsidR="008E4F5F" w:rsidRPr="00B374E9" w:rsidRDefault="008E4F5F" w:rsidP="008E4F5F">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400D801F" w14:textId="77777777" w:rsidR="008E4F5F" w:rsidRDefault="008E4F5F" w:rsidP="008E4F5F">
      <w:pPr>
        <w:rPr>
          <w:b/>
          <w:lang w:bidi="en-US"/>
        </w:rPr>
      </w:pPr>
      <w:r w:rsidRPr="00B374E9">
        <w:rPr>
          <w:b/>
          <w:lang w:bidi="en-US"/>
        </w:rPr>
        <w:t>STATE PHARMACEUTICALS CORPORATION OF SRI LANKA</w:t>
      </w:r>
    </w:p>
    <w:p w14:paraId="6076658D" w14:textId="77777777" w:rsidR="008E4F5F" w:rsidRDefault="008E4F5F" w:rsidP="008E4F5F">
      <w:pPr>
        <w:rPr>
          <w:b/>
          <w:lang w:bidi="en-US"/>
        </w:rPr>
      </w:pPr>
    </w:p>
    <w:p w14:paraId="02E7AB36" w14:textId="77777777" w:rsidR="008E4F5F" w:rsidRDefault="008E4F5F" w:rsidP="008E4F5F">
      <w:pPr>
        <w:rPr>
          <w:b/>
          <w:lang w:bidi="en-US"/>
        </w:rPr>
      </w:pPr>
    </w:p>
    <w:p w14:paraId="6E8B24E4" w14:textId="77777777" w:rsidR="008E4F5F" w:rsidRDefault="008E4F5F" w:rsidP="008E4F5F">
      <w:pPr>
        <w:rPr>
          <w:b/>
          <w:lang w:bidi="en-US"/>
        </w:rPr>
      </w:pPr>
    </w:p>
    <w:p w14:paraId="58B3D643" w14:textId="77777777" w:rsidR="008E4F5F" w:rsidRDefault="008E4F5F" w:rsidP="008E4F5F">
      <w:pPr>
        <w:rPr>
          <w:b/>
          <w:lang w:bidi="en-US"/>
        </w:rPr>
      </w:pPr>
    </w:p>
    <w:tbl>
      <w:tblPr>
        <w:tblW w:w="10710" w:type="dxa"/>
        <w:tblInd w:w="-342" w:type="dxa"/>
        <w:tblLook w:val="01E0" w:firstRow="1" w:lastRow="1" w:firstColumn="1" w:lastColumn="1" w:noHBand="0" w:noVBand="0"/>
      </w:tblPr>
      <w:tblGrid>
        <w:gridCol w:w="1296"/>
        <w:gridCol w:w="9414"/>
      </w:tblGrid>
      <w:tr w:rsidR="008E4F5F" w:rsidRPr="008A321F" w14:paraId="1625CE53" w14:textId="77777777" w:rsidTr="00090E12">
        <w:trPr>
          <w:trHeight w:val="2340"/>
        </w:trPr>
        <w:tc>
          <w:tcPr>
            <w:tcW w:w="1296" w:type="dxa"/>
          </w:tcPr>
          <w:p w14:paraId="0AE123D8" w14:textId="77777777" w:rsidR="008E4F5F" w:rsidRDefault="008E4F5F" w:rsidP="00090E12">
            <w:pPr>
              <w:tabs>
                <w:tab w:val="left" w:pos="498"/>
                <w:tab w:val="left" w:pos="5670"/>
                <w:tab w:val="right" w:pos="9649"/>
              </w:tabs>
              <w:adjustRightInd w:val="0"/>
            </w:pPr>
          </w:p>
          <w:p w14:paraId="7A28DF3C" w14:textId="77777777" w:rsidR="008E4F5F" w:rsidRPr="00173774" w:rsidRDefault="008E4F5F" w:rsidP="00090E12">
            <w:pPr>
              <w:tabs>
                <w:tab w:val="left" w:pos="498"/>
                <w:tab w:val="left" w:pos="5670"/>
                <w:tab w:val="right" w:pos="9649"/>
              </w:tabs>
              <w:adjustRightInd w:val="0"/>
            </w:pPr>
            <w:r>
              <w:rPr>
                <w:noProof/>
              </w:rPr>
              <w:drawing>
                <wp:inline distT="0" distB="0" distL="0" distR="0" wp14:anchorId="399695A0" wp14:editId="60F6EB99">
                  <wp:extent cx="666750" cy="533400"/>
                  <wp:effectExtent l="19050" t="0" r="0" b="0"/>
                  <wp:docPr id="1240397164" name="Picture 124039716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D08E71D" w14:textId="77777777" w:rsidR="008E4F5F" w:rsidRPr="00173774" w:rsidRDefault="008E4F5F" w:rsidP="00090E12">
            <w:pPr>
              <w:tabs>
                <w:tab w:val="left" w:pos="498"/>
                <w:tab w:val="left" w:pos="5670"/>
                <w:tab w:val="right" w:pos="9649"/>
              </w:tabs>
              <w:adjustRightInd w:val="0"/>
              <w:jc w:val="center"/>
              <w:rPr>
                <w:sz w:val="6"/>
                <w:szCs w:val="16"/>
              </w:rPr>
            </w:pPr>
          </w:p>
          <w:p w14:paraId="29970B65" w14:textId="77777777" w:rsidR="008E4F5F" w:rsidRPr="00173774" w:rsidRDefault="008E4F5F" w:rsidP="00090E12">
            <w:pPr>
              <w:tabs>
                <w:tab w:val="left" w:pos="498"/>
                <w:tab w:val="left" w:pos="5670"/>
                <w:tab w:val="right" w:pos="9649"/>
              </w:tabs>
              <w:adjustRightInd w:val="0"/>
              <w:jc w:val="center"/>
              <w:rPr>
                <w:sz w:val="16"/>
                <w:szCs w:val="16"/>
              </w:rPr>
            </w:pPr>
          </w:p>
        </w:tc>
        <w:tc>
          <w:tcPr>
            <w:tcW w:w="9414" w:type="dxa"/>
          </w:tcPr>
          <w:p w14:paraId="229CDC96" w14:textId="77777777" w:rsidR="008E4F5F" w:rsidRPr="00173774" w:rsidRDefault="008E4F5F" w:rsidP="00090E1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6C7377D" w14:textId="77777777" w:rsidR="008E4F5F" w:rsidRPr="00173774" w:rsidRDefault="008E4F5F" w:rsidP="00090E1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53A89DCF" w14:textId="77777777" w:rsidR="008E4F5F" w:rsidRPr="004B4F9D" w:rsidRDefault="008E4F5F" w:rsidP="00090E1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6BB0185"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F35ED55" w14:textId="77777777" w:rsidR="008E4F5F" w:rsidRPr="004B4F9D" w:rsidRDefault="008E4F5F" w:rsidP="00090E1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2DEC18D" w14:textId="77777777" w:rsidR="008E4F5F" w:rsidRPr="004B4F9D" w:rsidRDefault="008E4F5F" w:rsidP="00090E1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6B418BD" w14:textId="77777777" w:rsidR="008E4F5F" w:rsidRPr="008A321F" w:rsidRDefault="008E4F5F" w:rsidP="00090E12">
            <w:pPr>
              <w:tabs>
                <w:tab w:val="left" w:pos="498"/>
                <w:tab w:val="left" w:pos="5670"/>
                <w:tab w:val="right" w:pos="9649"/>
              </w:tabs>
              <w:adjustRightInd w:val="0"/>
              <w:jc w:val="center"/>
              <w:rPr>
                <w:sz w:val="12"/>
                <w:szCs w:val="12"/>
              </w:rPr>
            </w:pPr>
          </w:p>
        </w:tc>
      </w:tr>
    </w:tbl>
    <w:p w14:paraId="4368FA74" w14:textId="77777777" w:rsidR="008E4F5F" w:rsidRDefault="008E4F5F" w:rsidP="008E4F5F">
      <w:r>
        <w:t xml:space="preserve">28 October, 2026 </w:t>
      </w:r>
    </w:p>
    <w:p w14:paraId="2D5D05BD" w14:textId="77777777" w:rsidR="008E4F5F" w:rsidRDefault="008E4F5F" w:rsidP="008E4F5F"/>
    <w:p w14:paraId="64B1F614" w14:textId="77777777" w:rsidR="008E4F5F" w:rsidRPr="00BD294E" w:rsidRDefault="008E4F5F" w:rsidP="008E4F5F">
      <w:r w:rsidRPr="00BD294E">
        <w:t>The Secretary</w:t>
      </w:r>
    </w:p>
    <w:p w14:paraId="1A3A55FA" w14:textId="77777777" w:rsidR="008E4F5F" w:rsidRPr="00BD294E" w:rsidRDefault="008E4F5F" w:rsidP="008E4F5F">
      <w:pPr>
        <w:tabs>
          <w:tab w:val="left" w:pos="7470"/>
        </w:tabs>
      </w:pPr>
      <w:r w:rsidRPr="00BD294E">
        <w:t>Ministry of Health</w:t>
      </w:r>
      <w:r>
        <w:t xml:space="preserve"> &amp; Mass Media</w:t>
      </w:r>
    </w:p>
    <w:p w14:paraId="4B012333" w14:textId="77777777" w:rsidR="008E4F5F" w:rsidRPr="00BD294E" w:rsidRDefault="008E4F5F" w:rsidP="008E4F5F">
      <w:r w:rsidRPr="00BD294E">
        <w:t>“</w:t>
      </w:r>
      <w:proofErr w:type="spellStart"/>
      <w:r w:rsidRPr="00BD294E">
        <w:t>Suwasiripaya</w:t>
      </w:r>
      <w:proofErr w:type="spellEnd"/>
      <w:r w:rsidRPr="00BD294E">
        <w:t>”</w:t>
      </w:r>
    </w:p>
    <w:p w14:paraId="05B02B08" w14:textId="77777777" w:rsidR="008E4F5F" w:rsidRPr="00BD294E" w:rsidRDefault="008E4F5F" w:rsidP="008E4F5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6F7AAB" w14:textId="77777777" w:rsidR="008E4F5F" w:rsidRPr="00BD294E" w:rsidRDefault="008E4F5F" w:rsidP="008E4F5F">
      <w:r w:rsidRPr="00BD294E">
        <w:t>Colombo 10.</w:t>
      </w:r>
    </w:p>
    <w:p w14:paraId="19C1C4C5" w14:textId="77777777" w:rsidR="008E4F5F" w:rsidRPr="00BD294E" w:rsidRDefault="008E4F5F" w:rsidP="008E4F5F"/>
    <w:p w14:paraId="39A67A74" w14:textId="77777777" w:rsidR="008E4F5F" w:rsidRDefault="008E4F5F" w:rsidP="008E4F5F">
      <w:r>
        <w:t xml:space="preserve">Dear Sir, </w:t>
      </w:r>
    </w:p>
    <w:p w14:paraId="42B49985" w14:textId="77777777" w:rsidR="008E4F5F" w:rsidRPr="00301BA3" w:rsidRDefault="008E4F5F" w:rsidP="008E4F5F">
      <w:pPr>
        <w:rPr>
          <w:b/>
          <w:sz w:val="12"/>
          <w:szCs w:val="12"/>
          <w:u w:val="single"/>
        </w:rPr>
      </w:pPr>
    </w:p>
    <w:p w14:paraId="257253F1" w14:textId="77777777" w:rsidR="008E4F5F" w:rsidRPr="00CB493D" w:rsidRDefault="008E4F5F" w:rsidP="008E4F5F">
      <w:pPr>
        <w:rPr>
          <w:b/>
          <w:sz w:val="12"/>
          <w:szCs w:val="12"/>
          <w:u w:val="single"/>
        </w:rPr>
      </w:pPr>
    </w:p>
    <w:p w14:paraId="2E0B091D" w14:textId="77777777" w:rsidR="008E4F5F" w:rsidRDefault="008E4F5F" w:rsidP="008E4F5F">
      <w:pPr>
        <w:rPr>
          <w:b/>
          <w:u w:val="single"/>
        </w:rPr>
      </w:pPr>
      <w:r>
        <w:rPr>
          <w:b/>
          <w:u w:val="single"/>
        </w:rPr>
        <w:t>CANCELLATION OF TENDERS</w:t>
      </w:r>
    </w:p>
    <w:p w14:paraId="786958BA" w14:textId="77777777" w:rsidR="008E4F5F" w:rsidRPr="00530B55" w:rsidRDefault="008E4F5F" w:rsidP="008E4F5F">
      <w:pPr>
        <w:spacing w:line="360" w:lineRule="auto"/>
        <w:jc w:val="center"/>
        <w:rPr>
          <w:b/>
          <w:sz w:val="8"/>
          <w:szCs w:val="8"/>
          <w:u w:val="single"/>
        </w:rPr>
      </w:pPr>
    </w:p>
    <w:p w14:paraId="7C7DC470" w14:textId="77777777" w:rsidR="008E4F5F" w:rsidRDefault="008E4F5F" w:rsidP="008E4F5F"/>
    <w:p w14:paraId="7FE5FA0A" w14:textId="77777777" w:rsidR="008E4F5F" w:rsidRPr="002577F3" w:rsidRDefault="008E4F5F" w:rsidP="008E4F5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8E4F5F" w14:paraId="66055FD5" w14:textId="77777777" w:rsidTr="00090E1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4B64D7E" w14:textId="77777777" w:rsidR="008E4F5F" w:rsidRDefault="008E4F5F" w:rsidP="00090E1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0C797FD" w14:textId="77777777" w:rsidR="008E4F5F" w:rsidRDefault="008E4F5F" w:rsidP="00090E1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41EAE1D" w14:textId="77777777" w:rsidR="008E4F5F" w:rsidRDefault="008E4F5F" w:rsidP="00090E1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80A42E8" w14:textId="77777777" w:rsidR="008E4F5F" w:rsidRDefault="008E4F5F" w:rsidP="00090E12">
            <w:pPr>
              <w:spacing w:before="20"/>
              <w:jc w:val="center"/>
              <w:rPr>
                <w:rFonts w:eastAsia="Calibri"/>
                <w:b/>
                <w:bCs/>
                <w:lang w:bidi="en-US"/>
              </w:rPr>
            </w:pPr>
            <w:r>
              <w:rPr>
                <w:rFonts w:eastAsia="Calibri"/>
                <w:b/>
                <w:bCs/>
                <w:lang w:bidi="en-US"/>
              </w:rPr>
              <w:t xml:space="preserve">Date of PC Decision </w:t>
            </w:r>
          </w:p>
          <w:p w14:paraId="3CB5BD36" w14:textId="77777777" w:rsidR="008E4F5F" w:rsidRDefault="008E4F5F" w:rsidP="00090E1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23288F12" w14:textId="77777777" w:rsidR="008E4F5F" w:rsidRDefault="008E4F5F" w:rsidP="00090E12">
            <w:pPr>
              <w:spacing w:before="20"/>
              <w:jc w:val="center"/>
              <w:rPr>
                <w:rFonts w:eastAsia="Calibri"/>
                <w:b/>
                <w:bCs/>
                <w:lang w:bidi="en-US"/>
              </w:rPr>
            </w:pPr>
            <w:r>
              <w:rPr>
                <w:rFonts w:eastAsia="Calibri"/>
                <w:b/>
                <w:bCs/>
                <w:lang w:bidi="en-US"/>
              </w:rPr>
              <w:t>Reason for Cancellation</w:t>
            </w:r>
          </w:p>
        </w:tc>
      </w:tr>
      <w:tr w:rsidR="008E4F5F" w:rsidRPr="001E68A7" w14:paraId="336E0EAF"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773A545A" w14:textId="77777777" w:rsidR="008E4F5F" w:rsidRDefault="008E4F5F" w:rsidP="00090E12">
            <w:pPr>
              <w:rPr>
                <w:rFonts w:ascii="Tahoma" w:hAnsi="Tahoma" w:cs="Tahoma"/>
                <w:sz w:val="18"/>
                <w:szCs w:val="18"/>
              </w:rPr>
            </w:pPr>
            <w:r>
              <w:rPr>
                <w:rFonts w:ascii="Tahoma" w:hAnsi="Tahoma" w:cs="Tahoma"/>
                <w:sz w:val="18"/>
                <w:szCs w:val="18"/>
              </w:rPr>
              <w:t>DHS/SS/NCB/21/26</w:t>
            </w:r>
          </w:p>
        </w:tc>
        <w:tc>
          <w:tcPr>
            <w:tcW w:w="2155" w:type="dxa"/>
            <w:tcBorders>
              <w:top w:val="single" w:sz="4" w:space="0" w:color="000000"/>
              <w:left w:val="single" w:sz="4" w:space="0" w:color="000000"/>
              <w:bottom w:val="single" w:sz="4" w:space="0" w:color="000000"/>
              <w:right w:val="single" w:sz="4" w:space="0" w:color="000000"/>
            </w:tcBorders>
          </w:tcPr>
          <w:p w14:paraId="13C30911" w14:textId="77777777" w:rsidR="008E4F5F" w:rsidRDefault="008E4F5F" w:rsidP="00090E12">
            <w:pPr>
              <w:rPr>
                <w:rFonts w:ascii="Tahoma" w:hAnsi="Tahoma" w:cs="Tahoma"/>
                <w:sz w:val="18"/>
                <w:szCs w:val="18"/>
              </w:rPr>
            </w:pPr>
            <w:r>
              <w:rPr>
                <w:rFonts w:ascii="Tahoma" w:hAnsi="Tahoma" w:cs="Tahoma"/>
                <w:sz w:val="18"/>
                <w:szCs w:val="18"/>
              </w:rPr>
              <w:t>2026/SPC/N/C/S/00415</w:t>
            </w:r>
          </w:p>
        </w:tc>
        <w:tc>
          <w:tcPr>
            <w:tcW w:w="2520" w:type="dxa"/>
            <w:tcBorders>
              <w:top w:val="single" w:sz="4" w:space="0" w:color="000000"/>
              <w:left w:val="single" w:sz="4" w:space="0" w:color="000000"/>
              <w:bottom w:val="single" w:sz="4" w:space="0" w:color="000000"/>
              <w:right w:val="single" w:sz="4" w:space="0" w:color="000000"/>
            </w:tcBorders>
          </w:tcPr>
          <w:p w14:paraId="3C3F9B21" w14:textId="77777777" w:rsidR="008E4F5F" w:rsidRDefault="008E4F5F" w:rsidP="00090E12">
            <w:pPr>
              <w:rPr>
                <w:rFonts w:ascii="Tahoma" w:hAnsi="Tahoma" w:cs="Tahoma"/>
                <w:sz w:val="18"/>
                <w:szCs w:val="18"/>
              </w:rPr>
            </w:pPr>
            <w:r>
              <w:rPr>
                <w:rFonts w:ascii="Tahoma" w:hAnsi="Tahoma" w:cs="Tahoma"/>
                <w:sz w:val="18"/>
                <w:szCs w:val="18"/>
              </w:rPr>
              <w:t>01/18101604, 02/18101605</w:t>
            </w:r>
          </w:p>
          <w:p w14:paraId="6F2F258A"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EC01631" w14:textId="77777777" w:rsidR="008E4F5F" w:rsidRDefault="008E4F5F" w:rsidP="00090E12">
            <w:pPr>
              <w:rPr>
                <w:rFonts w:ascii="Tahoma" w:hAnsi="Tahoma" w:cs="Tahoma"/>
                <w:sz w:val="18"/>
                <w:szCs w:val="18"/>
              </w:rPr>
            </w:pPr>
            <w:r>
              <w:rPr>
                <w:rFonts w:ascii="Tahoma" w:hAnsi="Tahoma" w:cs="Tahoma"/>
                <w:sz w:val="18"/>
                <w:szCs w:val="18"/>
              </w:rPr>
              <w:t>02/10/2026</w:t>
            </w:r>
          </w:p>
        </w:tc>
        <w:tc>
          <w:tcPr>
            <w:tcW w:w="2520" w:type="dxa"/>
            <w:tcBorders>
              <w:left w:val="single" w:sz="4" w:space="0" w:color="000000"/>
              <w:right w:val="single" w:sz="4" w:space="0" w:color="000000"/>
            </w:tcBorders>
          </w:tcPr>
          <w:p w14:paraId="2A2047C5" w14:textId="77777777" w:rsidR="008E4F5F" w:rsidRDefault="008E4F5F" w:rsidP="00090E12">
            <w:pPr>
              <w:rPr>
                <w:rFonts w:ascii="Tahoma" w:hAnsi="Tahoma" w:cs="Tahoma"/>
                <w:sz w:val="18"/>
                <w:szCs w:val="18"/>
              </w:rPr>
            </w:pPr>
            <w:r>
              <w:rPr>
                <w:rFonts w:ascii="Tahoma" w:hAnsi="Tahoma" w:cs="Tahoma"/>
                <w:sz w:val="18"/>
                <w:szCs w:val="18"/>
              </w:rPr>
              <w:t>As non-priority items.</w:t>
            </w:r>
          </w:p>
        </w:tc>
      </w:tr>
      <w:tr w:rsidR="008E4F5F" w14:paraId="5EAE3C47"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2036194E" w14:textId="77777777" w:rsidR="008E4F5F" w:rsidRDefault="008E4F5F" w:rsidP="00090E12">
            <w:pPr>
              <w:rPr>
                <w:rFonts w:ascii="Tahoma" w:hAnsi="Tahoma" w:cs="Tahoma"/>
                <w:sz w:val="18"/>
                <w:szCs w:val="18"/>
              </w:rPr>
            </w:pPr>
            <w:r>
              <w:rPr>
                <w:rFonts w:ascii="Tahoma" w:hAnsi="Tahoma" w:cs="Tahoma"/>
                <w:sz w:val="18"/>
                <w:szCs w:val="18"/>
              </w:rPr>
              <w:t>DHS/SS/NCB/63/27</w:t>
            </w:r>
          </w:p>
        </w:tc>
        <w:tc>
          <w:tcPr>
            <w:tcW w:w="2155" w:type="dxa"/>
            <w:tcBorders>
              <w:top w:val="single" w:sz="4" w:space="0" w:color="000000"/>
              <w:left w:val="single" w:sz="4" w:space="0" w:color="000000"/>
              <w:bottom w:val="single" w:sz="4" w:space="0" w:color="000000"/>
              <w:right w:val="single" w:sz="4" w:space="0" w:color="000000"/>
            </w:tcBorders>
          </w:tcPr>
          <w:p w14:paraId="567594FC" w14:textId="77777777" w:rsidR="008E4F5F" w:rsidRDefault="008E4F5F" w:rsidP="00090E12">
            <w:pPr>
              <w:rPr>
                <w:rFonts w:ascii="Tahoma" w:hAnsi="Tahoma" w:cs="Tahoma"/>
                <w:sz w:val="18"/>
                <w:szCs w:val="18"/>
              </w:rPr>
            </w:pPr>
            <w:r>
              <w:rPr>
                <w:rFonts w:ascii="Tahoma" w:hAnsi="Tahoma" w:cs="Tahoma"/>
                <w:sz w:val="18"/>
                <w:szCs w:val="18"/>
              </w:rPr>
              <w:t>2027/SPC/N/C/S/00104</w:t>
            </w:r>
          </w:p>
        </w:tc>
        <w:tc>
          <w:tcPr>
            <w:tcW w:w="2520" w:type="dxa"/>
            <w:tcBorders>
              <w:top w:val="single" w:sz="4" w:space="0" w:color="000000"/>
              <w:left w:val="single" w:sz="4" w:space="0" w:color="000000"/>
              <w:bottom w:val="single" w:sz="4" w:space="0" w:color="000000"/>
              <w:right w:val="single" w:sz="4" w:space="0" w:color="000000"/>
            </w:tcBorders>
          </w:tcPr>
          <w:p w14:paraId="77E1649B" w14:textId="77777777" w:rsidR="008E4F5F" w:rsidRDefault="008E4F5F" w:rsidP="00090E12">
            <w:pPr>
              <w:rPr>
                <w:rFonts w:ascii="Tahoma" w:hAnsi="Tahoma" w:cs="Tahoma"/>
                <w:sz w:val="18"/>
                <w:szCs w:val="18"/>
              </w:rPr>
            </w:pPr>
            <w:r>
              <w:rPr>
                <w:rFonts w:ascii="Tahoma" w:hAnsi="Tahoma" w:cs="Tahoma"/>
                <w:sz w:val="18"/>
                <w:szCs w:val="18"/>
              </w:rPr>
              <w:t>06/13300500, 08/13300507, 09/13300509, 15/13300502</w:t>
            </w:r>
          </w:p>
          <w:p w14:paraId="1CDD7F14"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860E3FA" w14:textId="77777777" w:rsidR="008E4F5F" w:rsidRDefault="008E4F5F" w:rsidP="00090E12">
            <w:pPr>
              <w:rPr>
                <w:rFonts w:ascii="Tahoma" w:hAnsi="Tahoma" w:cs="Tahoma"/>
                <w:sz w:val="18"/>
                <w:szCs w:val="18"/>
              </w:rPr>
            </w:pPr>
            <w:r>
              <w:rPr>
                <w:rFonts w:ascii="Tahoma" w:hAnsi="Tahoma" w:cs="Tahoma"/>
                <w:sz w:val="18"/>
                <w:szCs w:val="18"/>
              </w:rPr>
              <w:t>06/10/2026</w:t>
            </w:r>
          </w:p>
        </w:tc>
        <w:tc>
          <w:tcPr>
            <w:tcW w:w="2520" w:type="dxa"/>
            <w:tcBorders>
              <w:left w:val="single" w:sz="4" w:space="0" w:color="000000"/>
              <w:right w:val="single" w:sz="4" w:space="0" w:color="000000"/>
            </w:tcBorders>
          </w:tcPr>
          <w:p w14:paraId="3816D320" w14:textId="77777777" w:rsidR="008E4F5F" w:rsidRDefault="008E4F5F" w:rsidP="00090E12">
            <w:pPr>
              <w:rPr>
                <w:rFonts w:ascii="Tahoma" w:hAnsi="Tahoma" w:cs="Tahoma"/>
                <w:sz w:val="18"/>
                <w:szCs w:val="18"/>
              </w:rPr>
            </w:pPr>
            <w:r>
              <w:rPr>
                <w:rFonts w:ascii="Tahoma" w:hAnsi="Tahoma" w:cs="Tahoma"/>
                <w:sz w:val="18"/>
                <w:szCs w:val="18"/>
              </w:rPr>
              <w:t>As no offers received.</w:t>
            </w:r>
          </w:p>
        </w:tc>
      </w:tr>
      <w:tr w:rsidR="008E4F5F" w:rsidRPr="001E68A7" w14:paraId="7A2A5EEE"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5D4B5ED6" w14:textId="77777777" w:rsidR="008E4F5F" w:rsidRDefault="008E4F5F" w:rsidP="00090E12">
            <w:pPr>
              <w:rPr>
                <w:rFonts w:ascii="Tahoma" w:hAnsi="Tahoma" w:cs="Tahoma"/>
                <w:sz w:val="18"/>
                <w:szCs w:val="18"/>
              </w:rPr>
            </w:pPr>
            <w:r>
              <w:rPr>
                <w:rFonts w:ascii="Tahoma" w:hAnsi="Tahoma" w:cs="Tahoma"/>
                <w:sz w:val="18"/>
                <w:szCs w:val="18"/>
              </w:rPr>
              <w:t>DHS/SS/WW/168/26</w:t>
            </w:r>
          </w:p>
        </w:tc>
        <w:tc>
          <w:tcPr>
            <w:tcW w:w="2155" w:type="dxa"/>
            <w:tcBorders>
              <w:top w:val="single" w:sz="4" w:space="0" w:color="000000"/>
              <w:left w:val="single" w:sz="4" w:space="0" w:color="000000"/>
              <w:bottom w:val="single" w:sz="4" w:space="0" w:color="000000"/>
              <w:right w:val="single" w:sz="4" w:space="0" w:color="000000"/>
            </w:tcBorders>
          </w:tcPr>
          <w:p w14:paraId="2F8218ED" w14:textId="77777777" w:rsidR="008E4F5F" w:rsidRDefault="008E4F5F" w:rsidP="00090E12">
            <w:pPr>
              <w:rPr>
                <w:rFonts w:ascii="Tahoma" w:hAnsi="Tahoma" w:cs="Tahoma"/>
                <w:sz w:val="18"/>
                <w:szCs w:val="18"/>
              </w:rPr>
            </w:pPr>
            <w:r>
              <w:rPr>
                <w:rFonts w:ascii="Tahoma" w:hAnsi="Tahoma" w:cs="Tahoma"/>
                <w:sz w:val="18"/>
                <w:szCs w:val="18"/>
              </w:rPr>
              <w:t>2026/SPC/N/C/S/00370</w:t>
            </w:r>
          </w:p>
        </w:tc>
        <w:tc>
          <w:tcPr>
            <w:tcW w:w="2520" w:type="dxa"/>
            <w:tcBorders>
              <w:top w:val="single" w:sz="4" w:space="0" w:color="000000"/>
              <w:left w:val="single" w:sz="4" w:space="0" w:color="000000"/>
              <w:bottom w:val="single" w:sz="4" w:space="0" w:color="000000"/>
              <w:right w:val="single" w:sz="4" w:space="0" w:color="000000"/>
            </w:tcBorders>
          </w:tcPr>
          <w:p w14:paraId="2D030621" w14:textId="77777777" w:rsidR="008E4F5F" w:rsidRDefault="008E4F5F" w:rsidP="00090E12">
            <w:pPr>
              <w:rPr>
                <w:rFonts w:ascii="Tahoma" w:hAnsi="Tahoma" w:cs="Tahoma"/>
                <w:sz w:val="18"/>
                <w:szCs w:val="18"/>
              </w:rPr>
            </w:pPr>
            <w:r>
              <w:rPr>
                <w:rFonts w:ascii="Tahoma" w:hAnsi="Tahoma" w:cs="Tahoma"/>
                <w:sz w:val="18"/>
                <w:szCs w:val="18"/>
              </w:rPr>
              <w:t>03/21300101, 06/21300401, 07/21300403, 15/21303202, 16/21303408, 17/21303409, 18/21303410, 50/21308001, 62/21308600, 63/21308601,</w:t>
            </w:r>
          </w:p>
          <w:p w14:paraId="680EE525" w14:textId="77777777" w:rsidR="008E4F5F" w:rsidRDefault="008E4F5F" w:rsidP="00090E12">
            <w:pPr>
              <w:rPr>
                <w:rFonts w:ascii="Tahoma" w:hAnsi="Tahoma" w:cs="Tahoma"/>
                <w:sz w:val="18"/>
                <w:szCs w:val="18"/>
              </w:rPr>
            </w:pPr>
            <w:r>
              <w:rPr>
                <w:rFonts w:ascii="Tahoma" w:hAnsi="Tahoma" w:cs="Tahoma"/>
                <w:sz w:val="18"/>
                <w:szCs w:val="18"/>
              </w:rPr>
              <w:t>64/21308602</w:t>
            </w:r>
          </w:p>
          <w:p w14:paraId="1E79AF62" w14:textId="77777777" w:rsidR="008E4F5F" w:rsidRDefault="008E4F5F" w:rsidP="00090E1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D4A0E81" w14:textId="77777777" w:rsidR="008E4F5F" w:rsidRDefault="008E4F5F" w:rsidP="00090E12">
            <w:pPr>
              <w:rPr>
                <w:rFonts w:ascii="Tahoma" w:hAnsi="Tahoma" w:cs="Tahoma"/>
                <w:sz w:val="18"/>
                <w:szCs w:val="18"/>
              </w:rPr>
            </w:pPr>
            <w:r>
              <w:rPr>
                <w:rFonts w:ascii="Tahoma" w:hAnsi="Tahoma" w:cs="Tahoma"/>
                <w:sz w:val="18"/>
                <w:szCs w:val="18"/>
              </w:rPr>
              <w:t>16/07/2026</w:t>
            </w:r>
          </w:p>
        </w:tc>
        <w:tc>
          <w:tcPr>
            <w:tcW w:w="2520" w:type="dxa"/>
            <w:tcBorders>
              <w:left w:val="single" w:sz="4" w:space="0" w:color="000000"/>
              <w:right w:val="single" w:sz="4" w:space="0" w:color="000000"/>
            </w:tcBorders>
          </w:tcPr>
          <w:p w14:paraId="5D1B44C7" w14:textId="77777777" w:rsidR="008E4F5F" w:rsidRPr="006F5EB0" w:rsidRDefault="008E4F5F" w:rsidP="00090E12">
            <w:pPr>
              <w:rPr>
                <w:rFonts w:ascii="Tahoma" w:hAnsi="Tahoma" w:cs="Tahoma"/>
                <w:sz w:val="18"/>
                <w:szCs w:val="18"/>
              </w:rPr>
            </w:pPr>
            <w:r>
              <w:rPr>
                <w:rFonts w:ascii="Tahoma" w:hAnsi="Tahoma" w:cs="Tahoma"/>
                <w:sz w:val="18"/>
                <w:szCs w:val="18"/>
              </w:rPr>
              <w:t>Due to absence of NMRA Registration.</w:t>
            </w:r>
          </w:p>
        </w:tc>
      </w:tr>
      <w:tr w:rsidR="008E4F5F" w:rsidRPr="001E68A7" w14:paraId="01475DA2" w14:textId="77777777" w:rsidTr="00090E12">
        <w:trPr>
          <w:trHeight w:val="350"/>
        </w:trPr>
        <w:tc>
          <w:tcPr>
            <w:tcW w:w="2250" w:type="dxa"/>
            <w:tcBorders>
              <w:top w:val="single" w:sz="4" w:space="0" w:color="000000"/>
              <w:left w:val="single" w:sz="4" w:space="0" w:color="000000"/>
              <w:bottom w:val="single" w:sz="4" w:space="0" w:color="000000"/>
              <w:right w:val="single" w:sz="4" w:space="0" w:color="000000"/>
            </w:tcBorders>
          </w:tcPr>
          <w:p w14:paraId="4688CC18" w14:textId="77777777" w:rsidR="008E4F5F" w:rsidRDefault="008E4F5F" w:rsidP="00090E12">
            <w:pPr>
              <w:rPr>
                <w:rFonts w:ascii="Tahoma" w:hAnsi="Tahoma" w:cs="Tahoma"/>
                <w:sz w:val="18"/>
                <w:szCs w:val="18"/>
              </w:rPr>
            </w:pPr>
            <w:r>
              <w:rPr>
                <w:rFonts w:ascii="Tahoma" w:hAnsi="Tahoma" w:cs="Tahoma"/>
                <w:sz w:val="18"/>
                <w:szCs w:val="18"/>
              </w:rPr>
              <w:t>DHS/SS/RQ/61/24</w:t>
            </w:r>
          </w:p>
        </w:tc>
        <w:tc>
          <w:tcPr>
            <w:tcW w:w="2155" w:type="dxa"/>
            <w:tcBorders>
              <w:top w:val="single" w:sz="4" w:space="0" w:color="000000"/>
              <w:left w:val="single" w:sz="4" w:space="0" w:color="000000"/>
              <w:bottom w:val="single" w:sz="4" w:space="0" w:color="000000"/>
              <w:right w:val="single" w:sz="4" w:space="0" w:color="000000"/>
            </w:tcBorders>
          </w:tcPr>
          <w:p w14:paraId="090A8379" w14:textId="77777777" w:rsidR="008E4F5F" w:rsidRDefault="008E4F5F" w:rsidP="00090E12">
            <w:pPr>
              <w:rPr>
                <w:rFonts w:ascii="Tahoma" w:hAnsi="Tahoma" w:cs="Tahoma"/>
                <w:sz w:val="18"/>
                <w:szCs w:val="18"/>
              </w:rPr>
            </w:pPr>
            <w:r>
              <w:rPr>
                <w:rFonts w:ascii="Tahoma" w:hAnsi="Tahoma" w:cs="Tahoma"/>
                <w:sz w:val="18"/>
                <w:szCs w:val="18"/>
              </w:rPr>
              <w:t>2024/SPC/A/C/S/00262</w:t>
            </w:r>
          </w:p>
          <w:p w14:paraId="736268C2" w14:textId="77777777" w:rsidR="008E4F5F" w:rsidRDefault="008E4F5F" w:rsidP="00090E12">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2159D656" w14:textId="77777777" w:rsidR="008E4F5F" w:rsidRDefault="008E4F5F" w:rsidP="00090E12">
            <w:pPr>
              <w:rPr>
                <w:rFonts w:ascii="Tahoma" w:hAnsi="Tahoma" w:cs="Tahoma"/>
                <w:sz w:val="18"/>
                <w:szCs w:val="18"/>
              </w:rPr>
            </w:pPr>
            <w:r>
              <w:rPr>
                <w:rFonts w:ascii="Tahoma" w:hAnsi="Tahoma" w:cs="Tahoma"/>
                <w:sz w:val="18"/>
                <w:szCs w:val="18"/>
              </w:rPr>
              <w:t>04/13300107</w:t>
            </w:r>
          </w:p>
        </w:tc>
        <w:tc>
          <w:tcPr>
            <w:tcW w:w="1170" w:type="dxa"/>
            <w:tcBorders>
              <w:top w:val="single" w:sz="4" w:space="0" w:color="000000"/>
              <w:left w:val="single" w:sz="4" w:space="0" w:color="000000"/>
              <w:bottom w:val="single" w:sz="4" w:space="0" w:color="000000"/>
              <w:right w:val="single" w:sz="4" w:space="0" w:color="000000"/>
            </w:tcBorders>
          </w:tcPr>
          <w:p w14:paraId="0E805E76" w14:textId="77777777" w:rsidR="008E4F5F" w:rsidRDefault="008E4F5F" w:rsidP="00090E12">
            <w:pPr>
              <w:rPr>
                <w:rFonts w:ascii="Tahoma" w:hAnsi="Tahoma" w:cs="Tahoma"/>
                <w:sz w:val="18"/>
                <w:szCs w:val="18"/>
              </w:rPr>
            </w:pPr>
            <w:r>
              <w:rPr>
                <w:rFonts w:ascii="Tahoma" w:hAnsi="Tahoma" w:cs="Tahoma"/>
                <w:sz w:val="18"/>
                <w:szCs w:val="18"/>
              </w:rPr>
              <w:t>14/07/2026</w:t>
            </w:r>
          </w:p>
        </w:tc>
        <w:tc>
          <w:tcPr>
            <w:tcW w:w="2520" w:type="dxa"/>
            <w:tcBorders>
              <w:left w:val="single" w:sz="4" w:space="0" w:color="000000"/>
              <w:right w:val="single" w:sz="4" w:space="0" w:color="000000"/>
            </w:tcBorders>
          </w:tcPr>
          <w:p w14:paraId="6DB497B3" w14:textId="77777777" w:rsidR="008E4F5F" w:rsidRDefault="008E4F5F" w:rsidP="00090E12">
            <w:pPr>
              <w:rPr>
                <w:rFonts w:ascii="Tahoma" w:hAnsi="Tahoma" w:cs="Tahoma"/>
                <w:sz w:val="18"/>
                <w:szCs w:val="18"/>
              </w:rPr>
            </w:pPr>
            <w:r>
              <w:rPr>
                <w:rFonts w:ascii="Tahoma" w:hAnsi="Tahoma" w:cs="Tahoma"/>
                <w:sz w:val="18"/>
                <w:szCs w:val="18"/>
              </w:rPr>
              <w:t>As pending orders will be sufficient to full fill the requirement of year 2026.</w:t>
            </w:r>
          </w:p>
          <w:p w14:paraId="442CAF21" w14:textId="77777777" w:rsidR="008E4F5F" w:rsidRDefault="008E4F5F" w:rsidP="00090E12">
            <w:pPr>
              <w:rPr>
                <w:rFonts w:ascii="Tahoma" w:hAnsi="Tahoma" w:cs="Tahoma"/>
                <w:sz w:val="18"/>
                <w:szCs w:val="18"/>
              </w:rPr>
            </w:pPr>
          </w:p>
        </w:tc>
      </w:tr>
    </w:tbl>
    <w:p w14:paraId="29DFBEC2" w14:textId="77777777" w:rsidR="008E4F5F" w:rsidRDefault="008E4F5F" w:rsidP="008E4F5F">
      <w:pPr>
        <w:spacing w:line="216" w:lineRule="auto"/>
        <w:rPr>
          <w:lang w:bidi="en-US"/>
        </w:rPr>
      </w:pPr>
    </w:p>
    <w:p w14:paraId="07A5E715" w14:textId="77777777" w:rsidR="008E4F5F" w:rsidRPr="001E68A7" w:rsidRDefault="008E4F5F" w:rsidP="008E4F5F">
      <w:pPr>
        <w:spacing w:line="216" w:lineRule="auto"/>
        <w:rPr>
          <w:lang w:bidi="en-US"/>
        </w:rPr>
      </w:pPr>
      <w:r w:rsidRPr="001E68A7">
        <w:rPr>
          <w:lang w:bidi="en-US"/>
        </w:rPr>
        <w:t xml:space="preserve">This is for your information please. </w:t>
      </w:r>
    </w:p>
    <w:p w14:paraId="029EBE01" w14:textId="77777777" w:rsidR="008E4F5F" w:rsidRDefault="008E4F5F" w:rsidP="008E4F5F">
      <w:pPr>
        <w:spacing w:line="216" w:lineRule="auto"/>
        <w:rPr>
          <w:lang w:bidi="en-US"/>
        </w:rPr>
      </w:pPr>
    </w:p>
    <w:p w14:paraId="1EEBCC06" w14:textId="77777777" w:rsidR="008E4F5F" w:rsidRPr="001E68A7" w:rsidRDefault="008E4F5F" w:rsidP="008E4F5F">
      <w:pPr>
        <w:spacing w:line="216" w:lineRule="auto"/>
        <w:rPr>
          <w:lang w:bidi="en-US"/>
        </w:rPr>
      </w:pPr>
      <w:r w:rsidRPr="001E68A7">
        <w:rPr>
          <w:lang w:bidi="en-US"/>
        </w:rPr>
        <w:t>Yours Faithfully,</w:t>
      </w:r>
    </w:p>
    <w:p w14:paraId="56FEBEFC" w14:textId="77777777" w:rsidR="008E4F5F" w:rsidRDefault="008E4F5F" w:rsidP="008E4F5F">
      <w:pPr>
        <w:spacing w:line="216" w:lineRule="auto"/>
        <w:rPr>
          <w:lang w:bidi="en-US"/>
        </w:rPr>
      </w:pPr>
    </w:p>
    <w:p w14:paraId="05F1B69C" w14:textId="77777777" w:rsidR="008E4F5F" w:rsidRDefault="008E4F5F" w:rsidP="008E4F5F">
      <w:pPr>
        <w:spacing w:line="216" w:lineRule="auto"/>
        <w:rPr>
          <w:lang w:bidi="en-US"/>
        </w:rPr>
      </w:pPr>
    </w:p>
    <w:p w14:paraId="24F72D6E" w14:textId="77777777" w:rsidR="008E4F5F" w:rsidRDefault="008E4F5F" w:rsidP="008E4F5F">
      <w:pPr>
        <w:spacing w:line="216" w:lineRule="auto"/>
        <w:rPr>
          <w:bCs/>
          <w:lang w:bidi="en-US"/>
        </w:rPr>
      </w:pPr>
    </w:p>
    <w:p w14:paraId="701C65F6" w14:textId="77777777" w:rsidR="008E4F5F" w:rsidRDefault="008E4F5F" w:rsidP="008E4F5F">
      <w:pPr>
        <w:rPr>
          <w:b/>
          <w:lang w:bidi="en-US"/>
        </w:rPr>
      </w:pPr>
    </w:p>
    <w:p w14:paraId="5E3A6DC4" w14:textId="77777777" w:rsidR="008E4F5F" w:rsidRDefault="008E4F5F" w:rsidP="008E4F5F">
      <w:pPr>
        <w:rPr>
          <w:b/>
          <w:lang w:bidi="en-US"/>
        </w:rPr>
      </w:pPr>
    </w:p>
    <w:p w14:paraId="31CBC3CB" w14:textId="77777777" w:rsidR="008E4F5F" w:rsidRDefault="008E4F5F" w:rsidP="008E4F5F">
      <w:pPr>
        <w:rPr>
          <w:b/>
          <w:lang w:bidi="en-US"/>
        </w:rPr>
      </w:pPr>
    </w:p>
    <w:p w14:paraId="6C0C63A8" w14:textId="77777777" w:rsidR="008E4F5F" w:rsidRDefault="008E4F5F" w:rsidP="008E4F5F">
      <w:pPr>
        <w:rPr>
          <w:b/>
          <w:lang w:bidi="en-US"/>
        </w:rPr>
      </w:pPr>
    </w:p>
    <w:p w14:paraId="39801915" w14:textId="77777777" w:rsidR="008E4F5F" w:rsidRDefault="008E4F5F" w:rsidP="008E4F5F">
      <w:pPr>
        <w:rPr>
          <w:b/>
          <w:lang w:bidi="en-US"/>
        </w:rPr>
      </w:pPr>
    </w:p>
    <w:p w14:paraId="1F0F9C73" w14:textId="77777777" w:rsidR="008E4F5F" w:rsidRDefault="008E4F5F" w:rsidP="00F56825">
      <w:pPr>
        <w:tabs>
          <w:tab w:val="left" w:pos="7290"/>
        </w:tabs>
        <w:ind w:left="7200" w:right="-432"/>
      </w:pPr>
    </w:p>
    <w:p w14:paraId="374D76B6" w14:textId="77777777" w:rsidR="008E4F5F" w:rsidRDefault="008E4F5F" w:rsidP="00F56825">
      <w:pPr>
        <w:tabs>
          <w:tab w:val="left" w:pos="7290"/>
        </w:tabs>
        <w:ind w:left="7200" w:right="-432"/>
      </w:pPr>
    </w:p>
    <w:p w14:paraId="13FAE9EB" w14:textId="77777777" w:rsidR="008E4F5F" w:rsidRDefault="008E4F5F" w:rsidP="00F56825">
      <w:pPr>
        <w:tabs>
          <w:tab w:val="left" w:pos="7290"/>
        </w:tabs>
        <w:ind w:left="7200" w:right="-432"/>
      </w:pPr>
    </w:p>
    <w:p w14:paraId="2CDE545B" w14:textId="31D00274" w:rsidR="008E4F5F" w:rsidRDefault="00F56825" w:rsidP="00F56825">
      <w:pPr>
        <w:tabs>
          <w:tab w:val="left" w:pos="7290"/>
        </w:tabs>
        <w:ind w:left="7200" w:right="-432"/>
      </w:pPr>
      <w:r>
        <w:t xml:space="preserve"> </w:t>
      </w:r>
    </w:p>
    <w:p w14:paraId="4F9602F4" w14:textId="1ECCAB8F" w:rsidR="00F56825" w:rsidRDefault="00F56825" w:rsidP="00F56825">
      <w:pPr>
        <w:tabs>
          <w:tab w:val="left" w:pos="7290"/>
        </w:tabs>
        <w:ind w:left="7200" w:right="-432"/>
      </w:pPr>
      <w:r>
        <w:lastRenderedPageBreak/>
        <w:t xml:space="preserve">  15 October 2026</w:t>
      </w:r>
    </w:p>
    <w:p w14:paraId="48FC200F" w14:textId="77777777" w:rsidR="00F56825" w:rsidRPr="00BD294E" w:rsidRDefault="00F56825" w:rsidP="00F56825">
      <w:r w:rsidRPr="00BD294E">
        <w:t>The Secretary</w:t>
      </w:r>
    </w:p>
    <w:p w14:paraId="0B66BBFD" w14:textId="77777777" w:rsidR="00F56825" w:rsidRPr="00BD294E" w:rsidRDefault="00F56825" w:rsidP="00F56825">
      <w:pPr>
        <w:tabs>
          <w:tab w:val="left" w:pos="7470"/>
        </w:tabs>
      </w:pPr>
      <w:r w:rsidRPr="00BD294E">
        <w:t>Ministry of Health</w:t>
      </w:r>
    </w:p>
    <w:p w14:paraId="7F4698E5" w14:textId="77777777" w:rsidR="00F56825" w:rsidRPr="00BD294E" w:rsidRDefault="00F56825" w:rsidP="00F56825">
      <w:r w:rsidRPr="00BD294E">
        <w:t>“</w:t>
      </w:r>
      <w:proofErr w:type="spellStart"/>
      <w:r w:rsidRPr="00BD294E">
        <w:t>Suwasiripaya</w:t>
      </w:r>
      <w:proofErr w:type="spellEnd"/>
      <w:r w:rsidRPr="00BD294E">
        <w:t>”</w:t>
      </w:r>
    </w:p>
    <w:p w14:paraId="52648E0A" w14:textId="77777777" w:rsidR="00F56825" w:rsidRPr="00BD294E" w:rsidRDefault="00F56825" w:rsidP="00F5682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6A9F16B" w14:textId="77777777" w:rsidR="00F56825" w:rsidRPr="00BD294E" w:rsidRDefault="00F56825" w:rsidP="00F56825">
      <w:r w:rsidRPr="00BD294E">
        <w:t>Colombo 10.</w:t>
      </w:r>
    </w:p>
    <w:p w14:paraId="709F8344" w14:textId="77777777" w:rsidR="00F56825" w:rsidRPr="00BD294E" w:rsidRDefault="00F56825" w:rsidP="00F56825"/>
    <w:p w14:paraId="327BA909" w14:textId="77777777" w:rsidR="00F56825" w:rsidRDefault="00F56825" w:rsidP="00F56825">
      <w:r>
        <w:t xml:space="preserve">Dear Sir, </w:t>
      </w:r>
    </w:p>
    <w:p w14:paraId="4D10964F" w14:textId="77777777" w:rsidR="00F56825" w:rsidRDefault="00F56825" w:rsidP="00F56825">
      <w:pPr>
        <w:rPr>
          <w:b/>
          <w:u w:val="single"/>
        </w:rPr>
      </w:pPr>
    </w:p>
    <w:p w14:paraId="10633EF3" w14:textId="77777777" w:rsidR="00F56825" w:rsidRDefault="00F56825" w:rsidP="00F56825">
      <w:pPr>
        <w:rPr>
          <w:b/>
          <w:u w:val="single"/>
        </w:rPr>
      </w:pPr>
      <w:r>
        <w:rPr>
          <w:b/>
          <w:u w:val="single"/>
        </w:rPr>
        <w:t>CANCELLATION OF TENDERS</w:t>
      </w:r>
    </w:p>
    <w:p w14:paraId="4A72B97B" w14:textId="77777777" w:rsidR="00F56825" w:rsidRPr="00530B55" w:rsidRDefault="00F56825" w:rsidP="00F56825">
      <w:pPr>
        <w:spacing w:line="360" w:lineRule="auto"/>
        <w:jc w:val="center"/>
        <w:rPr>
          <w:b/>
          <w:sz w:val="8"/>
          <w:szCs w:val="8"/>
          <w:u w:val="single"/>
        </w:rPr>
      </w:pPr>
    </w:p>
    <w:p w14:paraId="2E428F48" w14:textId="77777777" w:rsidR="00F56825" w:rsidRDefault="00F56825" w:rsidP="00F5682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A7F90B3" w14:textId="77777777" w:rsidR="00F56825" w:rsidRPr="00530B55" w:rsidRDefault="00F56825" w:rsidP="00F56825">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56825" w14:paraId="0B5B83C9" w14:textId="77777777" w:rsidTr="00CE00E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ADF112D" w14:textId="77777777" w:rsidR="00F56825" w:rsidRDefault="00F56825" w:rsidP="00CE00E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7AA29F45" w14:textId="77777777" w:rsidR="00F56825" w:rsidRDefault="00F56825" w:rsidP="00CE00E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BC5158C" w14:textId="77777777" w:rsidR="00F56825" w:rsidRDefault="00F56825" w:rsidP="00CE00E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2D882E2" w14:textId="77777777" w:rsidR="00F56825" w:rsidRDefault="00F56825" w:rsidP="00CE00E9">
            <w:pPr>
              <w:spacing w:before="20"/>
              <w:jc w:val="center"/>
              <w:rPr>
                <w:rFonts w:eastAsia="Calibri"/>
                <w:b/>
                <w:bCs/>
                <w:lang w:bidi="en-US"/>
              </w:rPr>
            </w:pPr>
            <w:r>
              <w:rPr>
                <w:rFonts w:eastAsia="Calibri"/>
                <w:b/>
                <w:bCs/>
                <w:lang w:bidi="en-US"/>
              </w:rPr>
              <w:t xml:space="preserve">Date of PC Decision </w:t>
            </w:r>
          </w:p>
          <w:p w14:paraId="27220EF1" w14:textId="77777777" w:rsidR="00F56825" w:rsidRPr="00FB5C5E" w:rsidRDefault="00F56825" w:rsidP="00CE00E9">
            <w:pPr>
              <w:spacing w:before="20"/>
              <w:jc w:val="center"/>
              <w:rPr>
                <w:rFonts w:eastAsia="Calibri"/>
                <w:b/>
                <w:bCs/>
                <w:sz w:val="10"/>
                <w:szCs w:val="10"/>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0A3EA2C" w14:textId="77777777" w:rsidR="00F56825" w:rsidRDefault="00F56825" w:rsidP="00CE00E9">
            <w:pPr>
              <w:spacing w:before="20"/>
              <w:jc w:val="center"/>
              <w:rPr>
                <w:rFonts w:eastAsia="Calibri"/>
                <w:b/>
                <w:bCs/>
                <w:lang w:bidi="en-US"/>
              </w:rPr>
            </w:pPr>
            <w:r>
              <w:rPr>
                <w:rFonts w:eastAsia="Calibri"/>
                <w:b/>
                <w:bCs/>
                <w:lang w:bidi="en-US"/>
              </w:rPr>
              <w:t>Reason for Cancellation</w:t>
            </w:r>
          </w:p>
        </w:tc>
      </w:tr>
      <w:tr w:rsidR="00F56825" w:rsidRPr="001E68A7" w14:paraId="38EA111F"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0DB7BC7" w14:textId="77777777" w:rsidR="00F56825" w:rsidRDefault="00F56825" w:rsidP="00CE00E9">
            <w:pPr>
              <w:rPr>
                <w:rFonts w:ascii="Tahoma" w:hAnsi="Tahoma" w:cs="Tahoma"/>
                <w:sz w:val="18"/>
                <w:szCs w:val="18"/>
              </w:rPr>
            </w:pPr>
            <w:r>
              <w:rPr>
                <w:rFonts w:ascii="Tahoma" w:hAnsi="Tahoma" w:cs="Tahoma"/>
                <w:sz w:val="18"/>
                <w:szCs w:val="18"/>
              </w:rPr>
              <w:t>DHS/SS/NCB/05/2027</w:t>
            </w:r>
          </w:p>
        </w:tc>
        <w:tc>
          <w:tcPr>
            <w:tcW w:w="2155" w:type="dxa"/>
            <w:tcBorders>
              <w:top w:val="single" w:sz="4" w:space="0" w:color="000000"/>
              <w:left w:val="single" w:sz="4" w:space="0" w:color="000000"/>
              <w:bottom w:val="single" w:sz="4" w:space="0" w:color="000000"/>
              <w:right w:val="single" w:sz="4" w:space="0" w:color="000000"/>
            </w:tcBorders>
          </w:tcPr>
          <w:p w14:paraId="0F285F42" w14:textId="77777777" w:rsidR="00F56825" w:rsidRDefault="00F56825" w:rsidP="00CE00E9">
            <w:pPr>
              <w:rPr>
                <w:rFonts w:ascii="Tahoma" w:hAnsi="Tahoma" w:cs="Tahoma"/>
                <w:sz w:val="18"/>
                <w:szCs w:val="18"/>
              </w:rPr>
            </w:pPr>
            <w:r>
              <w:rPr>
                <w:rFonts w:ascii="Tahoma" w:hAnsi="Tahoma" w:cs="Tahoma"/>
                <w:sz w:val="18"/>
                <w:szCs w:val="18"/>
              </w:rPr>
              <w:t>2027/SPC/N/C/S/00208</w:t>
            </w:r>
          </w:p>
        </w:tc>
        <w:tc>
          <w:tcPr>
            <w:tcW w:w="2520" w:type="dxa"/>
            <w:tcBorders>
              <w:top w:val="single" w:sz="4" w:space="0" w:color="000000"/>
              <w:left w:val="single" w:sz="4" w:space="0" w:color="000000"/>
              <w:bottom w:val="single" w:sz="4" w:space="0" w:color="000000"/>
              <w:right w:val="single" w:sz="4" w:space="0" w:color="000000"/>
            </w:tcBorders>
          </w:tcPr>
          <w:p w14:paraId="1ADB11EA" w14:textId="77777777" w:rsidR="00F56825" w:rsidRDefault="00F56825" w:rsidP="00CE00E9">
            <w:pPr>
              <w:rPr>
                <w:rFonts w:ascii="Tahoma" w:hAnsi="Tahoma" w:cs="Tahoma"/>
                <w:sz w:val="18"/>
                <w:szCs w:val="18"/>
              </w:rPr>
            </w:pPr>
            <w:r>
              <w:rPr>
                <w:rFonts w:ascii="Tahoma" w:hAnsi="Tahoma" w:cs="Tahoma"/>
                <w:sz w:val="18"/>
                <w:szCs w:val="18"/>
              </w:rPr>
              <w:t>02/13516301</w:t>
            </w:r>
          </w:p>
        </w:tc>
        <w:tc>
          <w:tcPr>
            <w:tcW w:w="1170" w:type="dxa"/>
            <w:tcBorders>
              <w:top w:val="single" w:sz="4" w:space="0" w:color="000000"/>
              <w:left w:val="single" w:sz="4" w:space="0" w:color="000000"/>
              <w:bottom w:val="single" w:sz="4" w:space="0" w:color="000000"/>
              <w:right w:val="single" w:sz="4" w:space="0" w:color="000000"/>
            </w:tcBorders>
          </w:tcPr>
          <w:p w14:paraId="614AF48E" w14:textId="77777777" w:rsidR="00F56825" w:rsidRDefault="00F56825" w:rsidP="00CE00E9">
            <w:pPr>
              <w:rPr>
                <w:rFonts w:ascii="Tahoma" w:hAnsi="Tahoma" w:cs="Tahoma"/>
                <w:sz w:val="18"/>
                <w:szCs w:val="18"/>
              </w:rPr>
            </w:pPr>
            <w:r>
              <w:rPr>
                <w:rFonts w:ascii="Tahoma" w:hAnsi="Tahoma" w:cs="Tahoma"/>
                <w:sz w:val="18"/>
                <w:szCs w:val="18"/>
              </w:rPr>
              <w:t>11/08/2026</w:t>
            </w:r>
          </w:p>
        </w:tc>
        <w:tc>
          <w:tcPr>
            <w:tcW w:w="2520" w:type="dxa"/>
            <w:vMerge w:val="restart"/>
            <w:tcBorders>
              <w:left w:val="single" w:sz="4" w:space="0" w:color="000000"/>
              <w:right w:val="single" w:sz="4" w:space="0" w:color="000000"/>
            </w:tcBorders>
          </w:tcPr>
          <w:p w14:paraId="1394CE6B" w14:textId="77777777" w:rsidR="00F56825" w:rsidRDefault="00F56825" w:rsidP="00CE00E9">
            <w:pPr>
              <w:rPr>
                <w:rFonts w:ascii="Tahoma" w:hAnsi="Tahoma" w:cs="Tahoma"/>
                <w:sz w:val="18"/>
                <w:szCs w:val="18"/>
              </w:rPr>
            </w:pPr>
          </w:p>
          <w:p w14:paraId="4EBFA8C0" w14:textId="77777777" w:rsidR="00F56825" w:rsidRDefault="00F56825" w:rsidP="00CE00E9">
            <w:pPr>
              <w:rPr>
                <w:rFonts w:ascii="Tahoma" w:hAnsi="Tahoma" w:cs="Tahoma"/>
                <w:sz w:val="18"/>
                <w:szCs w:val="18"/>
              </w:rPr>
            </w:pPr>
          </w:p>
          <w:p w14:paraId="29B9AB56" w14:textId="77777777" w:rsidR="00F56825" w:rsidRDefault="00F56825" w:rsidP="00CE00E9">
            <w:pPr>
              <w:rPr>
                <w:rFonts w:ascii="Tahoma" w:hAnsi="Tahoma" w:cs="Tahoma"/>
                <w:sz w:val="18"/>
                <w:szCs w:val="18"/>
              </w:rPr>
            </w:pPr>
          </w:p>
          <w:p w14:paraId="52EED70F" w14:textId="77777777" w:rsidR="00F56825" w:rsidRDefault="00F56825" w:rsidP="00CE00E9">
            <w:pPr>
              <w:rPr>
                <w:rFonts w:ascii="Tahoma" w:hAnsi="Tahoma" w:cs="Tahoma"/>
                <w:sz w:val="18"/>
                <w:szCs w:val="18"/>
              </w:rPr>
            </w:pPr>
          </w:p>
          <w:p w14:paraId="2FBD4BF8" w14:textId="77777777" w:rsidR="00F56825" w:rsidRDefault="00F56825" w:rsidP="00CE00E9">
            <w:pPr>
              <w:rPr>
                <w:rFonts w:ascii="Tahoma" w:hAnsi="Tahoma" w:cs="Tahoma"/>
                <w:sz w:val="18"/>
                <w:szCs w:val="18"/>
              </w:rPr>
            </w:pPr>
          </w:p>
          <w:p w14:paraId="0C1823B1" w14:textId="77777777" w:rsidR="00F56825" w:rsidRDefault="00F56825" w:rsidP="00CE00E9">
            <w:pPr>
              <w:rPr>
                <w:rFonts w:ascii="Tahoma" w:hAnsi="Tahoma" w:cs="Tahoma"/>
                <w:sz w:val="18"/>
                <w:szCs w:val="18"/>
              </w:rPr>
            </w:pPr>
            <w:r>
              <w:rPr>
                <w:rFonts w:ascii="Tahoma" w:hAnsi="Tahoma" w:cs="Tahoma"/>
                <w:sz w:val="18"/>
                <w:szCs w:val="18"/>
              </w:rPr>
              <w:t>As no offers received.</w:t>
            </w:r>
          </w:p>
          <w:p w14:paraId="151DF26E" w14:textId="77777777" w:rsidR="00F56825" w:rsidRPr="006F5EB0" w:rsidRDefault="00F56825" w:rsidP="00CE00E9">
            <w:pPr>
              <w:rPr>
                <w:rFonts w:ascii="Tahoma" w:hAnsi="Tahoma" w:cs="Tahoma"/>
                <w:sz w:val="18"/>
                <w:szCs w:val="18"/>
              </w:rPr>
            </w:pPr>
          </w:p>
        </w:tc>
      </w:tr>
      <w:tr w:rsidR="00F56825" w14:paraId="088B330B"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069F9DB8" w14:textId="77777777" w:rsidR="00F56825" w:rsidRDefault="00F56825" w:rsidP="00CE00E9">
            <w:pPr>
              <w:rPr>
                <w:rFonts w:ascii="Tahoma" w:hAnsi="Tahoma" w:cs="Tahoma"/>
                <w:sz w:val="18"/>
                <w:szCs w:val="18"/>
              </w:rPr>
            </w:pPr>
            <w:r>
              <w:rPr>
                <w:rFonts w:ascii="Tahoma" w:hAnsi="Tahoma" w:cs="Tahoma"/>
                <w:sz w:val="18"/>
                <w:szCs w:val="18"/>
              </w:rPr>
              <w:t>DHS/SS/NCB/38/2027</w:t>
            </w:r>
          </w:p>
        </w:tc>
        <w:tc>
          <w:tcPr>
            <w:tcW w:w="2155" w:type="dxa"/>
            <w:tcBorders>
              <w:top w:val="single" w:sz="4" w:space="0" w:color="000000"/>
              <w:left w:val="single" w:sz="4" w:space="0" w:color="000000"/>
              <w:bottom w:val="single" w:sz="4" w:space="0" w:color="000000"/>
              <w:right w:val="single" w:sz="4" w:space="0" w:color="000000"/>
            </w:tcBorders>
          </w:tcPr>
          <w:p w14:paraId="34724BF3" w14:textId="77777777" w:rsidR="00F56825" w:rsidRDefault="00F56825" w:rsidP="00CE00E9">
            <w:pPr>
              <w:rPr>
                <w:rFonts w:ascii="Tahoma" w:hAnsi="Tahoma" w:cs="Tahoma"/>
                <w:sz w:val="18"/>
                <w:szCs w:val="18"/>
              </w:rPr>
            </w:pPr>
            <w:r>
              <w:rPr>
                <w:rFonts w:ascii="Tahoma" w:hAnsi="Tahoma" w:cs="Tahoma"/>
                <w:sz w:val="18"/>
                <w:szCs w:val="18"/>
              </w:rPr>
              <w:t>2027/SPC/N/C/S/00335</w:t>
            </w:r>
          </w:p>
        </w:tc>
        <w:tc>
          <w:tcPr>
            <w:tcW w:w="2520" w:type="dxa"/>
            <w:tcBorders>
              <w:top w:val="single" w:sz="4" w:space="0" w:color="000000"/>
              <w:left w:val="single" w:sz="4" w:space="0" w:color="000000"/>
              <w:bottom w:val="single" w:sz="4" w:space="0" w:color="000000"/>
              <w:right w:val="single" w:sz="4" w:space="0" w:color="000000"/>
            </w:tcBorders>
          </w:tcPr>
          <w:p w14:paraId="1FD87448" w14:textId="77777777" w:rsidR="00F56825" w:rsidRDefault="00F56825" w:rsidP="00CE00E9">
            <w:pPr>
              <w:rPr>
                <w:rFonts w:ascii="Tahoma" w:hAnsi="Tahoma" w:cs="Tahoma"/>
                <w:sz w:val="18"/>
                <w:szCs w:val="18"/>
              </w:rPr>
            </w:pPr>
            <w:r>
              <w:rPr>
                <w:rFonts w:ascii="Tahoma" w:hAnsi="Tahoma" w:cs="Tahoma"/>
                <w:sz w:val="18"/>
                <w:szCs w:val="18"/>
              </w:rPr>
              <w:t>21/20508501</w:t>
            </w:r>
          </w:p>
        </w:tc>
        <w:tc>
          <w:tcPr>
            <w:tcW w:w="1170" w:type="dxa"/>
            <w:tcBorders>
              <w:top w:val="single" w:sz="4" w:space="0" w:color="000000"/>
              <w:left w:val="single" w:sz="4" w:space="0" w:color="000000"/>
              <w:bottom w:val="single" w:sz="4" w:space="0" w:color="000000"/>
              <w:right w:val="single" w:sz="4" w:space="0" w:color="000000"/>
            </w:tcBorders>
          </w:tcPr>
          <w:p w14:paraId="4DF1C12D" w14:textId="77777777" w:rsidR="00F56825" w:rsidRDefault="00F56825" w:rsidP="00CE00E9">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E8CBF14" w14:textId="77777777" w:rsidR="00F56825" w:rsidRDefault="00F56825" w:rsidP="00CE00E9">
            <w:pPr>
              <w:rPr>
                <w:rFonts w:ascii="Tahoma" w:hAnsi="Tahoma" w:cs="Tahoma"/>
                <w:sz w:val="18"/>
                <w:szCs w:val="18"/>
              </w:rPr>
            </w:pPr>
          </w:p>
        </w:tc>
      </w:tr>
      <w:tr w:rsidR="00F56825" w:rsidRPr="001E68A7" w14:paraId="337A0432"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F31D921" w14:textId="77777777" w:rsidR="00F56825" w:rsidRDefault="00F56825" w:rsidP="00CE00E9">
            <w:pPr>
              <w:rPr>
                <w:rFonts w:ascii="Tahoma" w:hAnsi="Tahoma" w:cs="Tahoma"/>
                <w:sz w:val="18"/>
                <w:szCs w:val="18"/>
              </w:rPr>
            </w:pPr>
            <w:r>
              <w:rPr>
                <w:rFonts w:ascii="Tahoma" w:hAnsi="Tahoma" w:cs="Tahoma"/>
                <w:sz w:val="18"/>
                <w:szCs w:val="18"/>
              </w:rPr>
              <w:t>DHS/SS/NCB/26/2027</w:t>
            </w:r>
          </w:p>
        </w:tc>
        <w:tc>
          <w:tcPr>
            <w:tcW w:w="2155" w:type="dxa"/>
            <w:tcBorders>
              <w:top w:val="single" w:sz="4" w:space="0" w:color="000000"/>
              <w:left w:val="single" w:sz="4" w:space="0" w:color="000000"/>
              <w:bottom w:val="single" w:sz="4" w:space="0" w:color="000000"/>
              <w:right w:val="single" w:sz="4" w:space="0" w:color="000000"/>
            </w:tcBorders>
          </w:tcPr>
          <w:p w14:paraId="1663A04E" w14:textId="77777777" w:rsidR="00F56825" w:rsidRDefault="00F56825" w:rsidP="00CE00E9">
            <w:pPr>
              <w:rPr>
                <w:rFonts w:ascii="Tahoma" w:hAnsi="Tahoma" w:cs="Tahoma"/>
                <w:sz w:val="18"/>
                <w:szCs w:val="18"/>
              </w:rPr>
            </w:pPr>
            <w:r>
              <w:rPr>
                <w:rFonts w:ascii="Tahoma" w:hAnsi="Tahoma" w:cs="Tahoma"/>
                <w:sz w:val="18"/>
                <w:szCs w:val="18"/>
              </w:rPr>
              <w:t>2027/SPC/N/C/S/00002</w:t>
            </w:r>
          </w:p>
        </w:tc>
        <w:tc>
          <w:tcPr>
            <w:tcW w:w="2520" w:type="dxa"/>
            <w:tcBorders>
              <w:top w:val="single" w:sz="4" w:space="0" w:color="000000"/>
              <w:left w:val="single" w:sz="4" w:space="0" w:color="000000"/>
              <w:bottom w:val="single" w:sz="4" w:space="0" w:color="000000"/>
              <w:right w:val="single" w:sz="4" w:space="0" w:color="000000"/>
            </w:tcBorders>
          </w:tcPr>
          <w:p w14:paraId="07099799" w14:textId="77777777" w:rsidR="00F56825" w:rsidRDefault="00F56825" w:rsidP="00CE00E9">
            <w:pPr>
              <w:rPr>
                <w:rFonts w:ascii="Tahoma" w:hAnsi="Tahoma" w:cs="Tahoma"/>
                <w:sz w:val="18"/>
                <w:szCs w:val="18"/>
              </w:rPr>
            </w:pPr>
            <w:r>
              <w:rPr>
                <w:rFonts w:ascii="Tahoma" w:hAnsi="Tahoma" w:cs="Tahoma"/>
                <w:sz w:val="18"/>
                <w:szCs w:val="18"/>
              </w:rPr>
              <w:t>01/15000102, 03/15000101</w:t>
            </w:r>
          </w:p>
        </w:tc>
        <w:tc>
          <w:tcPr>
            <w:tcW w:w="1170" w:type="dxa"/>
            <w:tcBorders>
              <w:top w:val="single" w:sz="4" w:space="0" w:color="000000"/>
              <w:left w:val="single" w:sz="4" w:space="0" w:color="000000"/>
              <w:bottom w:val="single" w:sz="4" w:space="0" w:color="000000"/>
              <w:right w:val="single" w:sz="4" w:space="0" w:color="000000"/>
            </w:tcBorders>
          </w:tcPr>
          <w:p w14:paraId="16097218" w14:textId="77777777" w:rsidR="00F56825" w:rsidRDefault="00F56825" w:rsidP="00CE00E9">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036ACE53" w14:textId="77777777" w:rsidR="00F56825" w:rsidRPr="006F5EB0" w:rsidRDefault="00F56825" w:rsidP="00CE00E9">
            <w:pPr>
              <w:rPr>
                <w:rFonts w:ascii="Tahoma" w:hAnsi="Tahoma" w:cs="Tahoma"/>
                <w:sz w:val="18"/>
                <w:szCs w:val="18"/>
              </w:rPr>
            </w:pPr>
          </w:p>
        </w:tc>
      </w:tr>
      <w:tr w:rsidR="00F56825" w:rsidRPr="006F5EB0" w14:paraId="38B05374"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6AFFB4EC" w14:textId="77777777" w:rsidR="00F56825" w:rsidRDefault="00F56825" w:rsidP="00CE00E9">
            <w:pPr>
              <w:rPr>
                <w:rFonts w:ascii="Tahoma" w:hAnsi="Tahoma" w:cs="Tahoma"/>
                <w:sz w:val="18"/>
                <w:szCs w:val="18"/>
              </w:rPr>
            </w:pPr>
            <w:r>
              <w:rPr>
                <w:rFonts w:ascii="Tahoma" w:hAnsi="Tahoma" w:cs="Tahoma"/>
                <w:sz w:val="18"/>
                <w:szCs w:val="18"/>
              </w:rPr>
              <w:t>DHS/SS/NCB/24/2027</w:t>
            </w:r>
          </w:p>
        </w:tc>
        <w:tc>
          <w:tcPr>
            <w:tcW w:w="2155" w:type="dxa"/>
            <w:tcBorders>
              <w:top w:val="single" w:sz="4" w:space="0" w:color="000000"/>
              <w:left w:val="single" w:sz="4" w:space="0" w:color="000000"/>
              <w:bottom w:val="single" w:sz="4" w:space="0" w:color="000000"/>
              <w:right w:val="single" w:sz="4" w:space="0" w:color="000000"/>
            </w:tcBorders>
          </w:tcPr>
          <w:p w14:paraId="6ECCBBDD" w14:textId="77777777" w:rsidR="00F56825" w:rsidRDefault="00F56825" w:rsidP="00CE00E9">
            <w:pPr>
              <w:rPr>
                <w:rFonts w:ascii="Tahoma" w:hAnsi="Tahoma" w:cs="Tahoma"/>
                <w:sz w:val="18"/>
                <w:szCs w:val="18"/>
              </w:rPr>
            </w:pPr>
            <w:r>
              <w:rPr>
                <w:rFonts w:ascii="Tahoma" w:hAnsi="Tahoma" w:cs="Tahoma"/>
                <w:sz w:val="18"/>
                <w:szCs w:val="18"/>
              </w:rPr>
              <w:t>2027/SPC/N/C/S/00204</w:t>
            </w:r>
          </w:p>
        </w:tc>
        <w:tc>
          <w:tcPr>
            <w:tcW w:w="2520" w:type="dxa"/>
            <w:tcBorders>
              <w:top w:val="single" w:sz="4" w:space="0" w:color="000000"/>
              <w:left w:val="single" w:sz="4" w:space="0" w:color="000000"/>
              <w:bottom w:val="single" w:sz="4" w:space="0" w:color="000000"/>
              <w:right w:val="single" w:sz="4" w:space="0" w:color="000000"/>
            </w:tcBorders>
          </w:tcPr>
          <w:p w14:paraId="3F50107C" w14:textId="77777777" w:rsidR="00F56825" w:rsidRDefault="00F56825" w:rsidP="00CE00E9">
            <w:pPr>
              <w:rPr>
                <w:rFonts w:ascii="Tahoma" w:hAnsi="Tahoma" w:cs="Tahoma"/>
                <w:sz w:val="18"/>
                <w:szCs w:val="18"/>
              </w:rPr>
            </w:pPr>
            <w:r>
              <w:rPr>
                <w:rFonts w:ascii="Tahoma" w:hAnsi="Tahoma" w:cs="Tahoma"/>
                <w:sz w:val="18"/>
                <w:szCs w:val="18"/>
              </w:rPr>
              <w:t>01/13515213, 02/13515214, 03/13515217, 04/13515218</w:t>
            </w:r>
          </w:p>
          <w:p w14:paraId="7D9540FB"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1EAD884"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09811932" w14:textId="77777777" w:rsidR="00F56825" w:rsidRPr="006F5EB0" w:rsidRDefault="00F56825" w:rsidP="00CE00E9">
            <w:pPr>
              <w:rPr>
                <w:rFonts w:ascii="Tahoma" w:hAnsi="Tahoma" w:cs="Tahoma"/>
                <w:sz w:val="18"/>
                <w:szCs w:val="18"/>
              </w:rPr>
            </w:pPr>
          </w:p>
        </w:tc>
      </w:tr>
      <w:tr w:rsidR="00F56825" w:rsidRPr="006F5EB0" w14:paraId="087F88AD"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F7E5D22" w14:textId="77777777" w:rsidR="00F56825" w:rsidRDefault="00F56825" w:rsidP="00CE00E9">
            <w:pPr>
              <w:rPr>
                <w:rFonts w:ascii="Tahoma" w:hAnsi="Tahoma" w:cs="Tahoma"/>
                <w:sz w:val="18"/>
                <w:szCs w:val="18"/>
              </w:rPr>
            </w:pPr>
            <w:r>
              <w:rPr>
                <w:rFonts w:ascii="Tahoma" w:hAnsi="Tahoma" w:cs="Tahoma"/>
                <w:sz w:val="18"/>
                <w:szCs w:val="18"/>
              </w:rPr>
              <w:t>DHS/SS/NCB/25/2027</w:t>
            </w:r>
          </w:p>
        </w:tc>
        <w:tc>
          <w:tcPr>
            <w:tcW w:w="2155" w:type="dxa"/>
            <w:tcBorders>
              <w:top w:val="single" w:sz="4" w:space="0" w:color="000000"/>
              <w:left w:val="single" w:sz="4" w:space="0" w:color="000000"/>
              <w:bottom w:val="single" w:sz="4" w:space="0" w:color="000000"/>
              <w:right w:val="single" w:sz="4" w:space="0" w:color="000000"/>
            </w:tcBorders>
          </w:tcPr>
          <w:p w14:paraId="0DC7D2F2" w14:textId="77777777" w:rsidR="00F56825" w:rsidRDefault="00F56825" w:rsidP="00CE00E9">
            <w:pPr>
              <w:rPr>
                <w:rFonts w:ascii="Tahoma" w:hAnsi="Tahoma" w:cs="Tahoma"/>
                <w:sz w:val="18"/>
                <w:szCs w:val="18"/>
              </w:rPr>
            </w:pPr>
            <w:r>
              <w:rPr>
                <w:rFonts w:ascii="Tahoma" w:hAnsi="Tahoma" w:cs="Tahoma"/>
                <w:sz w:val="18"/>
                <w:szCs w:val="18"/>
              </w:rPr>
              <w:t>2027/SPC/N/C/S/00005</w:t>
            </w:r>
          </w:p>
        </w:tc>
        <w:tc>
          <w:tcPr>
            <w:tcW w:w="2520" w:type="dxa"/>
            <w:tcBorders>
              <w:top w:val="single" w:sz="4" w:space="0" w:color="000000"/>
              <w:left w:val="single" w:sz="4" w:space="0" w:color="000000"/>
              <w:bottom w:val="single" w:sz="4" w:space="0" w:color="000000"/>
              <w:right w:val="single" w:sz="4" w:space="0" w:color="000000"/>
            </w:tcBorders>
          </w:tcPr>
          <w:p w14:paraId="45F44F7A" w14:textId="77777777" w:rsidR="00F56825" w:rsidRDefault="00F56825" w:rsidP="00CE00E9">
            <w:pPr>
              <w:rPr>
                <w:rFonts w:ascii="Tahoma" w:hAnsi="Tahoma" w:cs="Tahoma"/>
                <w:sz w:val="18"/>
                <w:szCs w:val="18"/>
              </w:rPr>
            </w:pPr>
            <w:r>
              <w:rPr>
                <w:rFonts w:ascii="Tahoma" w:hAnsi="Tahoma" w:cs="Tahoma"/>
                <w:sz w:val="18"/>
                <w:szCs w:val="18"/>
              </w:rPr>
              <w:t>01/22503603</w:t>
            </w:r>
          </w:p>
        </w:tc>
        <w:tc>
          <w:tcPr>
            <w:tcW w:w="1170" w:type="dxa"/>
            <w:tcBorders>
              <w:top w:val="single" w:sz="4" w:space="0" w:color="000000"/>
              <w:left w:val="single" w:sz="4" w:space="0" w:color="000000"/>
              <w:bottom w:val="single" w:sz="4" w:space="0" w:color="000000"/>
              <w:right w:val="single" w:sz="4" w:space="0" w:color="000000"/>
            </w:tcBorders>
          </w:tcPr>
          <w:p w14:paraId="4899D2B0"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50347BD5" w14:textId="77777777" w:rsidR="00F56825" w:rsidRPr="006F5EB0" w:rsidRDefault="00F56825" w:rsidP="00CE00E9">
            <w:pPr>
              <w:rPr>
                <w:rFonts w:ascii="Tahoma" w:hAnsi="Tahoma" w:cs="Tahoma"/>
                <w:sz w:val="18"/>
                <w:szCs w:val="18"/>
              </w:rPr>
            </w:pPr>
          </w:p>
        </w:tc>
      </w:tr>
      <w:tr w:rsidR="00F56825" w:rsidRPr="006F5EB0" w14:paraId="1CC0DBDD"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1FAB16B6" w14:textId="77777777" w:rsidR="00F56825" w:rsidRDefault="00F56825" w:rsidP="00CE00E9">
            <w:pPr>
              <w:rPr>
                <w:rFonts w:ascii="Tahoma" w:hAnsi="Tahoma" w:cs="Tahoma"/>
                <w:sz w:val="18"/>
                <w:szCs w:val="18"/>
              </w:rPr>
            </w:pPr>
            <w:r>
              <w:rPr>
                <w:rFonts w:ascii="Tahoma" w:hAnsi="Tahoma" w:cs="Tahoma"/>
                <w:sz w:val="18"/>
                <w:szCs w:val="18"/>
              </w:rPr>
              <w:t>DHS/SS/ICB/162/2027</w:t>
            </w:r>
          </w:p>
        </w:tc>
        <w:tc>
          <w:tcPr>
            <w:tcW w:w="2155" w:type="dxa"/>
            <w:tcBorders>
              <w:top w:val="single" w:sz="4" w:space="0" w:color="000000"/>
              <w:left w:val="single" w:sz="4" w:space="0" w:color="000000"/>
              <w:bottom w:val="single" w:sz="4" w:space="0" w:color="000000"/>
              <w:right w:val="single" w:sz="4" w:space="0" w:color="000000"/>
            </w:tcBorders>
          </w:tcPr>
          <w:p w14:paraId="019310FF" w14:textId="77777777" w:rsidR="00F56825" w:rsidRDefault="00F56825" w:rsidP="00CE00E9">
            <w:pPr>
              <w:rPr>
                <w:rFonts w:ascii="Tahoma" w:hAnsi="Tahoma" w:cs="Tahoma"/>
                <w:sz w:val="18"/>
                <w:szCs w:val="18"/>
              </w:rPr>
            </w:pPr>
            <w:r>
              <w:rPr>
                <w:rFonts w:ascii="Tahoma" w:hAnsi="Tahoma" w:cs="Tahoma"/>
                <w:sz w:val="18"/>
                <w:szCs w:val="18"/>
              </w:rPr>
              <w:t>2027/SPC/N/C/S/00264</w:t>
            </w:r>
          </w:p>
        </w:tc>
        <w:tc>
          <w:tcPr>
            <w:tcW w:w="2520" w:type="dxa"/>
            <w:tcBorders>
              <w:top w:val="single" w:sz="4" w:space="0" w:color="000000"/>
              <w:left w:val="single" w:sz="4" w:space="0" w:color="000000"/>
              <w:bottom w:val="single" w:sz="4" w:space="0" w:color="000000"/>
              <w:right w:val="single" w:sz="4" w:space="0" w:color="000000"/>
            </w:tcBorders>
          </w:tcPr>
          <w:p w14:paraId="01FFC80E" w14:textId="77777777" w:rsidR="00F56825" w:rsidRDefault="00F56825" w:rsidP="00CE00E9">
            <w:pPr>
              <w:rPr>
                <w:rFonts w:ascii="Tahoma" w:hAnsi="Tahoma" w:cs="Tahoma"/>
                <w:sz w:val="18"/>
                <w:szCs w:val="18"/>
              </w:rPr>
            </w:pPr>
            <w:r>
              <w:rPr>
                <w:rFonts w:ascii="Tahoma" w:hAnsi="Tahoma" w:cs="Tahoma"/>
                <w:sz w:val="18"/>
                <w:szCs w:val="18"/>
              </w:rPr>
              <w:t>15/20402602</w:t>
            </w:r>
          </w:p>
          <w:p w14:paraId="4CAA6427"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D111CE" w14:textId="77777777" w:rsidR="00F56825" w:rsidRDefault="00F56825" w:rsidP="00CE00E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52A4F110" w14:textId="77777777" w:rsidR="00F56825" w:rsidRPr="006F5EB0" w:rsidRDefault="00F56825" w:rsidP="00CE00E9">
            <w:pPr>
              <w:rPr>
                <w:rFonts w:ascii="Tahoma" w:hAnsi="Tahoma" w:cs="Tahoma"/>
                <w:sz w:val="18"/>
                <w:szCs w:val="18"/>
              </w:rPr>
            </w:pPr>
          </w:p>
        </w:tc>
      </w:tr>
      <w:tr w:rsidR="00F56825" w:rsidRPr="006F5EB0" w14:paraId="4CD97F71"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2DBF7A17" w14:textId="77777777" w:rsidR="00F56825" w:rsidRDefault="00F56825" w:rsidP="00CE00E9">
            <w:pPr>
              <w:rPr>
                <w:rFonts w:ascii="Tahoma" w:hAnsi="Tahoma" w:cs="Tahoma"/>
                <w:sz w:val="18"/>
                <w:szCs w:val="18"/>
              </w:rPr>
            </w:pPr>
            <w:r>
              <w:rPr>
                <w:rFonts w:ascii="Tahoma" w:hAnsi="Tahoma" w:cs="Tahoma"/>
                <w:sz w:val="18"/>
                <w:szCs w:val="18"/>
              </w:rPr>
              <w:t>DHS/SS/NCB/19/2027</w:t>
            </w:r>
          </w:p>
        </w:tc>
        <w:tc>
          <w:tcPr>
            <w:tcW w:w="2155" w:type="dxa"/>
            <w:tcBorders>
              <w:top w:val="single" w:sz="4" w:space="0" w:color="000000"/>
              <w:left w:val="single" w:sz="4" w:space="0" w:color="000000"/>
              <w:bottom w:val="single" w:sz="4" w:space="0" w:color="000000"/>
              <w:right w:val="single" w:sz="4" w:space="0" w:color="000000"/>
            </w:tcBorders>
          </w:tcPr>
          <w:p w14:paraId="25BB7ECD" w14:textId="77777777" w:rsidR="00F56825" w:rsidRDefault="00F56825" w:rsidP="00CE00E9">
            <w:pPr>
              <w:rPr>
                <w:rFonts w:ascii="Tahoma" w:hAnsi="Tahoma" w:cs="Tahoma"/>
                <w:sz w:val="18"/>
                <w:szCs w:val="18"/>
              </w:rPr>
            </w:pPr>
            <w:r>
              <w:rPr>
                <w:rFonts w:ascii="Tahoma" w:hAnsi="Tahoma" w:cs="Tahoma"/>
                <w:sz w:val="18"/>
                <w:szCs w:val="18"/>
              </w:rPr>
              <w:t>2027/SPC/N/C/S/00067</w:t>
            </w:r>
          </w:p>
        </w:tc>
        <w:tc>
          <w:tcPr>
            <w:tcW w:w="2520" w:type="dxa"/>
            <w:tcBorders>
              <w:top w:val="single" w:sz="4" w:space="0" w:color="000000"/>
              <w:left w:val="single" w:sz="4" w:space="0" w:color="000000"/>
              <w:bottom w:val="single" w:sz="4" w:space="0" w:color="000000"/>
              <w:right w:val="single" w:sz="4" w:space="0" w:color="000000"/>
            </w:tcBorders>
          </w:tcPr>
          <w:p w14:paraId="24FC4C07" w14:textId="77777777" w:rsidR="00F56825" w:rsidRDefault="00F56825" w:rsidP="00CE00E9">
            <w:pPr>
              <w:rPr>
                <w:rFonts w:ascii="Tahoma" w:hAnsi="Tahoma" w:cs="Tahoma"/>
                <w:sz w:val="18"/>
                <w:szCs w:val="18"/>
              </w:rPr>
            </w:pPr>
            <w:r>
              <w:rPr>
                <w:rFonts w:ascii="Tahoma" w:hAnsi="Tahoma" w:cs="Tahoma"/>
                <w:sz w:val="18"/>
                <w:szCs w:val="18"/>
              </w:rPr>
              <w:t>03/13802611, 05/13802610, 07/13802612</w:t>
            </w:r>
          </w:p>
          <w:p w14:paraId="7DFD5BF1"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BD1D9D"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212613FC" w14:textId="77777777" w:rsidR="00F56825" w:rsidRPr="006F5EB0" w:rsidRDefault="00F56825" w:rsidP="00CE00E9">
            <w:pPr>
              <w:rPr>
                <w:rFonts w:ascii="Tahoma" w:hAnsi="Tahoma" w:cs="Tahoma"/>
                <w:sz w:val="18"/>
                <w:szCs w:val="18"/>
              </w:rPr>
            </w:pPr>
          </w:p>
        </w:tc>
      </w:tr>
    </w:tbl>
    <w:p w14:paraId="4EFAE42C" w14:textId="77777777" w:rsidR="00F56825" w:rsidRDefault="00F56825" w:rsidP="00F56825">
      <w:pPr>
        <w:spacing w:line="216" w:lineRule="auto"/>
        <w:rPr>
          <w:lang w:bidi="en-US"/>
        </w:rPr>
      </w:pPr>
    </w:p>
    <w:p w14:paraId="0A1048D3" w14:textId="77777777" w:rsidR="00F56825" w:rsidRPr="001E68A7" w:rsidRDefault="00F56825" w:rsidP="00F56825">
      <w:pPr>
        <w:spacing w:line="216" w:lineRule="auto"/>
        <w:rPr>
          <w:lang w:bidi="en-US"/>
        </w:rPr>
      </w:pPr>
      <w:r w:rsidRPr="001E68A7">
        <w:rPr>
          <w:lang w:bidi="en-US"/>
        </w:rPr>
        <w:t xml:space="preserve">This is for your information please. </w:t>
      </w:r>
    </w:p>
    <w:p w14:paraId="2DC67C27" w14:textId="77777777" w:rsidR="00F56825" w:rsidRDefault="00F56825" w:rsidP="00F56825">
      <w:pPr>
        <w:spacing w:line="216" w:lineRule="auto"/>
        <w:rPr>
          <w:lang w:bidi="en-US"/>
        </w:rPr>
      </w:pPr>
    </w:p>
    <w:p w14:paraId="3295B22B" w14:textId="77777777" w:rsidR="00F56825" w:rsidRPr="001E68A7" w:rsidRDefault="00F56825" w:rsidP="00F56825">
      <w:pPr>
        <w:spacing w:line="216" w:lineRule="auto"/>
        <w:rPr>
          <w:lang w:bidi="en-US"/>
        </w:rPr>
      </w:pPr>
      <w:r w:rsidRPr="001E68A7">
        <w:rPr>
          <w:lang w:bidi="en-US"/>
        </w:rPr>
        <w:t>Yours Faithfully,</w:t>
      </w:r>
    </w:p>
    <w:p w14:paraId="33E0F8D5" w14:textId="77777777" w:rsidR="00F56825" w:rsidRDefault="00F56825" w:rsidP="00F56825">
      <w:pPr>
        <w:spacing w:line="216" w:lineRule="auto"/>
        <w:rPr>
          <w:lang w:bidi="en-US"/>
        </w:rPr>
      </w:pPr>
    </w:p>
    <w:p w14:paraId="58B6DBB8" w14:textId="77777777" w:rsidR="00F56825" w:rsidRDefault="00F56825" w:rsidP="00F56825">
      <w:pPr>
        <w:spacing w:line="216" w:lineRule="auto"/>
        <w:rPr>
          <w:lang w:bidi="en-US"/>
        </w:rPr>
      </w:pPr>
    </w:p>
    <w:p w14:paraId="7A180199" w14:textId="77777777" w:rsidR="00F56825" w:rsidRDefault="00F56825" w:rsidP="00F56825">
      <w:pPr>
        <w:spacing w:line="216" w:lineRule="auto"/>
        <w:rPr>
          <w:bCs/>
          <w:lang w:bidi="en-US"/>
        </w:rPr>
      </w:pPr>
    </w:p>
    <w:p w14:paraId="06025008" w14:textId="77777777" w:rsidR="00F56825" w:rsidRDefault="00F56825" w:rsidP="00F56825">
      <w:pPr>
        <w:spacing w:line="216" w:lineRule="auto"/>
        <w:rPr>
          <w:b/>
          <w:lang w:bidi="en-US"/>
        </w:rPr>
      </w:pPr>
      <w:r>
        <w:rPr>
          <w:b/>
          <w:lang w:bidi="en-US"/>
        </w:rPr>
        <w:t xml:space="preserve">Deputy General Manager </w:t>
      </w:r>
    </w:p>
    <w:p w14:paraId="21C509B7" w14:textId="77777777" w:rsidR="00F56825" w:rsidRPr="00B374E9" w:rsidRDefault="00F56825" w:rsidP="00F5682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F127DE9" w14:textId="77777777" w:rsidR="00F56825" w:rsidRDefault="00F56825" w:rsidP="00F56825">
      <w:pPr>
        <w:rPr>
          <w:b/>
          <w:lang w:bidi="en-US"/>
        </w:rPr>
      </w:pPr>
      <w:r w:rsidRPr="00B374E9">
        <w:rPr>
          <w:b/>
          <w:lang w:bidi="en-US"/>
        </w:rPr>
        <w:t>STATE PHARMACEUTICALS CORPORATION OF SRI LANKA</w:t>
      </w:r>
    </w:p>
    <w:p w14:paraId="2375119D" w14:textId="77777777" w:rsidR="00F56825" w:rsidRPr="003941E8" w:rsidRDefault="00F56825" w:rsidP="00F56825">
      <w:pPr>
        <w:rPr>
          <w:b/>
          <w:sz w:val="16"/>
          <w:szCs w:val="16"/>
          <w:lang w:bidi="en-US"/>
        </w:rPr>
      </w:pPr>
    </w:p>
    <w:p w14:paraId="70DD1CAF" w14:textId="2B6BCD25" w:rsidR="00F56825" w:rsidRDefault="00F56825"/>
    <w:tbl>
      <w:tblPr>
        <w:tblW w:w="10710" w:type="dxa"/>
        <w:tblInd w:w="-342" w:type="dxa"/>
        <w:tblLook w:val="01E0" w:firstRow="1" w:lastRow="1" w:firstColumn="1" w:lastColumn="1" w:noHBand="0" w:noVBand="0"/>
      </w:tblPr>
      <w:tblGrid>
        <w:gridCol w:w="1296"/>
        <w:gridCol w:w="9414"/>
      </w:tblGrid>
      <w:tr w:rsidR="008E5536" w:rsidRPr="00173774" w14:paraId="29F4D85E" w14:textId="77777777" w:rsidTr="00D62A0D">
        <w:trPr>
          <w:trHeight w:val="2340"/>
        </w:trPr>
        <w:tc>
          <w:tcPr>
            <w:tcW w:w="1296" w:type="dxa"/>
          </w:tcPr>
          <w:p w14:paraId="4E9E1A0A" w14:textId="73DC81F1" w:rsidR="008E5536" w:rsidRDefault="008E5536" w:rsidP="00D62A0D">
            <w:pPr>
              <w:tabs>
                <w:tab w:val="left" w:pos="498"/>
                <w:tab w:val="left" w:pos="5670"/>
                <w:tab w:val="right" w:pos="9649"/>
              </w:tabs>
              <w:adjustRightInd w:val="0"/>
            </w:pPr>
          </w:p>
          <w:p w14:paraId="2259BF30" w14:textId="77777777" w:rsidR="008E5536" w:rsidRPr="00173774" w:rsidRDefault="008E5536" w:rsidP="00D62A0D">
            <w:pPr>
              <w:tabs>
                <w:tab w:val="left" w:pos="498"/>
                <w:tab w:val="left" w:pos="5670"/>
                <w:tab w:val="right" w:pos="9649"/>
              </w:tabs>
              <w:adjustRightInd w:val="0"/>
            </w:pPr>
            <w:r>
              <w:rPr>
                <w:noProof/>
              </w:rPr>
              <w:drawing>
                <wp:inline distT="0" distB="0" distL="0" distR="0" wp14:anchorId="17F1B9F1" wp14:editId="2F77122B">
                  <wp:extent cx="666750" cy="533400"/>
                  <wp:effectExtent l="0" t="0" r="0" b="0"/>
                  <wp:docPr id="259337323" name="Picture 2593373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680847D6" w14:textId="77777777" w:rsidR="008E5536" w:rsidRPr="00173774" w:rsidRDefault="008E5536" w:rsidP="00D62A0D">
            <w:pPr>
              <w:tabs>
                <w:tab w:val="left" w:pos="498"/>
                <w:tab w:val="left" w:pos="5670"/>
                <w:tab w:val="right" w:pos="9649"/>
              </w:tabs>
              <w:adjustRightInd w:val="0"/>
              <w:jc w:val="center"/>
              <w:rPr>
                <w:sz w:val="6"/>
                <w:szCs w:val="16"/>
              </w:rPr>
            </w:pPr>
          </w:p>
          <w:p w14:paraId="20B8CDD0" w14:textId="77777777" w:rsidR="008E5536" w:rsidRPr="00173774" w:rsidRDefault="008E5536" w:rsidP="00D62A0D">
            <w:pPr>
              <w:tabs>
                <w:tab w:val="left" w:pos="498"/>
                <w:tab w:val="left" w:pos="5670"/>
                <w:tab w:val="right" w:pos="9649"/>
              </w:tabs>
              <w:adjustRightInd w:val="0"/>
              <w:jc w:val="center"/>
              <w:rPr>
                <w:sz w:val="16"/>
                <w:szCs w:val="16"/>
              </w:rPr>
            </w:pPr>
          </w:p>
        </w:tc>
        <w:tc>
          <w:tcPr>
            <w:tcW w:w="9414" w:type="dxa"/>
          </w:tcPr>
          <w:p w14:paraId="6CBC5BB5" w14:textId="77777777" w:rsidR="008E5536" w:rsidRPr="00173774" w:rsidRDefault="008E5536" w:rsidP="00D62A0D">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11722F9" w14:textId="77777777" w:rsidR="008E5536" w:rsidRPr="00173774" w:rsidRDefault="008E5536" w:rsidP="00D62A0D">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FA55371" w14:textId="77777777" w:rsidR="008E5536" w:rsidRPr="004B4F9D" w:rsidRDefault="008E5536" w:rsidP="00D62A0D">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7EFD9A" w14:textId="77777777" w:rsidR="008E5536" w:rsidRPr="004B4F9D" w:rsidRDefault="008E5536" w:rsidP="00D62A0D">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6D3D7D5" w14:textId="77777777" w:rsidR="008E5536" w:rsidRPr="004B4F9D" w:rsidRDefault="008E5536" w:rsidP="00D62A0D">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0BECE2" w14:textId="77777777" w:rsidR="008E5536" w:rsidRPr="004B4F9D" w:rsidRDefault="008E5536" w:rsidP="00D62A0D">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8B6029" w14:textId="77777777" w:rsidR="008E5536" w:rsidRPr="008A321F" w:rsidRDefault="008E5536" w:rsidP="00D62A0D">
            <w:pPr>
              <w:tabs>
                <w:tab w:val="left" w:pos="498"/>
                <w:tab w:val="left" w:pos="5670"/>
                <w:tab w:val="right" w:pos="9649"/>
              </w:tabs>
              <w:adjustRightInd w:val="0"/>
              <w:jc w:val="center"/>
              <w:rPr>
                <w:sz w:val="12"/>
                <w:szCs w:val="12"/>
              </w:rPr>
            </w:pPr>
          </w:p>
        </w:tc>
      </w:tr>
    </w:tbl>
    <w:p w14:paraId="311D4EF6" w14:textId="77777777" w:rsidR="008E5536" w:rsidRDefault="008E5536" w:rsidP="008E5536">
      <w:pPr>
        <w:tabs>
          <w:tab w:val="left" w:pos="5670"/>
          <w:tab w:val="left" w:pos="7290"/>
        </w:tabs>
        <w:ind w:left="7200" w:right="-432"/>
      </w:pPr>
      <w:r>
        <w:t xml:space="preserve">           13 October, 2026</w:t>
      </w:r>
    </w:p>
    <w:p w14:paraId="4C6B11C7" w14:textId="77777777" w:rsidR="008E5536" w:rsidRPr="00BD294E" w:rsidRDefault="008E5536" w:rsidP="008E5536">
      <w:pPr>
        <w:tabs>
          <w:tab w:val="left" w:pos="5670"/>
          <w:tab w:val="left" w:pos="7290"/>
        </w:tabs>
        <w:ind w:right="-432"/>
      </w:pPr>
      <w:r w:rsidRPr="00BD294E">
        <w:t>The Secretary</w:t>
      </w:r>
    </w:p>
    <w:p w14:paraId="4295D409" w14:textId="77777777" w:rsidR="008E5536" w:rsidRPr="00BD294E" w:rsidRDefault="008E5536" w:rsidP="008E5536">
      <w:pPr>
        <w:tabs>
          <w:tab w:val="left" w:pos="7470"/>
        </w:tabs>
      </w:pPr>
      <w:r w:rsidRPr="00BD294E">
        <w:t>Ministry of Health</w:t>
      </w:r>
    </w:p>
    <w:p w14:paraId="08F447D2" w14:textId="77777777" w:rsidR="008E5536" w:rsidRPr="00BD294E" w:rsidRDefault="008E5536" w:rsidP="008E5536">
      <w:r w:rsidRPr="00BD294E">
        <w:t>“</w:t>
      </w:r>
      <w:proofErr w:type="spellStart"/>
      <w:r w:rsidRPr="00BD294E">
        <w:t>Suwasiripaya</w:t>
      </w:r>
      <w:proofErr w:type="spellEnd"/>
      <w:r w:rsidRPr="00BD294E">
        <w:t>”</w:t>
      </w:r>
    </w:p>
    <w:p w14:paraId="1E740202" w14:textId="77777777" w:rsidR="008E5536" w:rsidRPr="00BD294E" w:rsidRDefault="008E5536" w:rsidP="008E5536">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37DBB79" w14:textId="77777777" w:rsidR="008E5536" w:rsidRPr="00BD294E" w:rsidRDefault="008E5536" w:rsidP="008E5536">
      <w:r w:rsidRPr="00BD294E">
        <w:t>Colombo 10.</w:t>
      </w:r>
    </w:p>
    <w:p w14:paraId="698E0C5D" w14:textId="77777777" w:rsidR="008E5536" w:rsidRPr="005073FC" w:rsidRDefault="008E5536" w:rsidP="008E5536">
      <w:pPr>
        <w:rPr>
          <w:sz w:val="10"/>
          <w:szCs w:val="10"/>
        </w:rPr>
      </w:pPr>
    </w:p>
    <w:p w14:paraId="097D2BD9" w14:textId="77777777" w:rsidR="008E5536" w:rsidRDefault="008E5536" w:rsidP="008E5536">
      <w:r>
        <w:lastRenderedPageBreak/>
        <w:t xml:space="preserve">Dear Sir, </w:t>
      </w:r>
    </w:p>
    <w:p w14:paraId="2207D211" w14:textId="77777777" w:rsidR="008E5536" w:rsidRPr="009C20F6" w:rsidRDefault="008E5536" w:rsidP="008E5536">
      <w:pPr>
        <w:rPr>
          <w:b/>
          <w:sz w:val="14"/>
          <w:szCs w:val="14"/>
          <w:u w:val="single"/>
        </w:rPr>
      </w:pPr>
    </w:p>
    <w:p w14:paraId="21128C6D" w14:textId="77777777" w:rsidR="008E5536" w:rsidRDefault="008E5536" w:rsidP="008E5536">
      <w:pPr>
        <w:rPr>
          <w:b/>
          <w:u w:val="single"/>
        </w:rPr>
      </w:pPr>
      <w:r>
        <w:rPr>
          <w:b/>
          <w:u w:val="single"/>
        </w:rPr>
        <w:t>CANCELLATION OF TENDERS</w:t>
      </w:r>
    </w:p>
    <w:p w14:paraId="5FA1F88E" w14:textId="77777777" w:rsidR="008E5536" w:rsidRPr="00530B55" w:rsidRDefault="008E5536" w:rsidP="008E5536">
      <w:pPr>
        <w:spacing w:line="360" w:lineRule="auto"/>
        <w:jc w:val="center"/>
        <w:rPr>
          <w:b/>
          <w:sz w:val="8"/>
          <w:szCs w:val="8"/>
          <w:u w:val="single"/>
        </w:rPr>
      </w:pPr>
    </w:p>
    <w:p w14:paraId="63C939F3" w14:textId="77777777" w:rsidR="008E5536" w:rsidRDefault="008E5536" w:rsidP="008E5536">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8E5536" w14:paraId="785474F8" w14:textId="77777777" w:rsidTr="00D62A0D">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9C0FB5D" w14:textId="77777777" w:rsidR="008E5536" w:rsidRDefault="008E5536" w:rsidP="00D62A0D">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B7801B1" w14:textId="77777777" w:rsidR="008E5536" w:rsidRDefault="008E5536" w:rsidP="00D62A0D">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E5B427" w14:textId="77777777" w:rsidR="008E5536" w:rsidRDefault="008E5536" w:rsidP="00D62A0D">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83CEF45" w14:textId="77777777" w:rsidR="008E5536" w:rsidRDefault="008E5536" w:rsidP="00D62A0D">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34B3FF43" w14:textId="77777777" w:rsidR="008E5536" w:rsidRDefault="008E5536" w:rsidP="00D62A0D">
            <w:pPr>
              <w:spacing w:before="20"/>
              <w:jc w:val="center"/>
              <w:rPr>
                <w:rFonts w:eastAsia="Calibri"/>
                <w:b/>
                <w:bCs/>
                <w:lang w:bidi="en-US"/>
              </w:rPr>
            </w:pPr>
            <w:r>
              <w:rPr>
                <w:rFonts w:eastAsia="Calibri"/>
                <w:b/>
                <w:bCs/>
                <w:lang w:bidi="en-US"/>
              </w:rPr>
              <w:t>Reason for Cancellation</w:t>
            </w:r>
          </w:p>
        </w:tc>
      </w:tr>
      <w:tr w:rsidR="008E5536" w:rsidRPr="001E68A7" w14:paraId="592737A3"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5B1840CF" w14:textId="77777777" w:rsidR="008E5536" w:rsidRDefault="008E5536" w:rsidP="00D62A0D">
            <w:pPr>
              <w:rPr>
                <w:rFonts w:ascii="Tahoma" w:hAnsi="Tahoma" w:cs="Tahoma"/>
                <w:sz w:val="18"/>
                <w:szCs w:val="18"/>
              </w:rPr>
            </w:pPr>
            <w:r>
              <w:rPr>
                <w:rFonts w:ascii="Tahoma" w:hAnsi="Tahoma" w:cs="Tahoma"/>
                <w:sz w:val="18"/>
                <w:szCs w:val="18"/>
              </w:rPr>
              <w:t>DHS/SS/NCB/30/26</w:t>
            </w:r>
          </w:p>
        </w:tc>
        <w:tc>
          <w:tcPr>
            <w:tcW w:w="2155" w:type="dxa"/>
            <w:tcBorders>
              <w:top w:val="single" w:sz="4" w:space="0" w:color="000000"/>
              <w:left w:val="single" w:sz="4" w:space="0" w:color="000000"/>
              <w:bottom w:val="single" w:sz="4" w:space="0" w:color="000000"/>
              <w:right w:val="single" w:sz="4" w:space="0" w:color="000000"/>
            </w:tcBorders>
          </w:tcPr>
          <w:p w14:paraId="4C7B22A2" w14:textId="77777777" w:rsidR="008E5536" w:rsidRDefault="008E5536" w:rsidP="00D62A0D">
            <w:pPr>
              <w:rPr>
                <w:rFonts w:ascii="Tahoma" w:hAnsi="Tahoma" w:cs="Tahoma"/>
                <w:sz w:val="18"/>
                <w:szCs w:val="18"/>
              </w:rPr>
            </w:pPr>
            <w:r>
              <w:rPr>
                <w:rFonts w:ascii="Tahoma" w:hAnsi="Tahoma" w:cs="Tahoma"/>
                <w:sz w:val="18"/>
                <w:szCs w:val="18"/>
              </w:rPr>
              <w:t>2026/SPC/N/C/S/00064</w:t>
            </w:r>
          </w:p>
        </w:tc>
        <w:tc>
          <w:tcPr>
            <w:tcW w:w="2520" w:type="dxa"/>
            <w:tcBorders>
              <w:top w:val="single" w:sz="4" w:space="0" w:color="000000"/>
              <w:left w:val="single" w:sz="4" w:space="0" w:color="000000"/>
              <w:bottom w:val="single" w:sz="4" w:space="0" w:color="000000"/>
              <w:right w:val="single" w:sz="4" w:space="0" w:color="000000"/>
            </w:tcBorders>
          </w:tcPr>
          <w:p w14:paraId="2AEC8E19" w14:textId="77777777" w:rsidR="008E5536" w:rsidRDefault="008E5536" w:rsidP="00D62A0D">
            <w:pPr>
              <w:rPr>
                <w:rFonts w:ascii="Tahoma" w:hAnsi="Tahoma" w:cs="Tahoma"/>
                <w:sz w:val="18"/>
                <w:szCs w:val="18"/>
              </w:rPr>
            </w:pPr>
            <w:r>
              <w:rPr>
                <w:rFonts w:ascii="Tahoma" w:hAnsi="Tahoma" w:cs="Tahoma"/>
                <w:sz w:val="18"/>
                <w:szCs w:val="18"/>
              </w:rPr>
              <w:t>01/15000101, 02/15000102, 03/15000103, 04/15000104</w:t>
            </w:r>
          </w:p>
          <w:p w14:paraId="5014287A" w14:textId="77777777" w:rsidR="008E5536" w:rsidRDefault="008E5536" w:rsidP="00D62A0D">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061B088" w14:textId="77777777" w:rsidR="008E5536" w:rsidRDefault="008E5536" w:rsidP="00D62A0D">
            <w:pPr>
              <w:rPr>
                <w:rFonts w:ascii="Tahoma" w:hAnsi="Tahoma" w:cs="Tahoma"/>
                <w:sz w:val="18"/>
                <w:szCs w:val="18"/>
              </w:rPr>
            </w:pPr>
            <w:r>
              <w:rPr>
                <w:rFonts w:ascii="Tahoma" w:hAnsi="Tahoma" w:cs="Tahoma"/>
                <w:sz w:val="18"/>
                <w:szCs w:val="18"/>
              </w:rPr>
              <w:t>29/09/2026</w:t>
            </w:r>
          </w:p>
        </w:tc>
        <w:tc>
          <w:tcPr>
            <w:tcW w:w="2520" w:type="dxa"/>
            <w:tcBorders>
              <w:left w:val="single" w:sz="4" w:space="0" w:color="000000"/>
              <w:right w:val="single" w:sz="4" w:space="0" w:color="000000"/>
            </w:tcBorders>
          </w:tcPr>
          <w:p w14:paraId="2EBE0D93" w14:textId="77777777" w:rsidR="008E5536" w:rsidRPr="006F5EB0" w:rsidRDefault="008E5536" w:rsidP="00D62A0D">
            <w:pPr>
              <w:rPr>
                <w:rFonts w:ascii="Tahoma" w:hAnsi="Tahoma" w:cs="Tahoma"/>
                <w:sz w:val="18"/>
                <w:szCs w:val="18"/>
              </w:rPr>
            </w:pPr>
            <w:r>
              <w:rPr>
                <w:rFonts w:ascii="Tahoma" w:hAnsi="Tahoma" w:cs="Tahoma"/>
                <w:sz w:val="18"/>
                <w:szCs w:val="18"/>
              </w:rPr>
              <w:t xml:space="preserve">As no </w:t>
            </w:r>
            <w:r w:rsidRPr="006F5EB0">
              <w:rPr>
                <w:rFonts w:ascii="Tahoma" w:hAnsi="Tahoma" w:cs="Tahoma"/>
                <w:sz w:val="18"/>
                <w:szCs w:val="18"/>
              </w:rPr>
              <w:t>offers received</w:t>
            </w:r>
            <w:r>
              <w:rPr>
                <w:rFonts w:ascii="Tahoma" w:hAnsi="Tahoma" w:cs="Tahoma"/>
                <w:sz w:val="18"/>
                <w:szCs w:val="18"/>
              </w:rPr>
              <w:t xml:space="preserve"> for item No </w:t>
            </w:r>
            <w:proofErr w:type="gramStart"/>
            <w:r>
              <w:rPr>
                <w:rFonts w:ascii="Tahoma" w:hAnsi="Tahoma" w:cs="Tahoma"/>
                <w:sz w:val="18"/>
                <w:szCs w:val="18"/>
              </w:rPr>
              <w:t>01 ,</w:t>
            </w:r>
            <w:proofErr w:type="gramEnd"/>
            <w:r>
              <w:rPr>
                <w:rFonts w:ascii="Tahoma" w:hAnsi="Tahoma" w:cs="Tahoma"/>
                <w:sz w:val="18"/>
                <w:szCs w:val="18"/>
              </w:rPr>
              <w:t xml:space="preserve"> </w:t>
            </w:r>
            <w:proofErr w:type="gramStart"/>
            <w:r>
              <w:rPr>
                <w:rFonts w:ascii="Tahoma" w:hAnsi="Tahoma" w:cs="Tahoma"/>
                <w:sz w:val="18"/>
                <w:szCs w:val="18"/>
              </w:rPr>
              <w:t>02  and</w:t>
            </w:r>
            <w:proofErr w:type="gramEnd"/>
            <w:r>
              <w:rPr>
                <w:rFonts w:ascii="Tahoma" w:hAnsi="Tahoma" w:cs="Tahoma"/>
                <w:sz w:val="18"/>
                <w:szCs w:val="18"/>
              </w:rPr>
              <w:t xml:space="preserve">  Item No 03 is too expensive and requested quantity of Item No 04. Sole bidder has refused to submit samples.</w:t>
            </w:r>
          </w:p>
          <w:p w14:paraId="4C1B94C5" w14:textId="77777777" w:rsidR="008E5536" w:rsidRPr="005073FC" w:rsidRDefault="008E5536" w:rsidP="00D62A0D">
            <w:pPr>
              <w:rPr>
                <w:rFonts w:ascii="Tahoma" w:hAnsi="Tahoma" w:cs="Tahoma"/>
                <w:sz w:val="8"/>
                <w:szCs w:val="8"/>
              </w:rPr>
            </w:pPr>
          </w:p>
        </w:tc>
      </w:tr>
      <w:tr w:rsidR="008E5536" w:rsidRPr="001E68A7" w14:paraId="744C9E68"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508E3B89" w14:textId="77777777" w:rsidR="008E5536" w:rsidRDefault="008E5536" w:rsidP="00D62A0D">
            <w:pPr>
              <w:rPr>
                <w:rFonts w:ascii="Tahoma" w:hAnsi="Tahoma" w:cs="Tahoma"/>
                <w:sz w:val="18"/>
                <w:szCs w:val="18"/>
              </w:rPr>
            </w:pPr>
            <w:r>
              <w:rPr>
                <w:rFonts w:ascii="Tahoma" w:hAnsi="Tahoma" w:cs="Tahoma"/>
                <w:sz w:val="18"/>
                <w:szCs w:val="18"/>
              </w:rPr>
              <w:t>DHS/SS/NCB/31/2027</w:t>
            </w:r>
          </w:p>
        </w:tc>
        <w:tc>
          <w:tcPr>
            <w:tcW w:w="2155" w:type="dxa"/>
            <w:tcBorders>
              <w:top w:val="single" w:sz="4" w:space="0" w:color="000000"/>
              <w:left w:val="single" w:sz="4" w:space="0" w:color="000000"/>
              <w:bottom w:val="single" w:sz="4" w:space="0" w:color="000000"/>
              <w:right w:val="single" w:sz="4" w:space="0" w:color="000000"/>
            </w:tcBorders>
          </w:tcPr>
          <w:p w14:paraId="7B8ED001" w14:textId="77777777" w:rsidR="008E5536" w:rsidRDefault="008E5536" w:rsidP="00D62A0D">
            <w:pPr>
              <w:rPr>
                <w:rFonts w:ascii="Tahoma" w:hAnsi="Tahoma" w:cs="Tahoma"/>
                <w:sz w:val="18"/>
                <w:szCs w:val="18"/>
              </w:rPr>
            </w:pPr>
            <w:r>
              <w:rPr>
                <w:rFonts w:ascii="Tahoma" w:hAnsi="Tahoma" w:cs="Tahoma"/>
                <w:sz w:val="18"/>
                <w:szCs w:val="18"/>
              </w:rPr>
              <w:t>2027/SPC/N/C/S/00231</w:t>
            </w:r>
          </w:p>
        </w:tc>
        <w:tc>
          <w:tcPr>
            <w:tcW w:w="2520" w:type="dxa"/>
            <w:tcBorders>
              <w:top w:val="single" w:sz="4" w:space="0" w:color="000000"/>
              <w:left w:val="single" w:sz="4" w:space="0" w:color="000000"/>
              <w:bottom w:val="single" w:sz="4" w:space="0" w:color="000000"/>
              <w:right w:val="single" w:sz="4" w:space="0" w:color="000000"/>
            </w:tcBorders>
          </w:tcPr>
          <w:p w14:paraId="30CEC361" w14:textId="77777777" w:rsidR="008E5536" w:rsidRDefault="008E5536" w:rsidP="00D62A0D">
            <w:pPr>
              <w:rPr>
                <w:rFonts w:ascii="Tahoma" w:hAnsi="Tahoma" w:cs="Tahoma"/>
                <w:sz w:val="18"/>
                <w:szCs w:val="18"/>
              </w:rPr>
            </w:pPr>
            <w:r>
              <w:rPr>
                <w:rFonts w:ascii="Tahoma" w:hAnsi="Tahoma" w:cs="Tahoma"/>
                <w:sz w:val="18"/>
                <w:szCs w:val="18"/>
              </w:rPr>
              <w:t>01/13603600</w:t>
            </w:r>
          </w:p>
          <w:p w14:paraId="072A3463" w14:textId="77777777" w:rsidR="008E5536" w:rsidRDefault="008E5536" w:rsidP="00D62A0D">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9286CC3" w14:textId="77777777" w:rsidR="008E5536" w:rsidRDefault="008E5536" w:rsidP="00D62A0D">
            <w:pPr>
              <w:rPr>
                <w:rFonts w:ascii="Tahoma" w:hAnsi="Tahoma" w:cs="Tahoma"/>
                <w:sz w:val="18"/>
                <w:szCs w:val="18"/>
              </w:rPr>
            </w:pPr>
            <w:r>
              <w:rPr>
                <w:rFonts w:ascii="Tahoma" w:hAnsi="Tahoma" w:cs="Tahoma"/>
                <w:sz w:val="18"/>
                <w:szCs w:val="18"/>
              </w:rPr>
              <w:t>08/09/2026</w:t>
            </w:r>
          </w:p>
        </w:tc>
        <w:tc>
          <w:tcPr>
            <w:tcW w:w="2520" w:type="dxa"/>
            <w:vMerge w:val="restart"/>
            <w:tcBorders>
              <w:left w:val="single" w:sz="4" w:space="0" w:color="000000"/>
              <w:right w:val="single" w:sz="4" w:space="0" w:color="000000"/>
            </w:tcBorders>
          </w:tcPr>
          <w:p w14:paraId="1EE17AE4" w14:textId="77777777" w:rsidR="008E5536" w:rsidRDefault="008E5536" w:rsidP="00D62A0D">
            <w:pPr>
              <w:rPr>
                <w:rFonts w:ascii="Tahoma" w:hAnsi="Tahoma" w:cs="Tahoma"/>
                <w:sz w:val="18"/>
                <w:szCs w:val="18"/>
              </w:rPr>
            </w:pPr>
          </w:p>
          <w:p w14:paraId="4B342EA8" w14:textId="77777777" w:rsidR="008E5536" w:rsidRDefault="008E5536" w:rsidP="00D62A0D">
            <w:pPr>
              <w:rPr>
                <w:rFonts w:ascii="Tahoma" w:hAnsi="Tahoma" w:cs="Tahoma"/>
                <w:sz w:val="18"/>
                <w:szCs w:val="18"/>
              </w:rPr>
            </w:pPr>
          </w:p>
          <w:p w14:paraId="2BEEB4DB" w14:textId="77777777" w:rsidR="008E5536" w:rsidRDefault="008E5536" w:rsidP="00D62A0D">
            <w:pPr>
              <w:rPr>
                <w:rFonts w:ascii="Tahoma" w:hAnsi="Tahoma" w:cs="Tahoma"/>
                <w:sz w:val="18"/>
                <w:szCs w:val="18"/>
              </w:rPr>
            </w:pPr>
          </w:p>
          <w:p w14:paraId="7F9CF685" w14:textId="77777777" w:rsidR="008E5536" w:rsidRDefault="008E5536" w:rsidP="00D62A0D">
            <w:pPr>
              <w:rPr>
                <w:rFonts w:ascii="Tahoma" w:hAnsi="Tahoma" w:cs="Tahoma"/>
                <w:sz w:val="18"/>
                <w:szCs w:val="18"/>
              </w:rPr>
            </w:pPr>
          </w:p>
          <w:p w14:paraId="43AA38AA" w14:textId="77777777" w:rsidR="008E5536" w:rsidRPr="006F5EB0" w:rsidRDefault="008E5536" w:rsidP="00D62A0D">
            <w:pPr>
              <w:rPr>
                <w:rFonts w:ascii="Tahoma" w:hAnsi="Tahoma" w:cs="Tahoma"/>
                <w:sz w:val="18"/>
                <w:szCs w:val="18"/>
              </w:rPr>
            </w:pPr>
            <w:r>
              <w:rPr>
                <w:rFonts w:ascii="Tahoma" w:hAnsi="Tahoma" w:cs="Tahoma"/>
                <w:sz w:val="18"/>
                <w:szCs w:val="18"/>
              </w:rPr>
              <w:t>As no offers received.</w:t>
            </w:r>
          </w:p>
        </w:tc>
      </w:tr>
      <w:tr w:rsidR="008E5536" w:rsidRPr="001E68A7" w14:paraId="574CBBB5"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3A65F504" w14:textId="77777777" w:rsidR="008E5536" w:rsidRDefault="008E5536" w:rsidP="00D62A0D">
            <w:pPr>
              <w:rPr>
                <w:rFonts w:ascii="Tahoma" w:hAnsi="Tahoma" w:cs="Tahoma"/>
                <w:sz w:val="18"/>
                <w:szCs w:val="18"/>
              </w:rPr>
            </w:pPr>
            <w:r>
              <w:rPr>
                <w:rFonts w:ascii="Tahoma" w:hAnsi="Tahoma" w:cs="Tahoma"/>
                <w:sz w:val="18"/>
                <w:szCs w:val="18"/>
              </w:rPr>
              <w:t>DHS/SS/NCB/30/27</w:t>
            </w:r>
          </w:p>
        </w:tc>
        <w:tc>
          <w:tcPr>
            <w:tcW w:w="2155" w:type="dxa"/>
            <w:tcBorders>
              <w:top w:val="single" w:sz="4" w:space="0" w:color="000000"/>
              <w:left w:val="single" w:sz="4" w:space="0" w:color="000000"/>
              <w:bottom w:val="single" w:sz="4" w:space="0" w:color="000000"/>
              <w:right w:val="single" w:sz="4" w:space="0" w:color="000000"/>
            </w:tcBorders>
          </w:tcPr>
          <w:p w14:paraId="74757065" w14:textId="77777777" w:rsidR="008E5536" w:rsidRDefault="008E5536" w:rsidP="00D62A0D">
            <w:pPr>
              <w:rPr>
                <w:rFonts w:ascii="Tahoma" w:hAnsi="Tahoma" w:cs="Tahoma"/>
                <w:sz w:val="18"/>
                <w:szCs w:val="18"/>
              </w:rPr>
            </w:pPr>
            <w:r>
              <w:rPr>
                <w:rFonts w:ascii="Tahoma" w:hAnsi="Tahoma" w:cs="Tahoma"/>
                <w:sz w:val="18"/>
                <w:szCs w:val="18"/>
              </w:rPr>
              <w:t>2027/SPC/N/C/S/00203</w:t>
            </w:r>
          </w:p>
        </w:tc>
        <w:tc>
          <w:tcPr>
            <w:tcW w:w="2520" w:type="dxa"/>
            <w:tcBorders>
              <w:top w:val="single" w:sz="4" w:space="0" w:color="000000"/>
              <w:left w:val="single" w:sz="4" w:space="0" w:color="000000"/>
              <w:bottom w:val="single" w:sz="4" w:space="0" w:color="000000"/>
              <w:right w:val="single" w:sz="4" w:space="0" w:color="000000"/>
            </w:tcBorders>
          </w:tcPr>
          <w:p w14:paraId="5865B9A4" w14:textId="77777777" w:rsidR="008E5536" w:rsidRDefault="008E5536" w:rsidP="00D62A0D">
            <w:pPr>
              <w:rPr>
                <w:rFonts w:ascii="Tahoma" w:hAnsi="Tahoma" w:cs="Tahoma"/>
                <w:sz w:val="18"/>
                <w:szCs w:val="18"/>
              </w:rPr>
            </w:pPr>
            <w:r>
              <w:rPr>
                <w:rFonts w:ascii="Tahoma" w:hAnsi="Tahoma" w:cs="Tahoma"/>
                <w:sz w:val="18"/>
                <w:szCs w:val="18"/>
              </w:rPr>
              <w:t>01/13514602, 02/13514603, 03/13514604, 04/13514605, 05/13514700, 06/13514701, 07/13515200</w:t>
            </w:r>
          </w:p>
          <w:p w14:paraId="518FB898" w14:textId="77777777" w:rsidR="008E5536" w:rsidRPr="005073FC" w:rsidRDefault="008E5536" w:rsidP="00D62A0D">
            <w:pPr>
              <w:rPr>
                <w:rFonts w:ascii="Tahoma" w:hAnsi="Tahoma" w:cs="Tahoma"/>
                <w:sz w:val="8"/>
                <w:szCs w:val="8"/>
              </w:rPr>
            </w:pPr>
          </w:p>
        </w:tc>
        <w:tc>
          <w:tcPr>
            <w:tcW w:w="1170" w:type="dxa"/>
            <w:tcBorders>
              <w:top w:val="single" w:sz="4" w:space="0" w:color="000000"/>
              <w:left w:val="single" w:sz="4" w:space="0" w:color="000000"/>
              <w:bottom w:val="single" w:sz="4" w:space="0" w:color="000000"/>
              <w:right w:val="single" w:sz="4" w:space="0" w:color="000000"/>
            </w:tcBorders>
          </w:tcPr>
          <w:p w14:paraId="11A98E44" w14:textId="77777777" w:rsidR="008E5536" w:rsidRDefault="008E5536" w:rsidP="00D62A0D">
            <w:pPr>
              <w:rPr>
                <w:rFonts w:ascii="Tahoma" w:hAnsi="Tahoma" w:cs="Tahoma"/>
                <w:sz w:val="18"/>
                <w:szCs w:val="18"/>
              </w:rPr>
            </w:pPr>
            <w:r>
              <w:rPr>
                <w:rFonts w:ascii="Tahoma" w:hAnsi="Tahoma" w:cs="Tahoma"/>
                <w:sz w:val="18"/>
                <w:szCs w:val="18"/>
              </w:rPr>
              <w:t>09/09/2026</w:t>
            </w:r>
          </w:p>
        </w:tc>
        <w:tc>
          <w:tcPr>
            <w:tcW w:w="2520" w:type="dxa"/>
            <w:vMerge/>
            <w:tcBorders>
              <w:left w:val="single" w:sz="4" w:space="0" w:color="000000"/>
              <w:right w:val="single" w:sz="4" w:space="0" w:color="000000"/>
            </w:tcBorders>
          </w:tcPr>
          <w:p w14:paraId="30C38186" w14:textId="77777777" w:rsidR="008E5536" w:rsidRDefault="008E5536" w:rsidP="00D62A0D">
            <w:pPr>
              <w:rPr>
                <w:rFonts w:ascii="Tahoma" w:hAnsi="Tahoma" w:cs="Tahoma"/>
                <w:sz w:val="18"/>
                <w:szCs w:val="18"/>
              </w:rPr>
            </w:pPr>
          </w:p>
        </w:tc>
      </w:tr>
      <w:tr w:rsidR="008E5536" w:rsidRPr="001E68A7" w14:paraId="5DAD97A5"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35C9FA47" w14:textId="77777777" w:rsidR="008E5536" w:rsidRDefault="008E5536" w:rsidP="00D62A0D">
            <w:pPr>
              <w:rPr>
                <w:rFonts w:ascii="Tahoma" w:hAnsi="Tahoma" w:cs="Tahoma"/>
                <w:sz w:val="18"/>
                <w:szCs w:val="18"/>
              </w:rPr>
            </w:pPr>
            <w:r>
              <w:rPr>
                <w:rFonts w:ascii="Tahoma" w:hAnsi="Tahoma" w:cs="Tahoma"/>
                <w:sz w:val="18"/>
                <w:szCs w:val="18"/>
              </w:rPr>
              <w:t>DHS/SS/NCB/14/2027</w:t>
            </w:r>
          </w:p>
        </w:tc>
        <w:tc>
          <w:tcPr>
            <w:tcW w:w="2155" w:type="dxa"/>
            <w:tcBorders>
              <w:top w:val="single" w:sz="4" w:space="0" w:color="000000"/>
              <w:left w:val="single" w:sz="4" w:space="0" w:color="000000"/>
              <w:bottom w:val="single" w:sz="4" w:space="0" w:color="000000"/>
              <w:right w:val="single" w:sz="4" w:space="0" w:color="000000"/>
            </w:tcBorders>
          </w:tcPr>
          <w:p w14:paraId="2093425F" w14:textId="77777777" w:rsidR="008E5536" w:rsidRDefault="008E5536" w:rsidP="00D62A0D">
            <w:pPr>
              <w:rPr>
                <w:rFonts w:ascii="Tahoma" w:hAnsi="Tahoma" w:cs="Tahoma"/>
                <w:sz w:val="18"/>
                <w:szCs w:val="18"/>
              </w:rPr>
            </w:pPr>
            <w:r>
              <w:rPr>
                <w:rFonts w:ascii="Tahoma" w:hAnsi="Tahoma" w:cs="Tahoma"/>
                <w:sz w:val="18"/>
                <w:szCs w:val="18"/>
              </w:rPr>
              <w:t>2027/SPC/N/C/S/00003</w:t>
            </w:r>
          </w:p>
        </w:tc>
        <w:tc>
          <w:tcPr>
            <w:tcW w:w="2520" w:type="dxa"/>
            <w:tcBorders>
              <w:top w:val="single" w:sz="4" w:space="0" w:color="000000"/>
              <w:left w:val="single" w:sz="4" w:space="0" w:color="000000"/>
              <w:bottom w:val="single" w:sz="4" w:space="0" w:color="000000"/>
              <w:right w:val="single" w:sz="4" w:space="0" w:color="000000"/>
            </w:tcBorders>
          </w:tcPr>
          <w:p w14:paraId="4C66026A" w14:textId="77777777" w:rsidR="008E5536" w:rsidRDefault="008E5536" w:rsidP="00D62A0D">
            <w:pPr>
              <w:rPr>
                <w:rFonts w:ascii="Tahoma" w:hAnsi="Tahoma" w:cs="Tahoma"/>
                <w:sz w:val="18"/>
                <w:szCs w:val="18"/>
              </w:rPr>
            </w:pPr>
            <w:r>
              <w:rPr>
                <w:rFonts w:ascii="Tahoma" w:hAnsi="Tahoma" w:cs="Tahoma"/>
                <w:sz w:val="18"/>
                <w:szCs w:val="18"/>
              </w:rPr>
              <w:t>06/22800401, 08/</w:t>
            </w:r>
            <w:proofErr w:type="gramStart"/>
            <w:r>
              <w:rPr>
                <w:rFonts w:ascii="Tahoma" w:hAnsi="Tahoma" w:cs="Tahoma"/>
                <w:sz w:val="18"/>
                <w:szCs w:val="18"/>
              </w:rPr>
              <w:t>22800302,  09</w:t>
            </w:r>
            <w:proofErr w:type="gramEnd"/>
            <w:r>
              <w:rPr>
                <w:rFonts w:ascii="Tahoma" w:hAnsi="Tahoma" w:cs="Tahoma"/>
                <w:sz w:val="18"/>
                <w:szCs w:val="18"/>
              </w:rPr>
              <w:t>/22801201, 10/</w:t>
            </w:r>
            <w:proofErr w:type="gramStart"/>
            <w:r>
              <w:rPr>
                <w:rFonts w:ascii="Tahoma" w:hAnsi="Tahoma" w:cs="Tahoma"/>
                <w:sz w:val="18"/>
                <w:szCs w:val="18"/>
              </w:rPr>
              <w:t xml:space="preserve">22801001,   </w:t>
            </w:r>
            <w:proofErr w:type="gramEnd"/>
            <w:r>
              <w:rPr>
                <w:rFonts w:ascii="Tahoma" w:hAnsi="Tahoma" w:cs="Tahoma"/>
                <w:sz w:val="18"/>
                <w:szCs w:val="18"/>
              </w:rPr>
              <w:t>11/22801101, 12/</w:t>
            </w:r>
            <w:proofErr w:type="gramStart"/>
            <w:r>
              <w:rPr>
                <w:rFonts w:ascii="Tahoma" w:hAnsi="Tahoma" w:cs="Tahoma"/>
                <w:sz w:val="18"/>
                <w:szCs w:val="18"/>
              </w:rPr>
              <w:t>22800801,  13</w:t>
            </w:r>
            <w:proofErr w:type="gramEnd"/>
            <w:r>
              <w:rPr>
                <w:rFonts w:ascii="Tahoma" w:hAnsi="Tahoma" w:cs="Tahoma"/>
                <w:sz w:val="18"/>
                <w:szCs w:val="18"/>
              </w:rPr>
              <w:t>/22801601, 14/</w:t>
            </w:r>
            <w:proofErr w:type="gramStart"/>
            <w:r>
              <w:rPr>
                <w:rFonts w:ascii="Tahoma" w:hAnsi="Tahoma" w:cs="Tahoma"/>
                <w:sz w:val="18"/>
                <w:szCs w:val="18"/>
              </w:rPr>
              <w:t>22800902,  15</w:t>
            </w:r>
            <w:proofErr w:type="gramEnd"/>
            <w:r>
              <w:rPr>
                <w:rFonts w:ascii="Tahoma" w:hAnsi="Tahoma" w:cs="Tahoma"/>
                <w:sz w:val="18"/>
                <w:szCs w:val="18"/>
              </w:rPr>
              <w:t>/22800901, 16/22801501, 18/22800601</w:t>
            </w:r>
          </w:p>
        </w:tc>
        <w:tc>
          <w:tcPr>
            <w:tcW w:w="1170" w:type="dxa"/>
            <w:tcBorders>
              <w:top w:val="single" w:sz="4" w:space="0" w:color="000000"/>
              <w:left w:val="single" w:sz="4" w:space="0" w:color="000000"/>
              <w:bottom w:val="single" w:sz="4" w:space="0" w:color="000000"/>
              <w:right w:val="single" w:sz="4" w:space="0" w:color="000000"/>
            </w:tcBorders>
          </w:tcPr>
          <w:p w14:paraId="0077766D" w14:textId="77777777" w:rsidR="008E5536" w:rsidRDefault="008E5536" w:rsidP="00D62A0D">
            <w:pPr>
              <w:rPr>
                <w:rFonts w:ascii="Tahoma" w:hAnsi="Tahoma" w:cs="Tahoma"/>
                <w:sz w:val="18"/>
                <w:szCs w:val="18"/>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0206E5E1" w14:textId="77777777" w:rsidR="008E5536" w:rsidRPr="006F5EB0" w:rsidRDefault="008E5536" w:rsidP="00D62A0D">
            <w:pPr>
              <w:rPr>
                <w:rFonts w:ascii="Tahoma" w:hAnsi="Tahoma" w:cs="Tahoma"/>
                <w:sz w:val="18"/>
                <w:szCs w:val="18"/>
              </w:rPr>
            </w:pPr>
          </w:p>
        </w:tc>
      </w:tr>
    </w:tbl>
    <w:p w14:paraId="679F6F0A" w14:textId="77777777" w:rsidR="008E5536" w:rsidRPr="001E68A7" w:rsidRDefault="008E5536" w:rsidP="008E5536">
      <w:pPr>
        <w:tabs>
          <w:tab w:val="left" w:pos="5670"/>
        </w:tabs>
        <w:rPr>
          <w:lang w:bidi="en-US"/>
        </w:rPr>
      </w:pPr>
      <w:r>
        <w:rPr>
          <w:lang w:bidi="en-US"/>
        </w:rPr>
        <w:t>T</w:t>
      </w:r>
      <w:r w:rsidRPr="001E68A7">
        <w:rPr>
          <w:lang w:bidi="en-US"/>
        </w:rPr>
        <w:t xml:space="preserve">his is for your information please. </w:t>
      </w:r>
    </w:p>
    <w:p w14:paraId="6A73B8E8" w14:textId="77777777" w:rsidR="008E5536" w:rsidRDefault="008E5536" w:rsidP="008E5536">
      <w:pPr>
        <w:tabs>
          <w:tab w:val="left" w:pos="5670"/>
        </w:tabs>
        <w:rPr>
          <w:lang w:bidi="en-US"/>
        </w:rPr>
      </w:pPr>
    </w:p>
    <w:p w14:paraId="74899A28" w14:textId="77777777" w:rsidR="008E5536" w:rsidRPr="001E68A7" w:rsidRDefault="008E5536" w:rsidP="008E5536">
      <w:pPr>
        <w:tabs>
          <w:tab w:val="left" w:pos="5670"/>
        </w:tabs>
        <w:rPr>
          <w:lang w:bidi="en-US"/>
        </w:rPr>
      </w:pPr>
      <w:r w:rsidRPr="001E68A7">
        <w:rPr>
          <w:lang w:bidi="en-US"/>
        </w:rPr>
        <w:t>Yours Faithfully,</w:t>
      </w:r>
    </w:p>
    <w:p w14:paraId="5DEBF6BA" w14:textId="77777777" w:rsidR="008E5536" w:rsidRDefault="008E5536" w:rsidP="008E5536">
      <w:pPr>
        <w:tabs>
          <w:tab w:val="left" w:pos="5670"/>
        </w:tabs>
        <w:rPr>
          <w:lang w:bidi="en-US"/>
        </w:rPr>
      </w:pPr>
    </w:p>
    <w:p w14:paraId="406523B3" w14:textId="77777777" w:rsidR="008E5536" w:rsidRDefault="008E5536" w:rsidP="008E5536">
      <w:pPr>
        <w:rPr>
          <w:bCs/>
          <w:lang w:bidi="en-US"/>
        </w:rPr>
      </w:pPr>
    </w:p>
    <w:p w14:paraId="0317539C" w14:textId="77777777" w:rsidR="008E5536" w:rsidRDefault="008E5536" w:rsidP="008E5536">
      <w:pPr>
        <w:rPr>
          <w:b/>
          <w:lang w:bidi="en-US"/>
        </w:rPr>
      </w:pPr>
      <w:r>
        <w:rPr>
          <w:b/>
          <w:lang w:bidi="en-US"/>
        </w:rPr>
        <w:t xml:space="preserve">Deputy General Manager </w:t>
      </w:r>
    </w:p>
    <w:p w14:paraId="30EF4963" w14:textId="77777777" w:rsidR="008E5536" w:rsidRPr="00B374E9" w:rsidRDefault="008E5536" w:rsidP="008E5536">
      <w:pPr>
        <w:rPr>
          <w:b/>
          <w:lang w:bidi="en-US"/>
        </w:rPr>
      </w:pPr>
      <w:r>
        <w:rPr>
          <w:b/>
          <w:lang w:bidi="en-US"/>
        </w:rPr>
        <w:t>Procurement &amp; Imports – II (Cover-up Duty)</w:t>
      </w:r>
      <w:r w:rsidRPr="00B374E9">
        <w:rPr>
          <w:b/>
          <w:lang w:bidi="en-US"/>
        </w:rPr>
        <w:tab/>
      </w:r>
      <w:r w:rsidRPr="00B374E9">
        <w:rPr>
          <w:b/>
          <w:lang w:bidi="en-US"/>
        </w:rPr>
        <w:tab/>
      </w:r>
    </w:p>
    <w:p w14:paraId="66DF19E8" w14:textId="77777777" w:rsidR="008E5536" w:rsidRDefault="008E5536" w:rsidP="008E5536">
      <w:pPr>
        <w:rPr>
          <w:b/>
          <w:lang w:bidi="en-US"/>
        </w:rPr>
      </w:pPr>
      <w:r w:rsidRPr="00B374E9">
        <w:rPr>
          <w:b/>
          <w:lang w:bidi="en-US"/>
        </w:rPr>
        <w:t>STATE PHARMACEUTICALS CORPORATION OF SRI LANKA</w:t>
      </w:r>
    </w:p>
    <w:p w14:paraId="60996695" w14:textId="77777777" w:rsidR="00397F2D" w:rsidRDefault="00397F2D">
      <w:r>
        <w:br w:type="page"/>
      </w:r>
    </w:p>
    <w:tbl>
      <w:tblPr>
        <w:tblW w:w="10710" w:type="dxa"/>
        <w:tblInd w:w="-342" w:type="dxa"/>
        <w:tblLook w:val="01E0" w:firstRow="1" w:lastRow="1" w:firstColumn="1" w:lastColumn="1" w:noHBand="0" w:noVBand="0"/>
      </w:tblPr>
      <w:tblGrid>
        <w:gridCol w:w="1296"/>
        <w:gridCol w:w="9414"/>
      </w:tblGrid>
      <w:tr w:rsidR="00397F2D" w:rsidRPr="00173774" w14:paraId="36F5BC55" w14:textId="77777777" w:rsidTr="001F4ED5">
        <w:trPr>
          <w:trHeight w:val="1638"/>
        </w:trPr>
        <w:tc>
          <w:tcPr>
            <w:tcW w:w="1296" w:type="dxa"/>
          </w:tcPr>
          <w:p w14:paraId="78014542" w14:textId="77777777" w:rsidR="00397F2D" w:rsidRDefault="00397F2D" w:rsidP="001F4ED5">
            <w:pPr>
              <w:tabs>
                <w:tab w:val="left" w:pos="498"/>
                <w:tab w:val="left" w:pos="5670"/>
                <w:tab w:val="right" w:pos="9649"/>
              </w:tabs>
              <w:adjustRightInd w:val="0"/>
            </w:pPr>
          </w:p>
          <w:p w14:paraId="63CADABA" w14:textId="77777777" w:rsidR="00397F2D" w:rsidRPr="00173774" w:rsidRDefault="00397F2D" w:rsidP="001F4ED5">
            <w:pPr>
              <w:tabs>
                <w:tab w:val="left" w:pos="498"/>
                <w:tab w:val="left" w:pos="5670"/>
                <w:tab w:val="right" w:pos="9649"/>
              </w:tabs>
              <w:adjustRightInd w:val="0"/>
            </w:pPr>
            <w:r>
              <w:rPr>
                <w:noProof/>
              </w:rPr>
              <w:drawing>
                <wp:inline distT="0" distB="0" distL="0" distR="0" wp14:anchorId="5F872AB6" wp14:editId="5F7E5F1B">
                  <wp:extent cx="666750" cy="533400"/>
                  <wp:effectExtent l="19050" t="0" r="0" b="0"/>
                  <wp:docPr id="1843385222" name="Picture 184338522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836052E" w14:textId="77777777" w:rsidR="00397F2D" w:rsidRPr="00173774" w:rsidRDefault="00397F2D" w:rsidP="001F4ED5">
            <w:pPr>
              <w:tabs>
                <w:tab w:val="left" w:pos="498"/>
                <w:tab w:val="left" w:pos="5670"/>
                <w:tab w:val="right" w:pos="9649"/>
              </w:tabs>
              <w:adjustRightInd w:val="0"/>
              <w:jc w:val="center"/>
              <w:rPr>
                <w:sz w:val="6"/>
                <w:szCs w:val="16"/>
              </w:rPr>
            </w:pPr>
          </w:p>
          <w:p w14:paraId="4B71C054" w14:textId="77777777" w:rsidR="00397F2D" w:rsidRPr="00173774" w:rsidRDefault="00397F2D" w:rsidP="001F4ED5">
            <w:pPr>
              <w:tabs>
                <w:tab w:val="left" w:pos="498"/>
                <w:tab w:val="left" w:pos="5670"/>
                <w:tab w:val="right" w:pos="9649"/>
              </w:tabs>
              <w:adjustRightInd w:val="0"/>
              <w:jc w:val="center"/>
              <w:rPr>
                <w:sz w:val="16"/>
                <w:szCs w:val="16"/>
              </w:rPr>
            </w:pPr>
          </w:p>
        </w:tc>
        <w:tc>
          <w:tcPr>
            <w:tcW w:w="9414" w:type="dxa"/>
          </w:tcPr>
          <w:p w14:paraId="65EC31DA" w14:textId="77777777" w:rsidR="00397F2D" w:rsidRPr="00173774" w:rsidRDefault="00397F2D" w:rsidP="001F4ED5">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416225" w14:textId="77777777" w:rsidR="00397F2D" w:rsidRPr="00173774" w:rsidRDefault="00397F2D" w:rsidP="001F4ED5">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45EF923" w14:textId="77777777" w:rsidR="00397F2D" w:rsidRPr="004B4F9D" w:rsidRDefault="00397F2D" w:rsidP="001F4ED5">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A88896F" w14:textId="77777777" w:rsidR="00397F2D" w:rsidRPr="004B4F9D" w:rsidRDefault="00397F2D" w:rsidP="001F4ED5">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0D395F" w14:textId="77777777" w:rsidR="00397F2D" w:rsidRPr="004B4F9D" w:rsidRDefault="00397F2D" w:rsidP="001F4ED5">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D5EC761" w14:textId="77777777" w:rsidR="00397F2D" w:rsidRPr="004B4F9D" w:rsidRDefault="00397F2D" w:rsidP="001F4ED5">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13B439" w14:textId="77777777" w:rsidR="00397F2D" w:rsidRPr="008A321F" w:rsidRDefault="00397F2D" w:rsidP="001F4ED5">
            <w:pPr>
              <w:tabs>
                <w:tab w:val="left" w:pos="498"/>
                <w:tab w:val="left" w:pos="5670"/>
                <w:tab w:val="right" w:pos="9649"/>
              </w:tabs>
              <w:adjustRightInd w:val="0"/>
              <w:jc w:val="center"/>
              <w:rPr>
                <w:sz w:val="12"/>
                <w:szCs w:val="12"/>
              </w:rPr>
            </w:pPr>
          </w:p>
        </w:tc>
      </w:tr>
    </w:tbl>
    <w:p w14:paraId="0C46E99D" w14:textId="77777777" w:rsidR="00397F2D" w:rsidRDefault="00397F2D" w:rsidP="00397F2D">
      <w:pPr>
        <w:tabs>
          <w:tab w:val="left" w:pos="7290"/>
        </w:tabs>
        <w:ind w:left="7200" w:right="-432"/>
      </w:pPr>
      <w:r>
        <w:t xml:space="preserve">                            13 October 2026</w:t>
      </w:r>
    </w:p>
    <w:p w14:paraId="177CF29F" w14:textId="77777777" w:rsidR="00397F2D" w:rsidRPr="00BD294E" w:rsidRDefault="00397F2D" w:rsidP="00397F2D">
      <w:r w:rsidRPr="00BD294E">
        <w:t>The Secretary</w:t>
      </w:r>
    </w:p>
    <w:p w14:paraId="2F747549" w14:textId="77777777" w:rsidR="00397F2D" w:rsidRPr="00BD294E" w:rsidRDefault="00397F2D" w:rsidP="00397F2D">
      <w:pPr>
        <w:tabs>
          <w:tab w:val="left" w:pos="7470"/>
        </w:tabs>
      </w:pPr>
      <w:r w:rsidRPr="00BD294E">
        <w:t>Ministry of Health</w:t>
      </w:r>
    </w:p>
    <w:p w14:paraId="21C43BDA" w14:textId="77777777" w:rsidR="00397F2D" w:rsidRPr="00BD294E" w:rsidRDefault="00397F2D" w:rsidP="00397F2D">
      <w:r w:rsidRPr="00BD294E">
        <w:t>“</w:t>
      </w:r>
      <w:proofErr w:type="spellStart"/>
      <w:r w:rsidRPr="00BD294E">
        <w:t>Suwasiripaya</w:t>
      </w:r>
      <w:proofErr w:type="spellEnd"/>
      <w:r w:rsidRPr="00BD294E">
        <w:t>”</w:t>
      </w:r>
    </w:p>
    <w:p w14:paraId="0038D4DE" w14:textId="77777777" w:rsidR="00397F2D" w:rsidRPr="00BD294E" w:rsidRDefault="00397F2D" w:rsidP="00397F2D">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F4B04BE" w14:textId="77777777" w:rsidR="00397F2D" w:rsidRPr="00BD294E" w:rsidRDefault="00397F2D" w:rsidP="00397F2D">
      <w:r w:rsidRPr="00BD294E">
        <w:t>Colombo 10.</w:t>
      </w:r>
    </w:p>
    <w:p w14:paraId="1C01BA6E" w14:textId="77777777" w:rsidR="00397F2D" w:rsidRPr="00BD294E" w:rsidRDefault="00397F2D" w:rsidP="00397F2D"/>
    <w:p w14:paraId="0959C1D1" w14:textId="77777777" w:rsidR="00397F2D" w:rsidRDefault="00397F2D" w:rsidP="00397F2D">
      <w:r>
        <w:t xml:space="preserve">Dear Sir, </w:t>
      </w:r>
    </w:p>
    <w:p w14:paraId="536D16B6" w14:textId="77777777" w:rsidR="00397F2D" w:rsidRDefault="00397F2D" w:rsidP="00397F2D">
      <w:pPr>
        <w:rPr>
          <w:b/>
          <w:u w:val="single"/>
        </w:rPr>
      </w:pPr>
    </w:p>
    <w:p w14:paraId="1B0D2F44" w14:textId="77777777" w:rsidR="00397F2D" w:rsidRDefault="00397F2D" w:rsidP="00397F2D">
      <w:pPr>
        <w:rPr>
          <w:b/>
          <w:u w:val="single"/>
        </w:rPr>
      </w:pPr>
      <w:r>
        <w:rPr>
          <w:b/>
          <w:u w:val="single"/>
        </w:rPr>
        <w:t>CANCELLATION OF TENDERS</w:t>
      </w:r>
    </w:p>
    <w:p w14:paraId="63DB13CD" w14:textId="77777777" w:rsidR="00397F2D" w:rsidRPr="00530B55" w:rsidRDefault="00397F2D" w:rsidP="00397F2D">
      <w:pPr>
        <w:spacing w:line="360" w:lineRule="auto"/>
        <w:jc w:val="center"/>
        <w:rPr>
          <w:b/>
          <w:sz w:val="8"/>
          <w:szCs w:val="8"/>
          <w:u w:val="single"/>
        </w:rPr>
      </w:pPr>
    </w:p>
    <w:p w14:paraId="66937FFA" w14:textId="77777777" w:rsidR="00397F2D" w:rsidRDefault="00397F2D" w:rsidP="00397F2D">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3A19839" w14:textId="77777777" w:rsidR="00397F2D" w:rsidRPr="00530B55" w:rsidRDefault="00397F2D" w:rsidP="00397F2D">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97F2D" w14:paraId="344173BF" w14:textId="77777777" w:rsidTr="001F4ED5">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2959ACF5" w14:textId="77777777" w:rsidR="00397F2D" w:rsidRDefault="00397F2D" w:rsidP="001F4ED5">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704CFC35" w14:textId="77777777" w:rsidR="00397F2D" w:rsidRDefault="00397F2D" w:rsidP="001F4ED5">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547468DA" w14:textId="77777777" w:rsidR="00397F2D" w:rsidRDefault="00397F2D" w:rsidP="001F4ED5">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0E746BE" w14:textId="77777777" w:rsidR="00397F2D" w:rsidRDefault="00397F2D" w:rsidP="001F4ED5">
            <w:pPr>
              <w:spacing w:before="20"/>
              <w:jc w:val="center"/>
              <w:rPr>
                <w:rFonts w:eastAsia="Calibri"/>
                <w:b/>
                <w:bCs/>
                <w:lang w:bidi="en-US"/>
              </w:rPr>
            </w:pPr>
            <w:r>
              <w:rPr>
                <w:rFonts w:eastAsia="Calibri"/>
                <w:b/>
                <w:bCs/>
                <w:lang w:bidi="en-US"/>
              </w:rPr>
              <w:t xml:space="preserve">Date of PC Decision </w:t>
            </w:r>
          </w:p>
          <w:p w14:paraId="1391AECF" w14:textId="77777777" w:rsidR="00397F2D" w:rsidRPr="00FB5C5E" w:rsidRDefault="00397F2D" w:rsidP="001F4ED5">
            <w:pPr>
              <w:spacing w:before="20"/>
              <w:jc w:val="center"/>
              <w:rPr>
                <w:rFonts w:eastAsia="Calibri"/>
                <w:b/>
                <w:bCs/>
                <w:sz w:val="10"/>
                <w:szCs w:val="10"/>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6EBEF20" w14:textId="77777777" w:rsidR="00397F2D" w:rsidRDefault="00397F2D" w:rsidP="001F4ED5">
            <w:pPr>
              <w:spacing w:before="20"/>
              <w:jc w:val="center"/>
              <w:rPr>
                <w:rFonts w:eastAsia="Calibri"/>
                <w:b/>
                <w:bCs/>
                <w:lang w:bidi="en-US"/>
              </w:rPr>
            </w:pPr>
            <w:r>
              <w:rPr>
                <w:rFonts w:eastAsia="Calibri"/>
                <w:b/>
                <w:bCs/>
                <w:lang w:bidi="en-US"/>
              </w:rPr>
              <w:t>Reason for Cancellation</w:t>
            </w:r>
          </w:p>
        </w:tc>
      </w:tr>
      <w:tr w:rsidR="00397F2D" w:rsidRPr="001E68A7" w14:paraId="42A4CBE4"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E02270D" w14:textId="77777777" w:rsidR="00397F2D" w:rsidRDefault="00397F2D" w:rsidP="001F4ED5">
            <w:pPr>
              <w:rPr>
                <w:rFonts w:ascii="Tahoma" w:hAnsi="Tahoma" w:cs="Tahoma"/>
                <w:sz w:val="18"/>
                <w:szCs w:val="18"/>
              </w:rPr>
            </w:pPr>
            <w:r>
              <w:rPr>
                <w:rFonts w:ascii="Tahoma" w:hAnsi="Tahoma" w:cs="Tahoma"/>
                <w:sz w:val="18"/>
                <w:szCs w:val="18"/>
              </w:rPr>
              <w:t>DHS/SS/NCB/18/27</w:t>
            </w:r>
          </w:p>
        </w:tc>
        <w:tc>
          <w:tcPr>
            <w:tcW w:w="2155" w:type="dxa"/>
            <w:tcBorders>
              <w:top w:val="single" w:sz="4" w:space="0" w:color="000000"/>
              <w:left w:val="single" w:sz="4" w:space="0" w:color="000000"/>
              <w:bottom w:val="single" w:sz="4" w:space="0" w:color="000000"/>
              <w:right w:val="single" w:sz="4" w:space="0" w:color="000000"/>
            </w:tcBorders>
          </w:tcPr>
          <w:p w14:paraId="43A0EE32" w14:textId="77777777" w:rsidR="00397F2D" w:rsidRDefault="00397F2D" w:rsidP="001F4ED5">
            <w:pPr>
              <w:rPr>
                <w:rFonts w:ascii="Tahoma" w:hAnsi="Tahoma" w:cs="Tahoma"/>
                <w:sz w:val="18"/>
                <w:szCs w:val="18"/>
              </w:rPr>
            </w:pPr>
            <w:r>
              <w:rPr>
                <w:rFonts w:ascii="Tahoma" w:hAnsi="Tahoma" w:cs="Tahoma"/>
                <w:sz w:val="18"/>
                <w:szCs w:val="18"/>
              </w:rPr>
              <w:t>2027/SPC/N/C/S/00124</w:t>
            </w:r>
          </w:p>
        </w:tc>
        <w:tc>
          <w:tcPr>
            <w:tcW w:w="2520" w:type="dxa"/>
            <w:tcBorders>
              <w:top w:val="single" w:sz="4" w:space="0" w:color="000000"/>
              <w:left w:val="single" w:sz="4" w:space="0" w:color="000000"/>
              <w:bottom w:val="single" w:sz="4" w:space="0" w:color="000000"/>
              <w:right w:val="single" w:sz="4" w:space="0" w:color="000000"/>
            </w:tcBorders>
          </w:tcPr>
          <w:p w14:paraId="0FDED127" w14:textId="77777777" w:rsidR="00397F2D" w:rsidRDefault="00397F2D" w:rsidP="001F4ED5">
            <w:pPr>
              <w:rPr>
                <w:rFonts w:ascii="Tahoma" w:hAnsi="Tahoma" w:cs="Tahoma"/>
                <w:sz w:val="18"/>
                <w:szCs w:val="18"/>
              </w:rPr>
            </w:pPr>
            <w:r>
              <w:rPr>
                <w:rFonts w:ascii="Tahoma" w:hAnsi="Tahoma" w:cs="Tahoma"/>
                <w:sz w:val="18"/>
                <w:szCs w:val="18"/>
              </w:rPr>
              <w:t>01/11000601, 02/11002201, 03/11002203, 05/11000602</w:t>
            </w:r>
          </w:p>
          <w:p w14:paraId="720A889A"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9276812" w14:textId="77777777" w:rsidR="00397F2D" w:rsidRDefault="00397F2D" w:rsidP="001F4ED5">
            <w:pPr>
              <w:rPr>
                <w:rFonts w:ascii="Tahoma" w:hAnsi="Tahoma" w:cs="Tahoma"/>
                <w:sz w:val="18"/>
                <w:szCs w:val="18"/>
              </w:rPr>
            </w:pPr>
            <w:r>
              <w:rPr>
                <w:rFonts w:ascii="Tahoma" w:hAnsi="Tahoma" w:cs="Tahoma"/>
                <w:sz w:val="18"/>
                <w:szCs w:val="18"/>
              </w:rPr>
              <w:t>29/09/2026</w:t>
            </w:r>
          </w:p>
        </w:tc>
        <w:tc>
          <w:tcPr>
            <w:tcW w:w="2520" w:type="dxa"/>
            <w:tcBorders>
              <w:left w:val="single" w:sz="4" w:space="0" w:color="000000"/>
              <w:right w:val="single" w:sz="4" w:space="0" w:color="000000"/>
            </w:tcBorders>
          </w:tcPr>
          <w:p w14:paraId="17D03237" w14:textId="77777777" w:rsidR="00397F2D" w:rsidRDefault="00397F2D" w:rsidP="001F4ED5">
            <w:pPr>
              <w:rPr>
                <w:rFonts w:ascii="Tahoma" w:hAnsi="Tahoma" w:cs="Tahoma"/>
                <w:sz w:val="18"/>
                <w:szCs w:val="18"/>
              </w:rPr>
            </w:pPr>
            <w:r>
              <w:rPr>
                <w:rFonts w:ascii="Tahoma" w:hAnsi="Tahoma" w:cs="Tahoma"/>
                <w:sz w:val="18"/>
                <w:szCs w:val="18"/>
              </w:rPr>
              <w:t xml:space="preserve">Due to sufficient </w:t>
            </w:r>
            <w:proofErr w:type="gramStart"/>
            <w:r>
              <w:rPr>
                <w:rFonts w:ascii="Tahoma" w:hAnsi="Tahoma" w:cs="Tahoma"/>
                <w:sz w:val="18"/>
                <w:szCs w:val="18"/>
              </w:rPr>
              <w:t>stocks  are</w:t>
            </w:r>
            <w:proofErr w:type="gramEnd"/>
            <w:r>
              <w:rPr>
                <w:rFonts w:ascii="Tahoma" w:hAnsi="Tahoma" w:cs="Tahoma"/>
                <w:sz w:val="18"/>
                <w:szCs w:val="18"/>
              </w:rPr>
              <w:t xml:space="preserve"> available in the </w:t>
            </w:r>
            <w:proofErr w:type="spellStart"/>
            <w:r>
              <w:rPr>
                <w:rFonts w:ascii="Tahoma" w:hAnsi="Tahoma" w:cs="Tahoma"/>
                <w:sz w:val="18"/>
                <w:szCs w:val="18"/>
              </w:rPr>
              <w:t>Swastha</w:t>
            </w:r>
            <w:proofErr w:type="spellEnd"/>
            <w:r>
              <w:rPr>
                <w:rFonts w:ascii="Tahoma" w:hAnsi="Tahoma" w:cs="Tahoma"/>
                <w:sz w:val="18"/>
                <w:szCs w:val="18"/>
              </w:rPr>
              <w:t>” system.”</w:t>
            </w:r>
          </w:p>
          <w:p w14:paraId="292319E2" w14:textId="77777777" w:rsidR="00397F2D" w:rsidRPr="006F5EB0" w:rsidRDefault="00397F2D" w:rsidP="001F4ED5">
            <w:pPr>
              <w:rPr>
                <w:rFonts w:ascii="Tahoma" w:hAnsi="Tahoma" w:cs="Tahoma"/>
                <w:sz w:val="18"/>
                <w:szCs w:val="18"/>
              </w:rPr>
            </w:pPr>
          </w:p>
        </w:tc>
      </w:tr>
      <w:tr w:rsidR="00397F2D" w:rsidRPr="001E68A7" w14:paraId="019BBF07"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72ECD08" w14:textId="77777777" w:rsidR="00397F2D" w:rsidRDefault="00397F2D" w:rsidP="001F4ED5">
            <w:pPr>
              <w:rPr>
                <w:rFonts w:ascii="Tahoma" w:hAnsi="Tahoma" w:cs="Tahoma"/>
                <w:sz w:val="18"/>
                <w:szCs w:val="18"/>
              </w:rPr>
            </w:pPr>
            <w:r>
              <w:rPr>
                <w:rFonts w:ascii="Tahoma" w:hAnsi="Tahoma" w:cs="Tahoma"/>
                <w:sz w:val="18"/>
                <w:szCs w:val="18"/>
              </w:rPr>
              <w:t>DHS/SS/RQ/37/24</w:t>
            </w:r>
          </w:p>
        </w:tc>
        <w:tc>
          <w:tcPr>
            <w:tcW w:w="2155" w:type="dxa"/>
            <w:tcBorders>
              <w:top w:val="single" w:sz="4" w:space="0" w:color="000000"/>
              <w:left w:val="single" w:sz="4" w:space="0" w:color="000000"/>
              <w:bottom w:val="single" w:sz="4" w:space="0" w:color="000000"/>
              <w:right w:val="single" w:sz="4" w:space="0" w:color="000000"/>
            </w:tcBorders>
          </w:tcPr>
          <w:p w14:paraId="697C98A0" w14:textId="77777777" w:rsidR="00397F2D" w:rsidRDefault="00397F2D" w:rsidP="001F4ED5">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6BF82177" w14:textId="77777777" w:rsidR="00397F2D" w:rsidRDefault="00397F2D" w:rsidP="001F4ED5">
            <w:pPr>
              <w:rPr>
                <w:rFonts w:ascii="Tahoma" w:hAnsi="Tahoma" w:cs="Tahoma"/>
                <w:sz w:val="18"/>
                <w:szCs w:val="18"/>
              </w:rPr>
            </w:pPr>
            <w:r>
              <w:rPr>
                <w:rFonts w:ascii="Tahoma" w:hAnsi="Tahoma" w:cs="Tahoma"/>
                <w:sz w:val="18"/>
                <w:szCs w:val="18"/>
              </w:rPr>
              <w:t>17/13400908, 18/13401201, 19/13401202, 20/13401203</w:t>
            </w:r>
          </w:p>
          <w:p w14:paraId="2928CF4A"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DA50381" w14:textId="77777777" w:rsidR="00397F2D" w:rsidRDefault="00397F2D" w:rsidP="001F4ED5">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E84397D" w14:textId="77777777" w:rsidR="00397F2D" w:rsidRDefault="00397F2D" w:rsidP="001F4ED5">
            <w:pPr>
              <w:rPr>
                <w:rFonts w:ascii="Tahoma" w:hAnsi="Tahoma" w:cs="Tahoma"/>
                <w:sz w:val="18"/>
                <w:szCs w:val="18"/>
              </w:rPr>
            </w:pPr>
            <w:r>
              <w:rPr>
                <w:rFonts w:ascii="Tahoma" w:hAnsi="Tahoma" w:cs="Tahoma"/>
                <w:sz w:val="18"/>
                <w:szCs w:val="18"/>
              </w:rPr>
              <w:t>As the supplier not submitted NMRA registration certificate or WOR for these items.</w:t>
            </w:r>
          </w:p>
          <w:p w14:paraId="119E5125" w14:textId="77777777" w:rsidR="00397F2D" w:rsidRPr="00FB5C5E" w:rsidRDefault="00397F2D" w:rsidP="001F4ED5">
            <w:pPr>
              <w:rPr>
                <w:rFonts w:ascii="Tahoma" w:hAnsi="Tahoma" w:cs="Tahoma"/>
                <w:sz w:val="10"/>
                <w:szCs w:val="10"/>
              </w:rPr>
            </w:pPr>
          </w:p>
        </w:tc>
      </w:tr>
      <w:tr w:rsidR="00397F2D" w:rsidRPr="001E68A7" w14:paraId="59890A86"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EFC2710" w14:textId="77777777" w:rsidR="00397F2D" w:rsidRDefault="00397F2D" w:rsidP="001F4ED5">
            <w:pPr>
              <w:rPr>
                <w:rFonts w:ascii="Tahoma" w:hAnsi="Tahoma" w:cs="Tahoma"/>
                <w:sz w:val="18"/>
                <w:szCs w:val="18"/>
              </w:rPr>
            </w:pPr>
            <w:r>
              <w:rPr>
                <w:rFonts w:ascii="Tahoma" w:hAnsi="Tahoma" w:cs="Tahoma"/>
                <w:sz w:val="18"/>
                <w:szCs w:val="18"/>
              </w:rPr>
              <w:t>DHS/SS/ICB/133/2027</w:t>
            </w:r>
          </w:p>
        </w:tc>
        <w:tc>
          <w:tcPr>
            <w:tcW w:w="2155" w:type="dxa"/>
            <w:tcBorders>
              <w:top w:val="single" w:sz="4" w:space="0" w:color="000000"/>
              <w:left w:val="single" w:sz="4" w:space="0" w:color="000000"/>
              <w:bottom w:val="single" w:sz="4" w:space="0" w:color="000000"/>
              <w:right w:val="single" w:sz="4" w:space="0" w:color="000000"/>
            </w:tcBorders>
          </w:tcPr>
          <w:p w14:paraId="3A738182" w14:textId="77777777" w:rsidR="00397F2D" w:rsidRDefault="00397F2D" w:rsidP="001F4ED5">
            <w:pPr>
              <w:rPr>
                <w:rFonts w:ascii="Tahoma" w:hAnsi="Tahoma" w:cs="Tahoma"/>
                <w:sz w:val="18"/>
                <w:szCs w:val="18"/>
              </w:rPr>
            </w:pPr>
            <w:r>
              <w:rPr>
                <w:rFonts w:ascii="Tahoma" w:hAnsi="Tahoma" w:cs="Tahoma"/>
                <w:sz w:val="18"/>
                <w:szCs w:val="18"/>
              </w:rPr>
              <w:t>2027/SPC/N/C/S/00176</w:t>
            </w:r>
          </w:p>
        </w:tc>
        <w:tc>
          <w:tcPr>
            <w:tcW w:w="2520" w:type="dxa"/>
            <w:tcBorders>
              <w:top w:val="single" w:sz="4" w:space="0" w:color="000000"/>
              <w:left w:val="single" w:sz="4" w:space="0" w:color="000000"/>
              <w:bottom w:val="single" w:sz="4" w:space="0" w:color="000000"/>
              <w:right w:val="single" w:sz="4" w:space="0" w:color="000000"/>
            </w:tcBorders>
          </w:tcPr>
          <w:p w14:paraId="7C3C1E5B" w14:textId="77777777" w:rsidR="00397F2D" w:rsidRDefault="00397F2D" w:rsidP="001F4ED5">
            <w:pPr>
              <w:rPr>
                <w:rFonts w:ascii="Tahoma" w:hAnsi="Tahoma" w:cs="Tahoma"/>
                <w:sz w:val="18"/>
                <w:szCs w:val="18"/>
              </w:rPr>
            </w:pPr>
            <w:r>
              <w:rPr>
                <w:rFonts w:ascii="Tahoma" w:hAnsi="Tahoma" w:cs="Tahoma"/>
                <w:sz w:val="18"/>
                <w:szCs w:val="18"/>
              </w:rPr>
              <w:t>15/20202102</w:t>
            </w:r>
          </w:p>
          <w:p w14:paraId="296589DD"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66A00E" w14:textId="77777777" w:rsidR="00397F2D" w:rsidRDefault="00397F2D" w:rsidP="001F4ED5">
            <w:pPr>
              <w:rPr>
                <w:rFonts w:ascii="Tahoma" w:hAnsi="Tahoma" w:cs="Tahoma"/>
                <w:sz w:val="18"/>
                <w:szCs w:val="18"/>
              </w:rPr>
            </w:pPr>
            <w:r>
              <w:rPr>
                <w:rFonts w:ascii="Tahoma" w:hAnsi="Tahoma" w:cs="Tahoma"/>
                <w:sz w:val="18"/>
                <w:szCs w:val="18"/>
              </w:rPr>
              <w:t>29/05/2026</w:t>
            </w:r>
          </w:p>
        </w:tc>
        <w:tc>
          <w:tcPr>
            <w:tcW w:w="2520" w:type="dxa"/>
            <w:vMerge w:val="restart"/>
            <w:tcBorders>
              <w:left w:val="single" w:sz="4" w:space="0" w:color="000000"/>
              <w:right w:val="single" w:sz="4" w:space="0" w:color="000000"/>
            </w:tcBorders>
          </w:tcPr>
          <w:p w14:paraId="7716F879" w14:textId="77777777" w:rsidR="00397F2D" w:rsidRDefault="00397F2D" w:rsidP="001F4ED5">
            <w:pPr>
              <w:rPr>
                <w:rFonts w:ascii="Tahoma" w:hAnsi="Tahoma" w:cs="Tahoma"/>
                <w:sz w:val="18"/>
                <w:szCs w:val="18"/>
              </w:rPr>
            </w:pPr>
          </w:p>
          <w:p w14:paraId="47472D6C" w14:textId="77777777" w:rsidR="00397F2D" w:rsidRDefault="00397F2D" w:rsidP="001F4ED5">
            <w:pPr>
              <w:rPr>
                <w:rFonts w:ascii="Tahoma" w:hAnsi="Tahoma" w:cs="Tahoma"/>
                <w:sz w:val="18"/>
                <w:szCs w:val="18"/>
              </w:rPr>
            </w:pPr>
          </w:p>
          <w:p w14:paraId="10A65EA1" w14:textId="77777777" w:rsidR="00397F2D" w:rsidRPr="006F5EB0" w:rsidRDefault="00397F2D" w:rsidP="001F4ED5">
            <w:pPr>
              <w:rPr>
                <w:rFonts w:ascii="Tahoma" w:hAnsi="Tahoma" w:cs="Tahoma"/>
                <w:sz w:val="18"/>
                <w:szCs w:val="18"/>
              </w:rPr>
            </w:pPr>
            <w:r>
              <w:rPr>
                <w:rFonts w:ascii="Tahoma" w:hAnsi="Tahoma" w:cs="Tahoma"/>
                <w:sz w:val="18"/>
                <w:szCs w:val="18"/>
              </w:rPr>
              <w:t>As no offers received.</w:t>
            </w:r>
          </w:p>
        </w:tc>
      </w:tr>
      <w:tr w:rsidR="00397F2D" w:rsidRPr="001E68A7" w14:paraId="2E21A3FC"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79658DD1" w14:textId="77777777" w:rsidR="00397F2D" w:rsidRDefault="00397F2D" w:rsidP="001F4ED5">
            <w:pPr>
              <w:rPr>
                <w:rFonts w:ascii="Tahoma" w:hAnsi="Tahoma" w:cs="Tahoma"/>
                <w:sz w:val="18"/>
                <w:szCs w:val="18"/>
              </w:rPr>
            </w:pPr>
            <w:r>
              <w:rPr>
                <w:rFonts w:ascii="Tahoma" w:hAnsi="Tahoma" w:cs="Tahoma"/>
                <w:sz w:val="18"/>
                <w:szCs w:val="18"/>
              </w:rPr>
              <w:t>DHS/SS/NCB/33/2027</w:t>
            </w:r>
          </w:p>
        </w:tc>
        <w:tc>
          <w:tcPr>
            <w:tcW w:w="2155" w:type="dxa"/>
            <w:tcBorders>
              <w:top w:val="single" w:sz="4" w:space="0" w:color="000000"/>
              <w:left w:val="single" w:sz="4" w:space="0" w:color="000000"/>
              <w:bottom w:val="single" w:sz="4" w:space="0" w:color="000000"/>
              <w:right w:val="single" w:sz="4" w:space="0" w:color="000000"/>
            </w:tcBorders>
          </w:tcPr>
          <w:p w14:paraId="47FE94A5" w14:textId="77777777" w:rsidR="00397F2D" w:rsidRDefault="00397F2D" w:rsidP="001F4ED5">
            <w:pPr>
              <w:rPr>
                <w:rFonts w:ascii="Tahoma" w:hAnsi="Tahoma" w:cs="Tahoma"/>
                <w:sz w:val="18"/>
                <w:szCs w:val="18"/>
              </w:rPr>
            </w:pPr>
            <w:r>
              <w:rPr>
                <w:rFonts w:ascii="Tahoma" w:hAnsi="Tahoma" w:cs="Tahoma"/>
                <w:sz w:val="18"/>
                <w:szCs w:val="18"/>
              </w:rPr>
              <w:t>2027/SPC/N/C/S/00111</w:t>
            </w:r>
          </w:p>
        </w:tc>
        <w:tc>
          <w:tcPr>
            <w:tcW w:w="2520" w:type="dxa"/>
            <w:tcBorders>
              <w:top w:val="single" w:sz="4" w:space="0" w:color="000000"/>
              <w:left w:val="single" w:sz="4" w:space="0" w:color="000000"/>
              <w:bottom w:val="single" w:sz="4" w:space="0" w:color="000000"/>
              <w:right w:val="single" w:sz="4" w:space="0" w:color="000000"/>
            </w:tcBorders>
          </w:tcPr>
          <w:p w14:paraId="0C995264" w14:textId="77777777" w:rsidR="00397F2D" w:rsidRDefault="00397F2D" w:rsidP="001F4ED5">
            <w:pPr>
              <w:rPr>
                <w:rFonts w:ascii="Tahoma" w:hAnsi="Tahoma" w:cs="Tahoma"/>
                <w:sz w:val="18"/>
                <w:szCs w:val="18"/>
              </w:rPr>
            </w:pPr>
            <w:r>
              <w:rPr>
                <w:rFonts w:ascii="Tahoma" w:hAnsi="Tahoma" w:cs="Tahoma"/>
                <w:sz w:val="18"/>
                <w:szCs w:val="18"/>
              </w:rPr>
              <w:t>03/13402505, 04/</w:t>
            </w:r>
            <w:proofErr w:type="gramStart"/>
            <w:r>
              <w:rPr>
                <w:rFonts w:ascii="Tahoma" w:hAnsi="Tahoma" w:cs="Tahoma"/>
                <w:sz w:val="18"/>
                <w:szCs w:val="18"/>
              </w:rPr>
              <w:t>13400601,  08</w:t>
            </w:r>
            <w:proofErr w:type="gramEnd"/>
            <w:r>
              <w:rPr>
                <w:rFonts w:ascii="Tahoma" w:hAnsi="Tahoma" w:cs="Tahoma"/>
                <w:sz w:val="18"/>
                <w:szCs w:val="18"/>
              </w:rPr>
              <w:t>/13400600, 09/13400604, 14/13400605, 15/</w:t>
            </w:r>
            <w:proofErr w:type="gramStart"/>
            <w:r>
              <w:rPr>
                <w:rFonts w:ascii="Tahoma" w:hAnsi="Tahoma" w:cs="Tahoma"/>
                <w:sz w:val="18"/>
                <w:szCs w:val="18"/>
              </w:rPr>
              <w:t>13400606,  17</w:t>
            </w:r>
            <w:proofErr w:type="gramEnd"/>
            <w:r>
              <w:rPr>
                <w:rFonts w:ascii="Tahoma" w:hAnsi="Tahoma" w:cs="Tahoma"/>
                <w:sz w:val="18"/>
                <w:szCs w:val="18"/>
              </w:rPr>
              <w:t>/13401404, 20/13400602, 21/13400603</w:t>
            </w:r>
          </w:p>
        </w:tc>
        <w:tc>
          <w:tcPr>
            <w:tcW w:w="1170" w:type="dxa"/>
            <w:tcBorders>
              <w:top w:val="single" w:sz="4" w:space="0" w:color="000000"/>
              <w:left w:val="single" w:sz="4" w:space="0" w:color="000000"/>
              <w:bottom w:val="single" w:sz="4" w:space="0" w:color="000000"/>
              <w:right w:val="single" w:sz="4" w:space="0" w:color="000000"/>
            </w:tcBorders>
          </w:tcPr>
          <w:p w14:paraId="70FA6EA3" w14:textId="77777777" w:rsidR="00397F2D" w:rsidRDefault="00397F2D" w:rsidP="001F4ED5">
            <w:pPr>
              <w:rPr>
                <w:rFonts w:ascii="Tahoma" w:hAnsi="Tahoma" w:cs="Tahoma"/>
                <w:sz w:val="18"/>
                <w:szCs w:val="18"/>
              </w:rPr>
            </w:pPr>
            <w:r>
              <w:rPr>
                <w:rFonts w:ascii="Tahoma" w:hAnsi="Tahoma" w:cs="Tahoma"/>
                <w:sz w:val="18"/>
                <w:szCs w:val="18"/>
              </w:rPr>
              <w:t>23/09/2026</w:t>
            </w:r>
          </w:p>
        </w:tc>
        <w:tc>
          <w:tcPr>
            <w:tcW w:w="2520" w:type="dxa"/>
            <w:vMerge/>
            <w:tcBorders>
              <w:left w:val="single" w:sz="4" w:space="0" w:color="000000"/>
              <w:right w:val="single" w:sz="4" w:space="0" w:color="000000"/>
            </w:tcBorders>
          </w:tcPr>
          <w:p w14:paraId="527358C7" w14:textId="77777777" w:rsidR="00397F2D" w:rsidRPr="006F5EB0" w:rsidRDefault="00397F2D" w:rsidP="001F4ED5">
            <w:pPr>
              <w:rPr>
                <w:rFonts w:ascii="Tahoma" w:hAnsi="Tahoma" w:cs="Tahoma"/>
                <w:sz w:val="18"/>
                <w:szCs w:val="18"/>
              </w:rPr>
            </w:pPr>
          </w:p>
        </w:tc>
      </w:tr>
    </w:tbl>
    <w:p w14:paraId="5B9CBE48" w14:textId="77777777" w:rsidR="00397F2D" w:rsidRPr="00FB5C5E" w:rsidRDefault="00397F2D" w:rsidP="00397F2D">
      <w:pPr>
        <w:spacing w:line="216" w:lineRule="auto"/>
        <w:rPr>
          <w:sz w:val="8"/>
          <w:szCs w:val="8"/>
          <w:lang w:bidi="en-US"/>
        </w:rPr>
      </w:pPr>
    </w:p>
    <w:p w14:paraId="273CB1CA" w14:textId="77777777" w:rsidR="00397F2D" w:rsidRPr="001E68A7" w:rsidRDefault="00397F2D" w:rsidP="00397F2D">
      <w:pPr>
        <w:spacing w:line="216" w:lineRule="auto"/>
        <w:rPr>
          <w:lang w:bidi="en-US"/>
        </w:rPr>
      </w:pPr>
      <w:r w:rsidRPr="001E68A7">
        <w:rPr>
          <w:lang w:bidi="en-US"/>
        </w:rPr>
        <w:t xml:space="preserve">This is for your information please. </w:t>
      </w:r>
    </w:p>
    <w:p w14:paraId="5E7D5FDB" w14:textId="77777777" w:rsidR="00397F2D" w:rsidRDefault="00397F2D" w:rsidP="00397F2D">
      <w:pPr>
        <w:spacing w:line="216" w:lineRule="auto"/>
        <w:rPr>
          <w:lang w:bidi="en-US"/>
        </w:rPr>
      </w:pPr>
    </w:p>
    <w:p w14:paraId="0AD34DB9" w14:textId="77777777" w:rsidR="00397F2D" w:rsidRPr="001E68A7" w:rsidRDefault="00397F2D" w:rsidP="00397F2D">
      <w:pPr>
        <w:spacing w:line="216" w:lineRule="auto"/>
        <w:rPr>
          <w:lang w:bidi="en-US"/>
        </w:rPr>
      </w:pPr>
      <w:r w:rsidRPr="001E68A7">
        <w:rPr>
          <w:lang w:bidi="en-US"/>
        </w:rPr>
        <w:t>Yours Faithfully,</w:t>
      </w:r>
    </w:p>
    <w:p w14:paraId="67595AAB" w14:textId="77777777" w:rsidR="00397F2D" w:rsidRDefault="00397F2D" w:rsidP="00397F2D">
      <w:pPr>
        <w:spacing w:line="216" w:lineRule="auto"/>
        <w:rPr>
          <w:lang w:bidi="en-US"/>
        </w:rPr>
      </w:pPr>
    </w:p>
    <w:p w14:paraId="69F82F41" w14:textId="77777777" w:rsidR="00397F2D" w:rsidRDefault="00397F2D" w:rsidP="00397F2D">
      <w:pPr>
        <w:spacing w:line="216" w:lineRule="auto"/>
        <w:rPr>
          <w:lang w:bidi="en-US"/>
        </w:rPr>
      </w:pPr>
    </w:p>
    <w:p w14:paraId="7139C859" w14:textId="77777777" w:rsidR="00397F2D" w:rsidRDefault="00397F2D" w:rsidP="00397F2D">
      <w:pPr>
        <w:spacing w:line="216" w:lineRule="auto"/>
        <w:rPr>
          <w:bCs/>
          <w:lang w:bidi="en-US"/>
        </w:rPr>
      </w:pPr>
    </w:p>
    <w:p w14:paraId="50C7E236" w14:textId="77777777" w:rsidR="00397F2D" w:rsidRDefault="00397F2D" w:rsidP="00397F2D">
      <w:pPr>
        <w:spacing w:line="216" w:lineRule="auto"/>
        <w:rPr>
          <w:b/>
          <w:lang w:bidi="en-US"/>
        </w:rPr>
      </w:pPr>
      <w:r>
        <w:rPr>
          <w:b/>
          <w:lang w:bidi="en-US"/>
        </w:rPr>
        <w:t xml:space="preserve">Deputy General Manager </w:t>
      </w:r>
    </w:p>
    <w:p w14:paraId="1F3E1067" w14:textId="77777777" w:rsidR="00397F2D" w:rsidRPr="00B374E9" w:rsidRDefault="00397F2D" w:rsidP="00397F2D">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0810A4" w14:textId="77777777" w:rsidR="00397F2D" w:rsidRDefault="00397F2D" w:rsidP="00397F2D">
      <w:pPr>
        <w:rPr>
          <w:b/>
          <w:lang w:bidi="en-US"/>
        </w:rPr>
      </w:pPr>
      <w:r w:rsidRPr="00B374E9">
        <w:rPr>
          <w:b/>
          <w:lang w:bidi="en-US"/>
        </w:rPr>
        <w:t>STATE PHARMACEUTICALS CORPORATION OF SRI LANKA</w:t>
      </w:r>
    </w:p>
    <w:p w14:paraId="6F733985" w14:textId="77777777" w:rsidR="00397F2D" w:rsidRPr="003941E8" w:rsidRDefault="00397F2D" w:rsidP="00397F2D">
      <w:pPr>
        <w:rPr>
          <w:b/>
          <w:sz w:val="16"/>
          <w:szCs w:val="16"/>
          <w:lang w:bidi="en-US"/>
        </w:rPr>
      </w:pPr>
    </w:p>
    <w:p w14:paraId="69E094CB" w14:textId="77777777" w:rsidR="00397F2D" w:rsidRPr="00D20D58" w:rsidRDefault="00397F2D" w:rsidP="00397F2D">
      <w:pPr>
        <w:spacing w:line="360" w:lineRule="auto"/>
        <w:rPr>
          <w:sz w:val="10"/>
          <w:szCs w:val="10"/>
        </w:rPr>
      </w:pPr>
    </w:p>
    <w:p w14:paraId="67B92E13" w14:textId="77777777" w:rsidR="00397F2D" w:rsidRDefault="00397F2D" w:rsidP="00397F2D">
      <w:pPr>
        <w:spacing w:line="360" w:lineRule="auto"/>
      </w:pPr>
    </w:p>
    <w:p w14:paraId="4629892F" w14:textId="77777777" w:rsidR="00397F2D" w:rsidRDefault="00397F2D" w:rsidP="00397F2D">
      <w:pPr>
        <w:spacing w:line="360" w:lineRule="auto"/>
      </w:pPr>
    </w:p>
    <w:p w14:paraId="4280BAB3" w14:textId="77777777" w:rsidR="00397F2D" w:rsidRPr="00D20D58" w:rsidRDefault="00397F2D" w:rsidP="00397F2D">
      <w:pPr>
        <w:tabs>
          <w:tab w:val="left" w:pos="5670"/>
          <w:tab w:val="left" w:pos="7290"/>
        </w:tabs>
        <w:ind w:left="7200" w:right="-432"/>
        <w:rPr>
          <w:sz w:val="10"/>
          <w:szCs w:val="10"/>
        </w:rPr>
      </w:pPr>
    </w:p>
    <w:p w14:paraId="6D2A5E98" w14:textId="6CD91F79" w:rsidR="00397F2D" w:rsidRDefault="00397F2D"/>
    <w:tbl>
      <w:tblPr>
        <w:tblStyle w:val="TableGrid"/>
        <w:tblW w:w="9558" w:type="dxa"/>
        <w:tblLook w:val="04A0" w:firstRow="1" w:lastRow="0" w:firstColumn="1" w:lastColumn="0" w:noHBand="0" w:noVBand="1"/>
      </w:tblPr>
      <w:tblGrid>
        <w:gridCol w:w="626"/>
        <w:gridCol w:w="2992"/>
        <w:gridCol w:w="2124"/>
        <w:gridCol w:w="3816"/>
      </w:tblGrid>
      <w:tr w:rsidR="00304134" w14:paraId="7547CDE8" w14:textId="77777777" w:rsidTr="009B1372">
        <w:tc>
          <w:tcPr>
            <w:tcW w:w="626" w:type="dxa"/>
          </w:tcPr>
          <w:p w14:paraId="2FDCA726" w14:textId="0D0E0033" w:rsidR="00304134" w:rsidRPr="0004231E" w:rsidRDefault="00304134" w:rsidP="009B1372">
            <w:pPr>
              <w:rPr>
                <w:b/>
                <w:sz w:val="28"/>
                <w:szCs w:val="28"/>
              </w:rPr>
            </w:pPr>
            <w:r w:rsidRPr="0004231E">
              <w:rPr>
                <w:b/>
                <w:sz w:val="28"/>
                <w:szCs w:val="28"/>
              </w:rPr>
              <w:t>No.</w:t>
            </w:r>
          </w:p>
        </w:tc>
        <w:tc>
          <w:tcPr>
            <w:tcW w:w="2992" w:type="dxa"/>
          </w:tcPr>
          <w:p w14:paraId="3F052E2D" w14:textId="77777777" w:rsidR="00304134" w:rsidRPr="0004231E" w:rsidRDefault="00304134" w:rsidP="009B1372">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44C9583A" w14:textId="77777777" w:rsidR="00304134" w:rsidRPr="0004231E" w:rsidRDefault="00304134" w:rsidP="009B1372">
            <w:pPr>
              <w:rPr>
                <w:b/>
                <w:sz w:val="28"/>
                <w:szCs w:val="28"/>
              </w:rPr>
            </w:pPr>
            <w:r>
              <w:rPr>
                <w:b/>
                <w:sz w:val="28"/>
                <w:szCs w:val="28"/>
              </w:rPr>
              <w:t xml:space="preserve">Tender </w:t>
            </w:r>
            <w:r w:rsidRPr="0004231E">
              <w:rPr>
                <w:b/>
                <w:sz w:val="28"/>
                <w:szCs w:val="28"/>
              </w:rPr>
              <w:t>No.</w:t>
            </w:r>
          </w:p>
        </w:tc>
        <w:tc>
          <w:tcPr>
            <w:tcW w:w="3816" w:type="dxa"/>
          </w:tcPr>
          <w:p w14:paraId="7B4A87C7" w14:textId="77777777" w:rsidR="00304134" w:rsidRPr="0004231E" w:rsidRDefault="00304134" w:rsidP="009B1372">
            <w:pPr>
              <w:rPr>
                <w:b/>
                <w:sz w:val="28"/>
                <w:szCs w:val="28"/>
              </w:rPr>
            </w:pPr>
            <w:r w:rsidRPr="0004231E">
              <w:rPr>
                <w:b/>
                <w:sz w:val="28"/>
                <w:szCs w:val="28"/>
              </w:rPr>
              <w:t>Reason to cancel</w:t>
            </w:r>
          </w:p>
        </w:tc>
      </w:tr>
      <w:tr w:rsidR="00304134" w14:paraId="39B6129D" w14:textId="77777777" w:rsidTr="009B1372">
        <w:tc>
          <w:tcPr>
            <w:tcW w:w="626" w:type="dxa"/>
          </w:tcPr>
          <w:p w14:paraId="5EB33DC8" w14:textId="77777777" w:rsidR="00304134" w:rsidRDefault="00304134" w:rsidP="009B1372">
            <w:r>
              <w:t>1</w:t>
            </w:r>
          </w:p>
        </w:tc>
        <w:tc>
          <w:tcPr>
            <w:tcW w:w="2992" w:type="dxa"/>
          </w:tcPr>
          <w:p w14:paraId="1D560F47" w14:textId="77777777" w:rsidR="00304134" w:rsidRDefault="00304134" w:rsidP="009B1372">
            <w:r>
              <w:t>00305904/Levetiracetam Injection 500mg - 2027/SPC/N/C/P/00067</w:t>
            </w:r>
          </w:p>
        </w:tc>
        <w:tc>
          <w:tcPr>
            <w:tcW w:w="2124" w:type="dxa"/>
          </w:tcPr>
          <w:p w14:paraId="0994E6AC" w14:textId="77777777" w:rsidR="00304134" w:rsidRDefault="00304134" w:rsidP="009B1372">
            <w:r>
              <w:t>DHS/P/ICB/250/2027</w:t>
            </w:r>
          </w:p>
        </w:tc>
        <w:tc>
          <w:tcPr>
            <w:tcW w:w="3816" w:type="dxa"/>
          </w:tcPr>
          <w:p w14:paraId="3061F9BA" w14:textId="77777777" w:rsidR="00304134" w:rsidRDefault="00304134" w:rsidP="009B1372">
            <w:r>
              <w:t>No responsive bidders for the Tender.</w:t>
            </w:r>
          </w:p>
        </w:tc>
      </w:tr>
    </w:tbl>
    <w:p w14:paraId="18F4D3CD" w14:textId="77777777" w:rsidR="00304134" w:rsidRDefault="00304134" w:rsidP="00304134"/>
    <w:p w14:paraId="4DF6A8ED" w14:textId="77777777" w:rsidR="00304134" w:rsidRDefault="00304134" w:rsidP="00A9586B">
      <w:pPr>
        <w:rPr>
          <w:lang w:val="en-GB"/>
        </w:rPr>
      </w:pPr>
    </w:p>
    <w:p w14:paraId="50E98961" w14:textId="77777777" w:rsidR="00304134" w:rsidRDefault="00304134" w:rsidP="00A9586B">
      <w:pPr>
        <w:rPr>
          <w:lang w:val="en-GB"/>
        </w:rPr>
      </w:pPr>
    </w:p>
    <w:p w14:paraId="2C8420F5" w14:textId="77777777" w:rsidR="00304134" w:rsidRDefault="00304134" w:rsidP="00397F2D">
      <w:pPr>
        <w:tabs>
          <w:tab w:val="left" w:pos="630"/>
        </w:tabs>
        <w:rPr>
          <w:lang w:val="en-GB"/>
        </w:rPr>
      </w:pPr>
    </w:p>
    <w:p w14:paraId="34E6376C" w14:textId="77777777" w:rsidR="00304134" w:rsidRDefault="00304134" w:rsidP="00A9586B">
      <w:pPr>
        <w:rPr>
          <w:lang w:val="en-GB"/>
        </w:rPr>
      </w:pPr>
    </w:p>
    <w:p w14:paraId="486B8B52" w14:textId="77777777" w:rsidR="00304134" w:rsidRDefault="00304134" w:rsidP="00A9586B">
      <w:pPr>
        <w:rPr>
          <w:lang w:val="en-GB"/>
        </w:rPr>
      </w:pPr>
    </w:p>
    <w:p w14:paraId="724BBAD3" w14:textId="7EE8EA25" w:rsidR="00A9586B" w:rsidRPr="00A9586B" w:rsidRDefault="00A9586B" w:rsidP="00A9586B">
      <w:pPr>
        <w:rPr>
          <w:lang w:val="en-GB"/>
        </w:rPr>
      </w:pPr>
      <w:r w:rsidRPr="00A9586B">
        <w:rPr>
          <w:lang w:val="en-GB"/>
        </w:rPr>
        <w:t> </w:t>
      </w:r>
    </w:p>
    <w:tbl>
      <w:tblPr>
        <w:tblW w:w="9559" w:type="dxa"/>
        <w:shd w:val="clear" w:color="auto" w:fill="FFFFFF"/>
        <w:tblCellMar>
          <w:top w:w="15" w:type="dxa"/>
          <w:left w:w="15" w:type="dxa"/>
          <w:bottom w:w="15" w:type="dxa"/>
          <w:right w:w="15" w:type="dxa"/>
        </w:tblCellMar>
        <w:tblLook w:val="04A0" w:firstRow="1" w:lastRow="0" w:firstColumn="1" w:lastColumn="0" w:noHBand="0" w:noVBand="1"/>
      </w:tblPr>
      <w:tblGrid>
        <w:gridCol w:w="331"/>
        <w:gridCol w:w="2764"/>
        <w:gridCol w:w="2196"/>
        <w:gridCol w:w="4268"/>
      </w:tblGrid>
      <w:tr w:rsidR="00A9586B" w:rsidRPr="00A9586B" w14:paraId="2975626B" w14:textId="77777777">
        <w:trPr>
          <w:trHeight w:val="66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5E4B2158" w14:textId="77777777" w:rsidR="00A9586B" w:rsidRPr="00A9586B" w:rsidRDefault="00A9586B" w:rsidP="00A9586B">
            <w:pPr>
              <w:rPr>
                <w:lang w:val="en-GB"/>
              </w:rPr>
            </w:pPr>
            <w:r w:rsidRPr="00A9586B">
              <w:rPr>
                <w:b/>
                <w:bCs/>
                <w:lang w:val="en-GB"/>
              </w:rPr>
              <w:t>No</w:t>
            </w:r>
          </w:p>
          <w:p w14:paraId="034B0E01" w14:textId="77777777" w:rsidR="00A9586B" w:rsidRPr="00A9586B" w:rsidRDefault="00A9586B" w:rsidP="00A9586B">
            <w:pPr>
              <w:rPr>
                <w:lang w:val="en-GB"/>
              </w:rPr>
            </w:pPr>
            <w:r w:rsidRPr="00A9586B">
              <w:rPr>
                <w:b/>
                <w:bCs/>
                <w:lang w:val="en-GB"/>
              </w:rPr>
              <w:t>.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7164F874" w14:textId="77777777" w:rsidR="00A9586B" w:rsidRPr="00A9586B" w:rsidRDefault="00A9586B" w:rsidP="00A9586B">
            <w:pPr>
              <w:rPr>
                <w:lang w:val="en-GB"/>
              </w:rPr>
            </w:pPr>
            <w:r w:rsidRPr="00A9586B">
              <w:rPr>
                <w:b/>
                <w:bCs/>
                <w:lang w:val="en-GB"/>
              </w:rPr>
              <w:t>Item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499C6DE8" w14:textId="77777777" w:rsidR="00A9586B" w:rsidRPr="00A9586B" w:rsidRDefault="00A9586B" w:rsidP="00A9586B">
            <w:pPr>
              <w:rPr>
                <w:lang w:val="en-GB"/>
              </w:rPr>
            </w:pPr>
            <w:r w:rsidRPr="00A9586B">
              <w:rPr>
                <w:b/>
                <w:bCs/>
                <w:lang w:val="en-GB"/>
              </w:rPr>
              <w:t>Tender No.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1131401D" w14:textId="77777777" w:rsidR="00A9586B" w:rsidRPr="00A9586B" w:rsidRDefault="00A9586B" w:rsidP="00A9586B">
            <w:pPr>
              <w:rPr>
                <w:lang w:val="en-GB"/>
              </w:rPr>
            </w:pPr>
            <w:r w:rsidRPr="00A9586B">
              <w:rPr>
                <w:b/>
                <w:bCs/>
                <w:lang w:val="en-GB"/>
              </w:rPr>
              <w:t>Reason to cancel </w:t>
            </w:r>
          </w:p>
        </w:tc>
      </w:tr>
      <w:tr w:rsidR="00A9586B" w:rsidRPr="00A9586B" w14:paraId="71E0BB06" w14:textId="77777777">
        <w:trPr>
          <w:trHeight w:val="810"/>
        </w:trPr>
        <w:tc>
          <w:tcPr>
            <w:tcW w:w="0" w:type="auto"/>
            <w:tcBorders>
              <w:top w:val="single" w:sz="2"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174D5A19" w14:textId="77777777" w:rsidR="00A9586B" w:rsidRPr="00A9586B" w:rsidRDefault="00A9586B" w:rsidP="00A9586B">
            <w:pPr>
              <w:rPr>
                <w:lang w:val="en-GB"/>
              </w:rPr>
            </w:pPr>
            <w:r w:rsidRPr="00A9586B">
              <w:rPr>
                <w:lang w:val="en-GB"/>
              </w:rPr>
              <w:t>1 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0D861F8A" w14:textId="77777777" w:rsidR="00A9586B" w:rsidRPr="00A9586B" w:rsidRDefault="00A9586B" w:rsidP="00A9586B">
            <w:pPr>
              <w:rPr>
                <w:lang w:val="en-GB"/>
              </w:rPr>
            </w:pPr>
            <w:r w:rsidRPr="00A9586B">
              <w:rPr>
                <w:lang w:val="en-GB"/>
              </w:rPr>
              <w:t>01400201/Ibuprofen </w:t>
            </w:r>
          </w:p>
          <w:p w14:paraId="6D74BC49" w14:textId="77777777" w:rsidR="00A9586B" w:rsidRPr="00A9586B" w:rsidRDefault="00A9586B" w:rsidP="00A9586B">
            <w:pPr>
              <w:rPr>
                <w:lang w:val="en-GB"/>
              </w:rPr>
            </w:pPr>
            <w:r w:rsidRPr="00A9586B">
              <w:rPr>
                <w:lang w:val="en-GB"/>
              </w:rPr>
              <w:t>Tablet 200mg </w:t>
            </w:r>
          </w:p>
          <w:p w14:paraId="32681D7A" w14:textId="77777777" w:rsidR="00A9586B" w:rsidRPr="00A9586B" w:rsidRDefault="00A9586B" w:rsidP="00A9586B">
            <w:pPr>
              <w:rPr>
                <w:lang w:val="en-GB"/>
              </w:rPr>
            </w:pPr>
            <w:r w:rsidRPr="00A9586B">
              <w:rPr>
                <w:lang w:val="en-GB"/>
              </w:rPr>
              <w:t>(2027/SPC/N/R/P/00012)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5F3FACF5" w14:textId="77777777" w:rsidR="00A9586B" w:rsidRPr="00A9586B" w:rsidRDefault="00A9586B" w:rsidP="00A9586B">
            <w:pPr>
              <w:rPr>
                <w:lang w:val="en-GB"/>
              </w:rPr>
            </w:pPr>
            <w:r w:rsidRPr="00A9586B">
              <w:rPr>
                <w:lang w:val="en-GB"/>
              </w:rPr>
              <w:t>DHS/P/ICB/03/2027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28DB1277" w14:textId="77777777" w:rsidR="00A9586B" w:rsidRPr="00A9586B" w:rsidRDefault="00A9586B" w:rsidP="00A9586B">
            <w:pPr>
              <w:rPr>
                <w:lang w:val="en-GB"/>
              </w:rPr>
            </w:pPr>
            <w:proofErr w:type="gramStart"/>
            <w:r w:rsidRPr="00A9586B">
              <w:rPr>
                <w:lang w:val="en-GB"/>
              </w:rPr>
              <w:t>Recommended  bidder</w:t>
            </w:r>
            <w:proofErr w:type="gramEnd"/>
            <w:r w:rsidRPr="00A9586B">
              <w:rPr>
                <w:lang w:val="en-GB"/>
              </w:rPr>
              <w:t> quoted price </w:t>
            </w:r>
          </w:p>
          <w:p w14:paraId="77602270" w14:textId="77777777" w:rsidR="00A9586B" w:rsidRPr="00A9586B" w:rsidRDefault="00A9586B" w:rsidP="00A9586B">
            <w:pPr>
              <w:rPr>
                <w:lang w:val="en-GB"/>
              </w:rPr>
            </w:pPr>
            <w:r w:rsidRPr="00A9586B">
              <w:rPr>
                <w:lang w:val="en-GB"/>
              </w:rPr>
              <w:t>exceeds MRP mentioned in their NMRA </w:t>
            </w:r>
          </w:p>
          <w:p w14:paraId="3E162045" w14:textId="77777777" w:rsidR="00A9586B" w:rsidRPr="00A9586B" w:rsidRDefault="00A9586B" w:rsidP="00A9586B">
            <w:pPr>
              <w:rPr>
                <w:lang w:val="en-GB"/>
              </w:rPr>
            </w:pPr>
            <w:r w:rsidRPr="00A9586B">
              <w:rPr>
                <w:lang w:val="en-GB"/>
              </w:rPr>
              <w:t>Registration.  </w:t>
            </w:r>
          </w:p>
        </w:tc>
      </w:tr>
    </w:tbl>
    <w:p w14:paraId="5573CBB7" w14:textId="77777777" w:rsidR="00A9586B" w:rsidRPr="00A9586B" w:rsidRDefault="00A9586B" w:rsidP="00A9586B">
      <w:pPr>
        <w:rPr>
          <w:lang w:val="en-GB"/>
        </w:rPr>
      </w:pPr>
      <w:r w:rsidRPr="00A9586B">
        <w:rPr>
          <w:lang w:val="en-GB"/>
        </w:rPr>
        <w:t> </w:t>
      </w:r>
    </w:p>
    <w:p w14:paraId="12C6364C" w14:textId="77777777" w:rsidR="00A9586B" w:rsidRDefault="00A9586B"/>
    <w:tbl>
      <w:tblPr>
        <w:tblW w:w="10710" w:type="dxa"/>
        <w:tblInd w:w="-342" w:type="dxa"/>
        <w:tblLook w:val="01E0" w:firstRow="1" w:lastRow="1" w:firstColumn="1" w:lastColumn="1" w:noHBand="0" w:noVBand="0"/>
      </w:tblPr>
      <w:tblGrid>
        <w:gridCol w:w="1296"/>
        <w:gridCol w:w="9414"/>
      </w:tblGrid>
      <w:tr w:rsidR="00342572" w:rsidRPr="00173774" w14:paraId="6A4105AA" w14:textId="77777777" w:rsidTr="007117CA">
        <w:trPr>
          <w:trHeight w:val="1638"/>
        </w:trPr>
        <w:tc>
          <w:tcPr>
            <w:tcW w:w="1296" w:type="dxa"/>
          </w:tcPr>
          <w:p w14:paraId="3B7E824C" w14:textId="77777777" w:rsidR="00342572" w:rsidRDefault="00342572" w:rsidP="007117CA">
            <w:pPr>
              <w:tabs>
                <w:tab w:val="left" w:pos="498"/>
                <w:tab w:val="left" w:pos="5670"/>
                <w:tab w:val="right" w:pos="9649"/>
              </w:tabs>
              <w:adjustRightInd w:val="0"/>
            </w:pPr>
          </w:p>
          <w:p w14:paraId="7F596995" w14:textId="77777777" w:rsidR="00342572" w:rsidRPr="00173774" w:rsidRDefault="00342572" w:rsidP="007117CA">
            <w:pPr>
              <w:tabs>
                <w:tab w:val="left" w:pos="498"/>
                <w:tab w:val="left" w:pos="5670"/>
                <w:tab w:val="right" w:pos="9649"/>
              </w:tabs>
              <w:adjustRightInd w:val="0"/>
            </w:pPr>
            <w:r>
              <w:rPr>
                <w:noProof/>
              </w:rPr>
              <w:drawing>
                <wp:inline distT="0" distB="0" distL="0" distR="0" wp14:anchorId="5CF143E9" wp14:editId="2EC735DC">
                  <wp:extent cx="666750" cy="533400"/>
                  <wp:effectExtent l="19050" t="0" r="0" b="0"/>
                  <wp:docPr id="828457641" name="Picture 8284576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4348060" w14:textId="77777777" w:rsidR="00342572" w:rsidRPr="00173774" w:rsidRDefault="00342572" w:rsidP="007117CA">
            <w:pPr>
              <w:tabs>
                <w:tab w:val="left" w:pos="498"/>
                <w:tab w:val="left" w:pos="5670"/>
                <w:tab w:val="right" w:pos="9649"/>
              </w:tabs>
              <w:adjustRightInd w:val="0"/>
              <w:jc w:val="center"/>
              <w:rPr>
                <w:sz w:val="6"/>
                <w:szCs w:val="16"/>
              </w:rPr>
            </w:pPr>
          </w:p>
          <w:p w14:paraId="0D2DB779" w14:textId="77777777" w:rsidR="00342572" w:rsidRPr="00173774" w:rsidRDefault="00342572" w:rsidP="007117CA">
            <w:pPr>
              <w:tabs>
                <w:tab w:val="left" w:pos="498"/>
                <w:tab w:val="left" w:pos="5670"/>
                <w:tab w:val="right" w:pos="9649"/>
              </w:tabs>
              <w:adjustRightInd w:val="0"/>
              <w:jc w:val="center"/>
              <w:rPr>
                <w:sz w:val="16"/>
                <w:szCs w:val="16"/>
              </w:rPr>
            </w:pPr>
          </w:p>
        </w:tc>
        <w:tc>
          <w:tcPr>
            <w:tcW w:w="9414" w:type="dxa"/>
          </w:tcPr>
          <w:p w14:paraId="2DE45335" w14:textId="77777777" w:rsidR="00342572" w:rsidRPr="00173774" w:rsidRDefault="00342572" w:rsidP="007117CA">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B58DF36" w14:textId="77777777" w:rsidR="00342572" w:rsidRPr="00173774" w:rsidRDefault="00342572" w:rsidP="007117CA">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B77F4FC" w14:textId="77777777" w:rsidR="00342572" w:rsidRPr="004B4F9D" w:rsidRDefault="00342572" w:rsidP="007117CA">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3FE1D46"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B5C2F9" w14:textId="77777777" w:rsidR="00342572" w:rsidRPr="004B4F9D" w:rsidRDefault="00342572" w:rsidP="007117CA">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059B4E"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3023D8CD" w14:textId="77777777" w:rsidR="00342572" w:rsidRPr="008A321F" w:rsidRDefault="00342572" w:rsidP="007117CA">
            <w:pPr>
              <w:tabs>
                <w:tab w:val="left" w:pos="498"/>
                <w:tab w:val="left" w:pos="5670"/>
                <w:tab w:val="right" w:pos="9649"/>
              </w:tabs>
              <w:adjustRightInd w:val="0"/>
              <w:jc w:val="center"/>
              <w:rPr>
                <w:sz w:val="12"/>
                <w:szCs w:val="12"/>
              </w:rPr>
            </w:pPr>
          </w:p>
        </w:tc>
      </w:tr>
    </w:tbl>
    <w:p w14:paraId="5B8338C0" w14:textId="7E3CC249" w:rsidR="00342572" w:rsidRDefault="00342572" w:rsidP="00342572">
      <w:pPr>
        <w:tabs>
          <w:tab w:val="left" w:pos="5670"/>
          <w:tab w:val="left" w:pos="7290"/>
        </w:tabs>
        <w:ind w:left="7200" w:right="-432" w:hanging="270"/>
      </w:pPr>
      <w:r>
        <w:t>28 September, 2026</w:t>
      </w:r>
    </w:p>
    <w:p w14:paraId="54251077" w14:textId="77777777" w:rsidR="00342572" w:rsidRPr="00BD294E" w:rsidRDefault="00342572" w:rsidP="00342572">
      <w:pPr>
        <w:tabs>
          <w:tab w:val="left" w:pos="5670"/>
          <w:tab w:val="left" w:pos="7290"/>
        </w:tabs>
        <w:ind w:right="-432"/>
      </w:pPr>
      <w:r w:rsidRPr="00BD294E">
        <w:t>The Secretary</w:t>
      </w:r>
    </w:p>
    <w:p w14:paraId="2CF58298" w14:textId="77777777" w:rsidR="00342572" w:rsidRPr="00BD294E" w:rsidRDefault="00342572" w:rsidP="00342572">
      <w:pPr>
        <w:tabs>
          <w:tab w:val="left" w:pos="7470"/>
        </w:tabs>
      </w:pPr>
      <w:r w:rsidRPr="00BD294E">
        <w:t>Ministry of Health</w:t>
      </w:r>
    </w:p>
    <w:p w14:paraId="619FC122" w14:textId="77777777" w:rsidR="00342572" w:rsidRPr="00BD294E" w:rsidRDefault="00342572" w:rsidP="00342572">
      <w:r w:rsidRPr="00BD294E">
        <w:t>“</w:t>
      </w:r>
      <w:proofErr w:type="spellStart"/>
      <w:r w:rsidRPr="00BD294E">
        <w:t>Suwasiripaya</w:t>
      </w:r>
      <w:proofErr w:type="spellEnd"/>
      <w:r w:rsidRPr="00BD294E">
        <w:t>”</w:t>
      </w:r>
    </w:p>
    <w:p w14:paraId="48C10CDE" w14:textId="77777777" w:rsidR="00342572" w:rsidRPr="00BD294E" w:rsidRDefault="00342572" w:rsidP="0034257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117807C" w14:textId="77777777" w:rsidR="00342572" w:rsidRPr="00BD294E" w:rsidRDefault="00342572" w:rsidP="00342572">
      <w:r w:rsidRPr="00BD294E">
        <w:t>Colombo 10.</w:t>
      </w:r>
    </w:p>
    <w:p w14:paraId="6DA8D4BC" w14:textId="77777777" w:rsidR="00342572" w:rsidRPr="00BD294E" w:rsidRDefault="00342572" w:rsidP="00342572"/>
    <w:p w14:paraId="00F61947" w14:textId="77777777" w:rsidR="00342572" w:rsidRDefault="00342572" w:rsidP="00342572">
      <w:r>
        <w:t xml:space="preserve">Dear Sir, </w:t>
      </w:r>
    </w:p>
    <w:p w14:paraId="7C345856" w14:textId="77777777" w:rsidR="00342572" w:rsidRPr="009C20F6" w:rsidRDefault="00342572" w:rsidP="00342572">
      <w:pPr>
        <w:rPr>
          <w:b/>
          <w:sz w:val="14"/>
          <w:szCs w:val="14"/>
          <w:u w:val="single"/>
        </w:rPr>
      </w:pPr>
    </w:p>
    <w:p w14:paraId="7F2DC723" w14:textId="77777777" w:rsidR="00342572" w:rsidRDefault="00342572" w:rsidP="00342572">
      <w:pPr>
        <w:rPr>
          <w:b/>
          <w:u w:val="single"/>
        </w:rPr>
      </w:pPr>
      <w:r>
        <w:rPr>
          <w:b/>
          <w:u w:val="single"/>
        </w:rPr>
        <w:t>CANCELLATION OF TENDERS</w:t>
      </w:r>
    </w:p>
    <w:p w14:paraId="1A3D84AD" w14:textId="77777777" w:rsidR="00342572" w:rsidRPr="00530B55" w:rsidRDefault="00342572" w:rsidP="00342572">
      <w:pPr>
        <w:spacing w:line="360" w:lineRule="auto"/>
        <w:jc w:val="center"/>
        <w:rPr>
          <w:b/>
          <w:sz w:val="8"/>
          <w:szCs w:val="8"/>
          <w:u w:val="single"/>
        </w:rPr>
      </w:pPr>
    </w:p>
    <w:p w14:paraId="4517972C" w14:textId="77777777" w:rsidR="00342572" w:rsidRDefault="00342572" w:rsidP="0034257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42572" w14:paraId="6478A04A" w14:textId="77777777" w:rsidTr="007117CA">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0F40E9" w14:textId="77777777" w:rsidR="00342572" w:rsidRDefault="00342572" w:rsidP="007117CA">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53A00E4" w14:textId="77777777" w:rsidR="00342572" w:rsidRDefault="00342572" w:rsidP="007117CA">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40E0ED" w14:textId="77777777" w:rsidR="00342572" w:rsidRDefault="00342572" w:rsidP="007117CA">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D01C37A" w14:textId="77777777" w:rsidR="00342572" w:rsidRDefault="00342572" w:rsidP="007117CA">
            <w:pPr>
              <w:spacing w:before="20"/>
              <w:jc w:val="center"/>
              <w:rPr>
                <w:rFonts w:eastAsia="Calibri"/>
                <w:b/>
                <w:bCs/>
                <w:lang w:bidi="en-US"/>
              </w:rPr>
            </w:pPr>
            <w:r>
              <w:rPr>
                <w:rFonts w:eastAsia="Calibri"/>
                <w:b/>
                <w:bCs/>
                <w:lang w:bidi="en-US"/>
              </w:rPr>
              <w:t xml:space="preserve">Date of PC Decision </w:t>
            </w:r>
          </w:p>
          <w:p w14:paraId="47B5284A" w14:textId="77777777" w:rsidR="00342572" w:rsidRDefault="00342572" w:rsidP="007117CA">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BD77A39" w14:textId="77777777" w:rsidR="00342572" w:rsidRDefault="00342572" w:rsidP="007117CA">
            <w:pPr>
              <w:spacing w:before="20"/>
              <w:jc w:val="center"/>
              <w:rPr>
                <w:rFonts w:eastAsia="Calibri"/>
                <w:b/>
                <w:bCs/>
                <w:lang w:bidi="en-US"/>
              </w:rPr>
            </w:pPr>
            <w:r>
              <w:rPr>
                <w:rFonts w:eastAsia="Calibri"/>
                <w:b/>
                <w:bCs/>
                <w:lang w:bidi="en-US"/>
              </w:rPr>
              <w:t>Reason for Cancellation</w:t>
            </w:r>
          </w:p>
        </w:tc>
      </w:tr>
      <w:tr w:rsidR="00342572" w:rsidRPr="00C1739A" w14:paraId="6929F3B3" w14:textId="77777777" w:rsidTr="007117CA">
        <w:trPr>
          <w:trHeight w:val="578"/>
        </w:trPr>
        <w:tc>
          <w:tcPr>
            <w:tcW w:w="2250" w:type="dxa"/>
            <w:tcBorders>
              <w:top w:val="single" w:sz="4" w:space="0" w:color="000000"/>
              <w:left w:val="single" w:sz="4" w:space="0" w:color="000000"/>
              <w:bottom w:val="single" w:sz="4" w:space="0" w:color="000000"/>
              <w:right w:val="single" w:sz="4" w:space="0" w:color="000000"/>
            </w:tcBorders>
          </w:tcPr>
          <w:p w14:paraId="02AA30F2" w14:textId="77777777" w:rsidR="00342572" w:rsidRDefault="00342572" w:rsidP="007117CA">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56246345" w14:textId="77777777" w:rsidR="00342572" w:rsidRDefault="00342572" w:rsidP="007117CA">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D01201D" w14:textId="77777777" w:rsidR="00342572" w:rsidRPr="009F40E5" w:rsidRDefault="00342572" w:rsidP="007117CA">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3F39E568"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B229DB3" w14:textId="77777777" w:rsidR="00342572" w:rsidRDefault="00342572" w:rsidP="007117CA">
            <w:pPr>
              <w:rPr>
                <w:rFonts w:ascii="Tahoma" w:hAnsi="Tahoma" w:cs="Tahoma"/>
                <w:sz w:val="18"/>
                <w:szCs w:val="18"/>
              </w:rPr>
            </w:pPr>
          </w:p>
          <w:p w14:paraId="6A08AA7A" w14:textId="77777777" w:rsidR="00342572" w:rsidRDefault="00342572" w:rsidP="007117CA">
            <w:pPr>
              <w:rPr>
                <w:rFonts w:ascii="Tahoma" w:hAnsi="Tahoma" w:cs="Tahoma"/>
                <w:sz w:val="18"/>
                <w:szCs w:val="18"/>
              </w:rPr>
            </w:pPr>
          </w:p>
          <w:p w14:paraId="6980EAFA" w14:textId="77777777" w:rsidR="00342572" w:rsidRDefault="00342572" w:rsidP="007117CA">
            <w:pPr>
              <w:rPr>
                <w:rFonts w:ascii="Tahoma" w:hAnsi="Tahoma" w:cs="Tahoma"/>
                <w:sz w:val="18"/>
                <w:szCs w:val="18"/>
              </w:rPr>
            </w:pPr>
          </w:p>
          <w:p w14:paraId="11C35ECD" w14:textId="77777777" w:rsidR="00342572" w:rsidRDefault="00342572" w:rsidP="007117CA">
            <w:pPr>
              <w:rPr>
                <w:rFonts w:ascii="Tahoma" w:hAnsi="Tahoma" w:cs="Tahoma"/>
                <w:sz w:val="18"/>
                <w:szCs w:val="18"/>
              </w:rPr>
            </w:pPr>
          </w:p>
          <w:p w14:paraId="0F189A1E" w14:textId="77777777" w:rsidR="00342572" w:rsidRDefault="00342572" w:rsidP="007117CA">
            <w:pPr>
              <w:rPr>
                <w:rFonts w:ascii="Tahoma" w:hAnsi="Tahoma" w:cs="Tahoma"/>
                <w:sz w:val="18"/>
                <w:szCs w:val="18"/>
              </w:rPr>
            </w:pPr>
          </w:p>
          <w:p w14:paraId="3DDD3ADA" w14:textId="77777777" w:rsidR="00342572" w:rsidRDefault="00342572" w:rsidP="007117CA">
            <w:pPr>
              <w:rPr>
                <w:rFonts w:ascii="Tahoma" w:hAnsi="Tahoma" w:cs="Tahoma"/>
                <w:sz w:val="18"/>
                <w:szCs w:val="18"/>
              </w:rPr>
            </w:pPr>
          </w:p>
          <w:p w14:paraId="6B27A1BF" w14:textId="77777777" w:rsidR="00342572" w:rsidRDefault="00342572" w:rsidP="007117CA">
            <w:pPr>
              <w:rPr>
                <w:rFonts w:ascii="Tahoma" w:hAnsi="Tahoma" w:cs="Tahoma"/>
                <w:sz w:val="18"/>
                <w:szCs w:val="18"/>
              </w:rPr>
            </w:pPr>
          </w:p>
          <w:p w14:paraId="6A751372" w14:textId="77777777" w:rsidR="00342572" w:rsidRDefault="00342572" w:rsidP="007117CA">
            <w:pPr>
              <w:rPr>
                <w:rFonts w:ascii="Tahoma" w:hAnsi="Tahoma" w:cs="Tahoma"/>
                <w:sz w:val="18"/>
                <w:szCs w:val="18"/>
              </w:rPr>
            </w:pPr>
          </w:p>
          <w:p w14:paraId="2877EE62" w14:textId="77777777" w:rsidR="00342572" w:rsidRDefault="00342572" w:rsidP="007117CA">
            <w:pPr>
              <w:rPr>
                <w:rFonts w:ascii="Tahoma" w:hAnsi="Tahoma" w:cs="Tahoma"/>
                <w:sz w:val="18"/>
                <w:szCs w:val="18"/>
              </w:rPr>
            </w:pPr>
            <w:r>
              <w:rPr>
                <w:rFonts w:ascii="Tahoma" w:hAnsi="Tahoma" w:cs="Tahoma"/>
                <w:sz w:val="18"/>
                <w:szCs w:val="18"/>
              </w:rPr>
              <w:t>As no offers received.</w:t>
            </w:r>
          </w:p>
          <w:p w14:paraId="1C00E3A5" w14:textId="77777777" w:rsidR="00342572" w:rsidRPr="00C1739A" w:rsidRDefault="00342572" w:rsidP="007117CA">
            <w:pPr>
              <w:rPr>
                <w:color w:val="000000" w:themeColor="text1"/>
                <w:sz w:val="21"/>
                <w:szCs w:val="21"/>
              </w:rPr>
            </w:pPr>
          </w:p>
        </w:tc>
      </w:tr>
      <w:tr w:rsidR="00342572" w14:paraId="10DABB80" w14:textId="77777777" w:rsidTr="007117CA">
        <w:trPr>
          <w:trHeight w:val="260"/>
        </w:trPr>
        <w:tc>
          <w:tcPr>
            <w:tcW w:w="2250" w:type="dxa"/>
            <w:tcBorders>
              <w:top w:val="single" w:sz="4" w:space="0" w:color="000000"/>
              <w:left w:val="single" w:sz="4" w:space="0" w:color="000000"/>
              <w:bottom w:val="single" w:sz="4" w:space="0" w:color="000000"/>
              <w:right w:val="single" w:sz="4" w:space="0" w:color="000000"/>
            </w:tcBorders>
          </w:tcPr>
          <w:p w14:paraId="0977142A" w14:textId="77777777" w:rsidR="00342572" w:rsidRDefault="00342572" w:rsidP="007117CA">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84D4595" w14:textId="77777777" w:rsidR="00342572" w:rsidRDefault="00342572" w:rsidP="007117CA">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0773330F" w14:textId="77777777" w:rsidR="00342572" w:rsidRDefault="00342572" w:rsidP="007117CA">
            <w:pPr>
              <w:rPr>
                <w:rFonts w:ascii="Tahoma" w:hAnsi="Tahoma" w:cs="Tahoma"/>
                <w:sz w:val="18"/>
                <w:szCs w:val="18"/>
              </w:rPr>
            </w:pPr>
            <w:r>
              <w:rPr>
                <w:rFonts w:ascii="Tahoma" w:hAnsi="Tahoma" w:cs="Tahoma"/>
                <w:sz w:val="18"/>
                <w:szCs w:val="18"/>
              </w:rPr>
              <w:t>07/20505501, 08/20505601, 09/20505602, 10/20505802, 14/20506902</w:t>
            </w:r>
          </w:p>
          <w:p w14:paraId="697A7654" w14:textId="77777777" w:rsidR="00342572" w:rsidRPr="009F40E5" w:rsidRDefault="00342572" w:rsidP="007117CA">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1A1A50FB" w14:textId="77777777" w:rsidR="00342572" w:rsidRDefault="00342572" w:rsidP="007117CA">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7EA16633" w14:textId="77777777" w:rsidR="00342572" w:rsidRDefault="00342572" w:rsidP="007117CA">
            <w:pPr>
              <w:rPr>
                <w:color w:val="000000" w:themeColor="text1"/>
                <w:sz w:val="21"/>
                <w:szCs w:val="21"/>
              </w:rPr>
            </w:pPr>
          </w:p>
        </w:tc>
      </w:tr>
      <w:tr w:rsidR="00342572" w14:paraId="5AFEE3F3" w14:textId="77777777" w:rsidTr="007117CA">
        <w:trPr>
          <w:trHeight w:val="545"/>
        </w:trPr>
        <w:tc>
          <w:tcPr>
            <w:tcW w:w="2250" w:type="dxa"/>
            <w:tcBorders>
              <w:top w:val="single" w:sz="4" w:space="0" w:color="000000"/>
              <w:left w:val="single" w:sz="4" w:space="0" w:color="000000"/>
              <w:bottom w:val="single" w:sz="4" w:space="0" w:color="000000"/>
              <w:right w:val="single" w:sz="4" w:space="0" w:color="000000"/>
            </w:tcBorders>
          </w:tcPr>
          <w:p w14:paraId="3257D27A" w14:textId="77777777" w:rsidR="00342572" w:rsidRDefault="00342572" w:rsidP="007117CA">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6E3255E7" w14:textId="77777777" w:rsidR="00342572" w:rsidRDefault="00342572" w:rsidP="007117CA">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1C1678FB" w14:textId="77777777" w:rsidR="00342572" w:rsidRDefault="00342572" w:rsidP="007117CA">
            <w:pPr>
              <w:rPr>
                <w:rFonts w:ascii="Tahoma" w:hAnsi="Tahoma" w:cs="Tahoma"/>
                <w:sz w:val="18"/>
                <w:szCs w:val="18"/>
              </w:rPr>
            </w:pPr>
            <w:r>
              <w:rPr>
                <w:rFonts w:ascii="Tahoma" w:hAnsi="Tahoma" w:cs="Tahoma"/>
                <w:sz w:val="18"/>
                <w:szCs w:val="18"/>
              </w:rPr>
              <w:t>11/13507704</w:t>
            </w:r>
          </w:p>
          <w:p w14:paraId="252BE49D" w14:textId="77777777" w:rsidR="00342572" w:rsidRDefault="00342572" w:rsidP="007117CA">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E340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04FA879" w14:textId="77777777" w:rsidR="00342572" w:rsidRDefault="00342572" w:rsidP="007117CA">
            <w:pPr>
              <w:rPr>
                <w:color w:val="000000" w:themeColor="text1"/>
                <w:sz w:val="21"/>
                <w:szCs w:val="21"/>
              </w:rPr>
            </w:pPr>
          </w:p>
        </w:tc>
      </w:tr>
      <w:tr w:rsidR="00342572" w14:paraId="75592585" w14:textId="77777777" w:rsidTr="007117CA">
        <w:trPr>
          <w:trHeight w:val="368"/>
        </w:trPr>
        <w:tc>
          <w:tcPr>
            <w:tcW w:w="2250" w:type="dxa"/>
            <w:tcBorders>
              <w:top w:val="single" w:sz="4" w:space="0" w:color="000000"/>
              <w:left w:val="single" w:sz="4" w:space="0" w:color="000000"/>
              <w:bottom w:val="single" w:sz="4" w:space="0" w:color="000000"/>
              <w:right w:val="single" w:sz="4" w:space="0" w:color="000000"/>
            </w:tcBorders>
          </w:tcPr>
          <w:p w14:paraId="7F7BD1BE" w14:textId="77777777" w:rsidR="00342572" w:rsidRDefault="00342572" w:rsidP="007117CA">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4C2A5883" w14:textId="77777777" w:rsidR="00342572" w:rsidRDefault="00342572" w:rsidP="007117CA">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0F928869" w14:textId="77777777" w:rsidR="00342572" w:rsidRDefault="00342572" w:rsidP="007117CA">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0387F06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11F35A1" w14:textId="77777777" w:rsidR="00342572" w:rsidRDefault="00342572" w:rsidP="007117CA">
            <w:pPr>
              <w:rPr>
                <w:color w:val="000000" w:themeColor="text1"/>
                <w:sz w:val="21"/>
                <w:szCs w:val="21"/>
              </w:rPr>
            </w:pPr>
          </w:p>
        </w:tc>
      </w:tr>
      <w:tr w:rsidR="00342572" w14:paraId="05BE8DD2" w14:textId="77777777" w:rsidTr="007117CA">
        <w:trPr>
          <w:trHeight w:val="377"/>
        </w:trPr>
        <w:tc>
          <w:tcPr>
            <w:tcW w:w="2250" w:type="dxa"/>
            <w:tcBorders>
              <w:top w:val="single" w:sz="4" w:space="0" w:color="000000"/>
              <w:left w:val="single" w:sz="4" w:space="0" w:color="000000"/>
              <w:bottom w:val="single" w:sz="4" w:space="0" w:color="000000"/>
              <w:right w:val="single" w:sz="4" w:space="0" w:color="000000"/>
            </w:tcBorders>
          </w:tcPr>
          <w:p w14:paraId="78015CD1" w14:textId="77777777" w:rsidR="00342572" w:rsidRDefault="00342572" w:rsidP="007117CA">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6752C7B8" w14:textId="77777777" w:rsidR="00342572" w:rsidRDefault="00342572" w:rsidP="007117CA">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6DC4B92E" w14:textId="77777777" w:rsidR="00342572" w:rsidRDefault="00342572" w:rsidP="007117CA">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2F0103A9" w14:textId="77777777" w:rsidR="00342572" w:rsidRDefault="00342572" w:rsidP="007117CA">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54F63E3D" w14:textId="77777777" w:rsidR="00342572" w:rsidRDefault="00342572" w:rsidP="007117CA">
            <w:pPr>
              <w:rPr>
                <w:color w:val="000000" w:themeColor="text1"/>
                <w:sz w:val="21"/>
                <w:szCs w:val="21"/>
              </w:rPr>
            </w:pPr>
          </w:p>
        </w:tc>
      </w:tr>
    </w:tbl>
    <w:p w14:paraId="7A5354BA" w14:textId="77777777" w:rsidR="00342572" w:rsidRDefault="00342572" w:rsidP="00342572">
      <w:pPr>
        <w:tabs>
          <w:tab w:val="left" w:pos="5670"/>
        </w:tabs>
        <w:rPr>
          <w:lang w:bidi="en-US"/>
        </w:rPr>
      </w:pPr>
    </w:p>
    <w:p w14:paraId="69E6608C" w14:textId="77777777" w:rsidR="00342572" w:rsidRPr="001E68A7" w:rsidRDefault="00342572" w:rsidP="00342572">
      <w:pPr>
        <w:tabs>
          <w:tab w:val="left" w:pos="5670"/>
        </w:tabs>
        <w:rPr>
          <w:lang w:bidi="en-US"/>
        </w:rPr>
      </w:pPr>
      <w:r w:rsidRPr="001E68A7">
        <w:rPr>
          <w:lang w:bidi="en-US"/>
        </w:rPr>
        <w:t xml:space="preserve">This is for your information please. </w:t>
      </w:r>
    </w:p>
    <w:p w14:paraId="4612DA2A" w14:textId="77777777" w:rsidR="00342572" w:rsidRDefault="00342572" w:rsidP="00342572">
      <w:pPr>
        <w:tabs>
          <w:tab w:val="left" w:pos="5670"/>
        </w:tabs>
        <w:rPr>
          <w:lang w:bidi="en-US"/>
        </w:rPr>
      </w:pPr>
    </w:p>
    <w:p w14:paraId="5C484809" w14:textId="77777777" w:rsidR="00342572" w:rsidRPr="001E68A7" w:rsidRDefault="00342572" w:rsidP="00342572">
      <w:pPr>
        <w:tabs>
          <w:tab w:val="left" w:pos="5670"/>
        </w:tabs>
        <w:rPr>
          <w:lang w:bidi="en-US"/>
        </w:rPr>
      </w:pPr>
      <w:r w:rsidRPr="001E68A7">
        <w:rPr>
          <w:lang w:bidi="en-US"/>
        </w:rPr>
        <w:t>Yours Faithfully,</w:t>
      </w:r>
    </w:p>
    <w:p w14:paraId="5C0065BF" w14:textId="77777777" w:rsidR="00342572" w:rsidRDefault="00342572" w:rsidP="00342572">
      <w:pPr>
        <w:tabs>
          <w:tab w:val="left" w:pos="5670"/>
        </w:tabs>
        <w:rPr>
          <w:lang w:bidi="en-US"/>
        </w:rPr>
      </w:pPr>
    </w:p>
    <w:p w14:paraId="164C407B" w14:textId="77777777" w:rsidR="00342572" w:rsidRDefault="00342572" w:rsidP="00342572">
      <w:pPr>
        <w:tabs>
          <w:tab w:val="left" w:pos="5670"/>
        </w:tabs>
        <w:rPr>
          <w:lang w:bidi="en-US"/>
        </w:rPr>
      </w:pPr>
    </w:p>
    <w:p w14:paraId="06527E56" w14:textId="77777777" w:rsidR="00342572" w:rsidRDefault="00342572" w:rsidP="00342572">
      <w:pPr>
        <w:rPr>
          <w:bCs/>
          <w:lang w:bidi="en-US"/>
        </w:rPr>
      </w:pPr>
    </w:p>
    <w:p w14:paraId="25C55FF1" w14:textId="77777777" w:rsidR="00342572" w:rsidRDefault="00342572" w:rsidP="00342572">
      <w:pPr>
        <w:rPr>
          <w:b/>
          <w:lang w:bidi="en-US"/>
        </w:rPr>
      </w:pPr>
      <w:r>
        <w:rPr>
          <w:b/>
          <w:lang w:bidi="en-US"/>
        </w:rPr>
        <w:t xml:space="preserve">Deputy General Manager </w:t>
      </w:r>
    </w:p>
    <w:p w14:paraId="1FFE6AF5" w14:textId="77777777" w:rsidR="00342572" w:rsidRPr="00B374E9" w:rsidRDefault="00342572" w:rsidP="00342572">
      <w:pPr>
        <w:rPr>
          <w:b/>
          <w:lang w:bidi="en-US"/>
        </w:rPr>
      </w:pPr>
      <w:r>
        <w:rPr>
          <w:b/>
          <w:lang w:bidi="en-US"/>
        </w:rPr>
        <w:t>Procurement &amp; Imports – II (Cover-up Duty)</w:t>
      </w:r>
      <w:r w:rsidRPr="00B374E9">
        <w:rPr>
          <w:b/>
          <w:lang w:bidi="en-US"/>
        </w:rPr>
        <w:tab/>
      </w:r>
      <w:r w:rsidRPr="00B374E9">
        <w:rPr>
          <w:b/>
          <w:lang w:bidi="en-US"/>
        </w:rPr>
        <w:tab/>
      </w:r>
    </w:p>
    <w:p w14:paraId="7E59FAA3" w14:textId="77777777" w:rsidR="00342572" w:rsidRDefault="00342572" w:rsidP="00342572">
      <w:pPr>
        <w:rPr>
          <w:b/>
          <w:lang w:bidi="en-US"/>
        </w:rPr>
      </w:pPr>
      <w:r w:rsidRPr="00B374E9">
        <w:rPr>
          <w:b/>
          <w:lang w:bidi="en-US"/>
        </w:rPr>
        <w:lastRenderedPageBreak/>
        <w:t>STATE PHARMACEUTICALS CORPORATION OF SRI LANKA</w:t>
      </w:r>
    </w:p>
    <w:p w14:paraId="6F9979E7" w14:textId="77777777" w:rsidR="00342572" w:rsidRDefault="00342572"/>
    <w:p w14:paraId="40A429A6" w14:textId="77777777" w:rsidR="00342572" w:rsidRDefault="00342572"/>
    <w:p w14:paraId="1AA06AB8" w14:textId="77777777" w:rsidR="00342572" w:rsidRDefault="00342572"/>
    <w:p w14:paraId="7613FAEF" w14:textId="77777777" w:rsidR="00342572" w:rsidRDefault="00342572"/>
    <w:p w14:paraId="354D9E16" w14:textId="77777777" w:rsidR="00342572" w:rsidRDefault="00342572"/>
    <w:p w14:paraId="5C1CDEB5" w14:textId="77777777" w:rsidR="00342572" w:rsidRDefault="00342572"/>
    <w:p w14:paraId="30AD2829" w14:textId="77777777" w:rsidR="00342572" w:rsidRDefault="00342572"/>
    <w:p w14:paraId="63E88EB2" w14:textId="77777777" w:rsidR="00342572" w:rsidRDefault="00342572"/>
    <w:p w14:paraId="6BB907EE" w14:textId="77777777" w:rsidR="00342572" w:rsidRDefault="00342572"/>
    <w:tbl>
      <w:tblPr>
        <w:tblW w:w="10710" w:type="dxa"/>
        <w:tblInd w:w="-342" w:type="dxa"/>
        <w:tblLook w:val="01E0" w:firstRow="1" w:lastRow="1" w:firstColumn="1" w:lastColumn="1" w:noHBand="0" w:noVBand="0"/>
      </w:tblPr>
      <w:tblGrid>
        <w:gridCol w:w="1296"/>
        <w:gridCol w:w="9414"/>
      </w:tblGrid>
      <w:tr w:rsidR="003D3BEE" w:rsidRPr="00173774" w14:paraId="54219F18" w14:textId="77777777" w:rsidTr="005E0D4B">
        <w:trPr>
          <w:trHeight w:val="1638"/>
        </w:trPr>
        <w:tc>
          <w:tcPr>
            <w:tcW w:w="1296" w:type="dxa"/>
          </w:tcPr>
          <w:p w14:paraId="7F5305C1" w14:textId="77777777" w:rsidR="003D3BEE" w:rsidRDefault="003D3BEE" w:rsidP="005E0D4B">
            <w:pPr>
              <w:tabs>
                <w:tab w:val="left" w:pos="498"/>
                <w:tab w:val="left" w:pos="5670"/>
                <w:tab w:val="right" w:pos="9649"/>
              </w:tabs>
              <w:adjustRightInd w:val="0"/>
            </w:pPr>
          </w:p>
          <w:p w14:paraId="2F10B227" w14:textId="77777777" w:rsidR="003D3BEE" w:rsidRPr="00173774" w:rsidRDefault="003D3BEE" w:rsidP="005E0D4B">
            <w:pPr>
              <w:tabs>
                <w:tab w:val="left" w:pos="498"/>
                <w:tab w:val="left" w:pos="5670"/>
                <w:tab w:val="right" w:pos="9649"/>
              </w:tabs>
              <w:adjustRightInd w:val="0"/>
            </w:pPr>
            <w:r>
              <w:rPr>
                <w:noProof/>
              </w:rPr>
              <w:drawing>
                <wp:inline distT="0" distB="0" distL="0" distR="0" wp14:anchorId="5BEE7EF2" wp14:editId="6788E493">
                  <wp:extent cx="666750" cy="533400"/>
                  <wp:effectExtent l="19050" t="0" r="0" b="0"/>
                  <wp:docPr id="1764444325" name="Picture 1764444325"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E8F5185" w14:textId="77777777" w:rsidR="003D3BEE" w:rsidRPr="00173774" w:rsidRDefault="003D3BEE" w:rsidP="005E0D4B">
            <w:pPr>
              <w:tabs>
                <w:tab w:val="left" w:pos="498"/>
                <w:tab w:val="left" w:pos="5670"/>
                <w:tab w:val="right" w:pos="9649"/>
              </w:tabs>
              <w:adjustRightInd w:val="0"/>
              <w:jc w:val="center"/>
              <w:rPr>
                <w:sz w:val="6"/>
                <w:szCs w:val="16"/>
              </w:rPr>
            </w:pPr>
          </w:p>
          <w:p w14:paraId="4B371C81" w14:textId="77777777" w:rsidR="003D3BEE" w:rsidRPr="00173774" w:rsidRDefault="003D3BEE" w:rsidP="005E0D4B">
            <w:pPr>
              <w:tabs>
                <w:tab w:val="left" w:pos="498"/>
                <w:tab w:val="left" w:pos="5670"/>
                <w:tab w:val="right" w:pos="9649"/>
              </w:tabs>
              <w:adjustRightInd w:val="0"/>
              <w:jc w:val="center"/>
              <w:rPr>
                <w:sz w:val="16"/>
                <w:szCs w:val="16"/>
              </w:rPr>
            </w:pPr>
          </w:p>
        </w:tc>
        <w:tc>
          <w:tcPr>
            <w:tcW w:w="9414" w:type="dxa"/>
          </w:tcPr>
          <w:p w14:paraId="1C4D5BC1" w14:textId="77777777" w:rsidR="003D3BEE" w:rsidRPr="00173774" w:rsidRDefault="003D3BEE" w:rsidP="005E0D4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EC5BB40" w14:textId="77777777" w:rsidR="003D3BEE" w:rsidRPr="00173774" w:rsidRDefault="003D3BEE" w:rsidP="005E0D4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2AD72AB" w14:textId="77777777" w:rsidR="003D3BEE" w:rsidRPr="004B4F9D" w:rsidRDefault="003D3BEE" w:rsidP="005E0D4B">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31503F5"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8458ED1" w14:textId="77777777" w:rsidR="003D3BEE" w:rsidRPr="004B4F9D" w:rsidRDefault="003D3BEE" w:rsidP="005E0D4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F84C656"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3B9A5FD" w14:textId="77777777" w:rsidR="003D3BEE" w:rsidRPr="008A321F" w:rsidRDefault="003D3BEE" w:rsidP="005E0D4B">
            <w:pPr>
              <w:tabs>
                <w:tab w:val="left" w:pos="498"/>
                <w:tab w:val="left" w:pos="5670"/>
                <w:tab w:val="right" w:pos="9649"/>
              </w:tabs>
              <w:adjustRightInd w:val="0"/>
              <w:jc w:val="center"/>
              <w:rPr>
                <w:sz w:val="12"/>
                <w:szCs w:val="12"/>
              </w:rPr>
            </w:pPr>
          </w:p>
        </w:tc>
      </w:tr>
    </w:tbl>
    <w:p w14:paraId="28E140CC" w14:textId="77777777" w:rsidR="003D3BEE" w:rsidRDefault="003D3BEE" w:rsidP="003D3BEE">
      <w:pPr>
        <w:tabs>
          <w:tab w:val="left" w:pos="5670"/>
          <w:tab w:val="left" w:pos="7290"/>
        </w:tabs>
        <w:ind w:left="7200" w:right="-432"/>
      </w:pPr>
      <w:r>
        <w:t xml:space="preserve">           24 September, 2026</w:t>
      </w:r>
    </w:p>
    <w:p w14:paraId="647FAD38" w14:textId="77777777" w:rsidR="003D3BEE" w:rsidRPr="00BD294E" w:rsidRDefault="003D3BEE" w:rsidP="003D3BEE">
      <w:pPr>
        <w:tabs>
          <w:tab w:val="left" w:pos="5670"/>
          <w:tab w:val="left" w:pos="7290"/>
        </w:tabs>
        <w:ind w:right="-432"/>
      </w:pPr>
      <w:r w:rsidRPr="00BD294E">
        <w:t>The Secretary</w:t>
      </w:r>
    </w:p>
    <w:p w14:paraId="112538C1" w14:textId="77777777" w:rsidR="003D3BEE" w:rsidRPr="00BD294E" w:rsidRDefault="003D3BEE" w:rsidP="003D3BEE">
      <w:pPr>
        <w:tabs>
          <w:tab w:val="left" w:pos="7470"/>
        </w:tabs>
      </w:pPr>
      <w:r w:rsidRPr="00BD294E">
        <w:t>Ministry of Health</w:t>
      </w:r>
    </w:p>
    <w:p w14:paraId="5BFEFDCF" w14:textId="77777777" w:rsidR="003D3BEE" w:rsidRPr="00BD294E" w:rsidRDefault="003D3BEE" w:rsidP="003D3BEE">
      <w:r w:rsidRPr="00BD294E">
        <w:t>“</w:t>
      </w:r>
      <w:proofErr w:type="spellStart"/>
      <w:r w:rsidRPr="00BD294E">
        <w:t>Suwasiripaya</w:t>
      </w:r>
      <w:proofErr w:type="spellEnd"/>
      <w:r w:rsidRPr="00BD294E">
        <w:t>”</w:t>
      </w:r>
    </w:p>
    <w:p w14:paraId="605BC2CB" w14:textId="77777777" w:rsidR="003D3BEE" w:rsidRPr="00BD294E" w:rsidRDefault="003D3BEE" w:rsidP="003D3BEE">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B4CC25C" w14:textId="77777777" w:rsidR="003D3BEE" w:rsidRPr="00BD294E" w:rsidRDefault="003D3BEE" w:rsidP="003D3BEE">
      <w:r w:rsidRPr="00BD294E">
        <w:t>Colombo 10.</w:t>
      </w:r>
    </w:p>
    <w:p w14:paraId="0AC90A62" w14:textId="77777777" w:rsidR="003D3BEE" w:rsidRPr="00BD294E" w:rsidRDefault="003D3BEE" w:rsidP="003D3BEE"/>
    <w:p w14:paraId="5DA0059A" w14:textId="77777777" w:rsidR="003D3BEE" w:rsidRDefault="003D3BEE" w:rsidP="003D3BEE">
      <w:r>
        <w:t xml:space="preserve">Dear Sir, </w:t>
      </w:r>
    </w:p>
    <w:p w14:paraId="5F03C108" w14:textId="77777777" w:rsidR="003D3BEE" w:rsidRPr="009C20F6" w:rsidRDefault="003D3BEE" w:rsidP="003D3BEE">
      <w:pPr>
        <w:rPr>
          <w:b/>
          <w:sz w:val="14"/>
          <w:szCs w:val="14"/>
          <w:u w:val="single"/>
        </w:rPr>
      </w:pPr>
    </w:p>
    <w:p w14:paraId="2E1132D0" w14:textId="77777777" w:rsidR="003D3BEE" w:rsidRDefault="003D3BEE" w:rsidP="003D3BEE">
      <w:pPr>
        <w:rPr>
          <w:b/>
          <w:u w:val="single"/>
        </w:rPr>
      </w:pPr>
      <w:r>
        <w:rPr>
          <w:b/>
          <w:u w:val="single"/>
        </w:rPr>
        <w:t>CANCELLATION OF TENDERS</w:t>
      </w:r>
    </w:p>
    <w:p w14:paraId="64D72669" w14:textId="77777777" w:rsidR="003D3BEE" w:rsidRPr="00530B55" w:rsidRDefault="003D3BEE" w:rsidP="003D3BEE">
      <w:pPr>
        <w:spacing w:line="360" w:lineRule="auto"/>
        <w:jc w:val="center"/>
        <w:rPr>
          <w:b/>
          <w:sz w:val="8"/>
          <w:szCs w:val="8"/>
          <w:u w:val="single"/>
        </w:rPr>
      </w:pPr>
    </w:p>
    <w:p w14:paraId="2CE9639C" w14:textId="77777777" w:rsidR="003D3BEE" w:rsidRDefault="003D3BEE" w:rsidP="003D3BEE">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14:paraId="71A1C476" w14:textId="77777777" w:rsidTr="005E0D4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09F2CDE" w14:textId="77777777" w:rsidR="003D3BEE" w:rsidRDefault="003D3BEE" w:rsidP="005E0D4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5890848" w14:textId="77777777" w:rsidR="003D3BEE" w:rsidRDefault="003D3BEE" w:rsidP="005E0D4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0F7E82" w14:textId="77777777" w:rsidR="003D3BEE" w:rsidRDefault="003D3BEE" w:rsidP="005E0D4B">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E751E97" w14:textId="77777777" w:rsidR="003D3BEE" w:rsidRDefault="003D3BEE" w:rsidP="005E0D4B">
            <w:pPr>
              <w:jc w:val="center"/>
              <w:rPr>
                <w:rFonts w:eastAsia="Calibri"/>
                <w:b/>
                <w:bCs/>
                <w:lang w:bidi="en-US"/>
              </w:rPr>
            </w:pPr>
            <w:r>
              <w:rPr>
                <w:rFonts w:eastAsia="Calibri"/>
                <w:b/>
                <w:bCs/>
                <w:lang w:bidi="en-US"/>
              </w:rPr>
              <w:t xml:space="preserve">Date of PC Decision </w:t>
            </w:r>
          </w:p>
          <w:p w14:paraId="5E2346C5" w14:textId="77777777" w:rsidR="003D3BEE" w:rsidRDefault="003D3BEE" w:rsidP="005E0D4B">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A5ECB16" w14:textId="77777777" w:rsidR="003D3BEE" w:rsidRDefault="003D3BEE" w:rsidP="005E0D4B">
            <w:pPr>
              <w:jc w:val="center"/>
              <w:rPr>
                <w:rFonts w:eastAsia="Calibri"/>
                <w:b/>
                <w:bCs/>
                <w:lang w:bidi="en-US"/>
              </w:rPr>
            </w:pPr>
            <w:r>
              <w:rPr>
                <w:rFonts w:eastAsia="Calibri"/>
                <w:b/>
                <w:bCs/>
                <w:lang w:bidi="en-US"/>
              </w:rPr>
              <w:t>Reason for Cancellation</w:t>
            </w:r>
          </w:p>
        </w:tc>
      </w:tr>
      <w:tr w:rsidR="003D3BEE" w:rsidRPr="001E68A7" w14:paraId="29BEE3D9" w14:textId="77777777" w:rsidTr="005E0D4B">
        <w:trPr>
          <w:trHeight w:val="545"/>
        </w:trPr>
        <w:tc>
          <w:tcPr>
            <w:tcW w:w="2250" w:type="dxa"/>
            <w:tcBorders>
              <w:top w:val="single" w:sz="4" w:space="0" w:color="000000"/>
              <w:left w:val="single" w:sz="4" w:space="0" w:color="000000"/>
              <w:bottom w:val="single" w:sz="4" w:space="0" w:color="000000"/>
              <w:right w:val="single" w:sz="4" w:space="0" w:color="000000"/>
            </w:tcBorders>
          </w:tcPr>
          <w:p w14:paraId="65FAC8EB" w14:textId="77777777" w:rsidR="003D3BEE" w:rsidRDefault="003D3BEE" w:rsidP="005E0D4B">
            <w:pPr>
              <w:rPr>
                <w:color w:val="000000" w:themeColor="text1"/>
                <w:sz w:val="23"/>
                <w:szCs w:val="23"/>
              </w:rPr>
            </w:pPr>
            <w:r>
              <w:rPr>
                <w:rFonts w:ascii="Tahoma" w:hAnsi="Tahoma" w:cs="Tahoma"/>
                <w:sz w:val="18"/>
                <w:szCs w:val="18"/>
              </w:rPr>
              <w:t>DHS/RSS/RQ/140/2022</w:t>
            </w:r>
          </w:p>
        </w:tc>
        <w:tc>
          <w:tcPr>
            <w:tcW w:w="2155" w:type="dxa"/>
            <w:tcBorders>
              <w:top w:val="single" w:sz="4" w:space="0" w:color="000000"/>
              <w:left w:val="single" w:sz="4" w:space="0" w:color="000000"/>
              <w:bottom w:val="single" w:sz="4" w:space="0" w:color="000000"/>
              <w:right w:val="single" w:sz="4" w:space="0" w:color="000000"/>
            </w:tcBorders>
          </w:tcPr>
          <w:p w14:paraId="60FAC87E" w14:textId="77777777" w:rsidR="003D3BEE" w:rsidRDefault="003D3BEE" w:rsidP="005E0D4B">
            <w:pPr>
              <w:rPr>
                <w:sz w:val="23"/>
                <w:szCs w:val="23"/>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0FEA83E9" w14:textId="77777777" w:rsidR="003D3BEE" w:rsidRDefault="003D3BEE" w:rsidP="005E0D4B">
            <w:pPr>
              <w:rPr>
                <w:rFonts w:ascii="Tahoma" w:hAnsi="Tahoma" w:cs="Tahoma"/>
                <w:sz w:val="18"/>
                <w:szCs w:val="18"/>
              </w:rPr>
            </w:pPr>
            <w:r>
              <w:rPr>
                <w:rFonts w:ascii="Tahoma" w:hAnsi="Tahoma" w:cs="Tahoma"/>
                <w:sz w:val="18"/>
                <w:szCs w:val="18"/>
              </w:rPr>
              <w:t>09/13401401, (240 Nos)</w:t>
            </w:r>
          </w:p>
          <w:p w14:paraId="32D337F8" w14:textId="77777777" w:rsidR="003D3BEE" w:rsidRDefault="003D3BEE" w:rsidP="005E0D4B">
            <w:pPr>
              <w:rPr>
                <w:color w:val="000000" w:themeColor="text1"/>
                <w:sz w:val="23"/>
                <w:szCs w:val="23"/>
              </w:rPr>
            </w:pPr>
            <w:r>
              <w:rPr>
                <w:rFonts w:ascii="Tahoma" w:hAnsi="Tahoma" w:cs="Tahoma"/>
                <w:sz w:val="18"/>
                <w:szCs w:val="18"/>
              </w:rPr>
              <w:t>16/13406804 (50 Nos)</w:t>
            </w:r>
          </w:p>
        </w:tc>
        <w:tc>
          <w:tcPr>
            <w:tcW w:w="1170" w:type="dxa"/>
            <w:tcBorders>
              <w:top w:val="single" w:sz="4" w:space="0" w:color="000000"/>
              <w:left w:val="single" w:sz="4" w:space="0" w:color="000000"/>
              <w:bottom w:val="single" w:sz="4" w:space="0" w:color="000000"/>
              <w:right w:val="single" w:sz="4" w:space="0" w:color="000000"/>
            </w:tcBorders>
          </w:tcPr>
          <w:p w14:paraId="6C16F304" w14:textId="77777777" w:rsidR="003D3BEE" w:rsidRDefault="003D3BEE" w:rsidP="005E0D4B">
            <w:pPr>
              <w:rPr>
                <w:rFonts w:ascii="Tahoma" w:hAnsi="Tahoma" w:cs="Tahoma"/>
                <w:sz w:val="18"/>
                <w:szCs w:val="18"/>
              </w:rPr>
            </w:pPr>
            <w:r>
              <w:rPr>
                <w:rFonts w:ascii="Tahoma" w:hAnsi="Tahoma" w:cs="Tahoma"/>
                <w:sz w:val="18"/>
                <w:szCs w:val="18"/>
              </w:rPr>
              <w:t>25/08/2026</w:t>
            </w:r>
          </w:p>
          <w:p w14:paraId="4775DD0F" w14:textId="77777777" w:rsidR="003D3BEE" w:rsidRDefault="003D3BEE" w:rsidP="005E0D4B">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0FAE64FD" w14:textId="77777777" w:rsidR="003D3BEE" w:rsidRPr="00C1739A" w:rsidRDefault="003D3BEE" w:rsidP="005E0D4B">
            <w:pPr>
              <w:rPr>
                <w:color w:val="000000" w:themeColor="text1"/>
                <w:sz w:val="21"/>
                <w:szCs w:val="21"/>
              </w:rPr>
            </w:pPr>
          </w:p>
          <w:p w14:paraId="3064FDE6" w14:textId="77777777" w:rsidR="003D3BEE" w:rsidRPr="00C1739A" w:rsidRDefault="003D3BEE" w:rsidP="005E0D4B">
            <w:pPr>
              <w:rPr>
                <w:color w:val="000000" w:themeColor="text1"/>
                <w:sz w:val="21"/>
                <w:szCs w:val="21"/>
              </w:rPr>
            </w:pPr>
          </w:p>
          <w:p w14:paraId="2D6D3F0A" w14:textId="77777777" w:rsidR="003D3BEE" w:rsidRPr="00C1739A" w:rsidRDefault="003D3BEE" w:rsidP="005E0D4B">
            <w:pPr>
              <w:rPr>
                <w:color w:val="000000" w:themeColor="text1"/>
                <w:sz w:val="21"/>
                <w:szCs w:val="21"/>
              </w:rPr>
            </w:pPr>
          </w:p>
          <w:p w14:paraId="53183E58" w14:textId="77777777" w:rsidR="003D3BEE" w:rsidRDefault="003D3BEE" w:rsidP="005E0D4B">
            <w:pPr>
              <w:rPr>
                <w:color w:val="000000" w:themeColor="text1"/>
                <w:sz w:val="21"/>
                <w:szCs w:val="21"/>
              </w:rPr>
            </w:pPr>
          </w:p>
          <w:p w14:paraId="641C9C65" w14:textId="77777777" w:rsidR="003D3BEE" w:rsidRDefault="003D3BEE" w:rsidP="005E0D4B">
            <w:pPr>
              <w:rPr>
                <w:color w:val="000000" w:themeColor="text1"/>
                <w:sz w:val="21"/>
                <w:szCs w:val="21"/>
              </w:rPr>
            </w:pPr>
          </w:p>
          <w:p w14:paraId="38A8B425" w14:textId="77777777" w:rsidR="003D3BEE" w:rsidRDefault="003D3BEE" w:rsidP="005E0D4B">
            <w:pPr>
              <w:rPr>
                <w:color w:val="000000" w:themeColor="text1"/>
                <w:sz w:val="21"/>
                <w:szCs w:val="21"/>
              </w:rPr>
            </w:pPr>
          </w:p>
          <w:p w14:paraId="3B13C709" w14:textId="77777777" w:rsidR="003D3BEE" w:rsidRDefault="003D3BEE" w:rsidP="005E0D4B">
            <w:pPr>
              <w:rPr>
                <w:color w:val="000000" w:themeColor="text1"/>
                <w:sz w:val="21"/>
                <w:szCs w:val="21"/>
              </w:rPr>
            </w:pPr>
          </w:p>
          <w:p w14:paraId="00C764B6" w14:textId="77777777" w:rsidR="003D3BEE" w:rsidRDefault="003D3BEE" w:rsidP="005E0D4B">
            <w:pPr>
              <w:rPr>
                <w:color w:val="000000" w:themeColor="text1"/>
                <w:sz w:val="21"/>
                <w:szCs w:val="21"/>
              </w:rPr>
            </w:pPr>
          </w:p>
          <w:p w14:paraId="7C6F55AF" w14:textId="77777777" w:rsidR="003D3BEE" w:rsidRPr="00C1739A" w:rsidRDefault="003D3BEE" w:rsidP="005E0D4B">
            <w:pPr>
              <w:rPr>
                <w:color w:val="000000" w:themeColor="text1"/>
                <w:sz w:val="21"/>
                <w:szCs w:val="21"/>
              </w:rPr>
            </w:pPr>
          </w:p>
          <w:p w14:paraId="563703EC" w14:textId="77777777" w:rsidR="003D3BEE" w:rsidRPr="00C1739A" w:rsidRDefault="003D3BEE" w:rsidP="005E0D4B">
            <w:pPr>
              <w:rPr>
                <w:color w:val="000000" w:themeColor="text1"/>
                <w:sz w:val="21"/>
                <w:szCs w:val="21"/>
              </w:rPr>
            </w:pPr>
          </w:p>
          <w:p w14:paraId="179E68F3" w14:textId="77777777" w:rsidR="003D3BEE" w:rsidRPr="00C1739A" w:rsidRDefault="003D3BEE" w:rsidP="005E0D4B">
            <w:pPr>
              <w:rPr>
                <w:color w:val="000000" w:themeColor="text1"/>
                <w:sz w:val="21"/>
                <w:szCs w:val="21"/>
              </w:rPr>
            </w:pPr>
          </w:p>
          <w:p w14:paraId="332D018D"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0A15ECE" w14:textId="77777777" w:rsidR="003D3BEE" w:rsidRPr="00C1739A" w:rsidRDefault="003D3BEE" w:rsidP="005E0D4B">
            <w:pPr>
              <w:rPr>
                <w:color w:val="000000" w:themeColor="text1"/>
                <w:sz w:val="21"/>
                <w:szCs w:val="21"/>
              </w:rPr>
            </w:pPr>
          </w:p>
        </w:tc>
      </w:tr>
      <w:tr w:rsidR="003D3BEE" w:rsidRPr="001E68A7" w14:paraId="292B7705" w14:textId="77777777" w:rsidTr="005E0D4B">
        <w:trPr>
          <w:trHeight w:val="797"/>
        </w:trPr>
        <w:tc>
          <w:tcPr>
            <w:tcW w:w="2250" w:type="dxa"/>
            <w:tcBorders>
              <w:top w:val="single" w:sz="4" w:space="0" w:color="000000"/>
              <w:left w:val="single" w:sz="4" w:space="0" w:color="000000"/>
              <w:bottom w:val="single" w:sz="4" w:space="0" w:color="000000"/>
              <w:right w:val="single" w:sz="4" w:space="0" w:color="000000"/>
            </w:tcBorders>
          </w:tcPr>
          <w:p w14:paraId="1B37BB99" w14:textId="77777777" w:rsidR="003D3BEE" w:rsidRDefault="003D3BEE" w:rsidP="005E0D4B">
            <w:pPr>
              <w:rPr>
                <w:rFonts w:ascii="Tahoma" w:hAnsi="Tahoma" w:cs="Tahoma"/>
                <w:sz w:val="18"/>
                <w:szCs w:val="18"/>
              </w:rPr>
            </w:pPr>
            <w:r>
              <w:rPr>
                <w:rFonts w:ascii="Tahoma" w:hAnsi="Tahoma" w:cs="Tahoma"/>
                <w:sz w:val="18"/>
                <w:szCs w:val="18"/>
              </w:rPr>
              <w:t>DHS/RSS/RQ/91/2022</w:t>
            </w:r>
          </w:p>
        </w:tc>
        <w:tc>
          <w:tcPr>
            <w:tcW w:w="2155" w:type="dxa"/>
            <w:tcBorders>
              <w:top w:val="single" w:sz="4" w:space="0" w:color="000000"/>
              <w:left w:val="single" w:sz="4" w:space="0" w:color="000000"/>
              <w:bottom w:val="single" w:sz="4" w:space="0" w:color="000000"/>
              <w:right w:val="single" w:sz="4" w:space="0" w:color="000000"/>
            </w:tcBorders>
          </w:tcPr>
          <w:p w14:paraId="4424A629" w14:textId="77777777" w:rsidR="003D3BEE" w:rsidRDefault="003D3BEE" w:rsidP="005E0D4B">
            <w:pPr>
              <w:rPr>
                <w:rFonts w:ascii="Tahoma" w:hAnsi="Tahoma" w:cs="Tahoma"/>
                <w:sz w:val="18"/>
                <w:szCs w:val="18"/>
              </w:rPr>
            </w:pPr>
            <w:r>
              <w:rPr>
                <w:rFonts w:ascii="Tahoma" w:hAnsi="Tahoma" w:cs="Tahoma"/>
                <w:sz w:val="18"/>
                <w:szCs w:val="18"/>
              </w:rPr>
              <w:t>2022/SPC/A/R/S/00169</w:t>
            </w:r>
          </w:p>
        </w:tc>
        <w:tc>
          <w:tcPr>
            <w:tcW w:w="2520" w:type="dxa"/>
            <w:tcBorders>
              <w:top w:val="single" w:sz="4" w:space="0" w:color="000000"/>
              <w:left w:val="single" w:sz="4" w:space="0" w:color="000000"/>
              <w:bottom w:val="single" w:sz="4" w:space="0" w:color="000000"/>
              <w:right w:val="single" w:sz="4" w:space="0" w:color="000000"/>
            </w:tcBorders>
          </w:tcPr>
          <w:p w14:paraId="4D075AF8" w14:textId="77777777" w:rsidR="003D3BEE" w:rsidRDefault="003D3BEE" w:rsidP="005E0D4B">
            <w:pPr>
              <w:rPr>
                <w:rFonts w:ascii="Tahoma" w:hAnsi="Tahoma" w:cs="Tahoma"/>
                <w:sz w:val="18"/>
                <w:szCs w:val="18"/>
              </w:rPr>
            </w:pPr>
            <w:r>
              <w:rPr>
                <w:rFonts w:ascii="Tahoma" w:hAnsi="Tahoma" w:cs="Tahoma"/>
                <w:sz w:val="18"/>
                <w:szCs w:val="18"/>
              </w:rPr>
              <w:t>04/13401104, (24 Nos)</w:t>
            </w:r>
          </w:p>
          <w:p w14:paraId="2E39C166" w14:textId="77777777" w:rsidR="003D3BEE" w:rsidRDefault="003D3BEE" w:rsidP="005E0D4B">
            <w:pPr>
              <w:rPr>
                <w:rFonts w:ascii="Tahoma" w:hAnsi="Tahoma" w:cs="Tahoma"/>
                <w:sz w:val="18"/>
                <w:szCs w:val="18"/>
              </w:rPr>
            </w:pPr>
            <w:r>
              <w:rPr>
                <w:rFonts w:ascii="Tahoma" w:hAnsi="Tahoma" w:cs="Tahoma"/>
                <w:sz w:val="18"/>
                <w:szCs w:val="18"/>
              </w:rPr>
              <w:t>05/13401105, (40 Nos)</w:t>
            </w:r>
          </w:p>
          <w:p w14:paraId="78BD2FB5" w14:textId="77777777" w:rsidR="003D3BEE" w:rsidRDefault="003D3BEE" w:rsidP="005E0D4B">
            <w:pPr>
              <w:rPr>
                <w:rFonts w:ascii="Tahoma" w:hAnsi="Tahoma" w:cs="Tahoma"/>
                <w:sz w:val="18"/>
                <w:szCs w:val="18"/>
              </w:rPr>
            </w:pPr>
            <w:r>
              <w:rPr>
                <w:rFonts w:ascii="Tahoma" w:hAnsi="Tahoma" w:cs="Tahoma"/>
                <w:sz w:val="18"/>
                <w:szCs w:val="18"/>
              </w:rPr>
              <w:t>06/13401200 (180 Nos)</w:t>
            </w:r>
          </w:p>
        </w:tc>
        <w:tc>
          <w:tcPr>
            <w:tcW w:w="1170" w:type="dxa"/>
            <w:tcBorders>
              <w:top w:val="single" w:sz="4" w:space="0" w:color="000000"/>
              <w:left w:val="single" w:sz="4" w:space="0" w:color="000000"/>
              <w:bottom w:val="single" w:sz="4" w:space="0" w:color="000000"/>
              <w:right w:val="single" w:sz="4" w:space="0" w:color="000000"/>
            </w:tcBorders>
          </w:tcPr>
          <w:p w14:paraId="0CDC21C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74097070" w14:textId="77777777" w:rsidR="003D3BEE" w:rsidRPr="00C1739A" w:rsidRDefault="003D3BEE" w:rsidP="005E0D4B">
            <w:pPr>
              <w:rPr>
                <w:rFonts w:ascii="Tahoma" w:hAnsi="Tahoma" w:cs="Tahoma"/>
                <w:sz w:val="21"/>
                <w:szCs w:val="21"/>
              </w:rPr>
            </w:pPr>
          </w:p>
        </w:tc>
      </w:tr>
      <w:tr w:rsidR="003D3BEE" w:rsidRPr="001E68A7" w14:paraId="17FF139E"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0381B7E3" w14:textId="77777777" w:rsidR="003D3BEE" w:rsidRDefault="003D3BEE" w:rsidP="005E0D4B">
            <w:pPr>
              <w:rPr>
                <w:rFonts w:ascii="Tahoma" w:hAnsi="Tahoma" w:cs="Tahoma"/>
                <w:sz w:val="18"/>
                <w:szCs w:val="18"/>
              </w:rPr>
            </w:pPr>
            <w:r>
              <w:rPr>
                <w:rFonts w:ascii="Tahoma" w:hAnsi="Tahoma" w:cs="Tahoma"/>
                <w:sz w:val="18"/>
                <w:szCs w:val="18"/>
              </w:rPr>
              <w:t>DHS/RSS/RQ/96/2022</w:t>
            </w:r>
          </w:p>
        </w:tc>
        <w:tc>
          <w:tcPr>
            <w:tcW w:w="2155" w:type="dxa"/>
            <w:tcBorders>
              <w:top w:val="single" w:sz="4" w:space="0" w:color="000000"/>
              <w:left w:val="single" w:sz="4" w:space="0" w:color="000000"/>
              <w:bottom w:val="single" w:sz="4" w:space="0" w:color="000000"/>
              <w:right w:val="single" w:sz="4" w:space="0" w:color="000000"/>
            </w:tcBorders>
          </w:tcPr>
          <w:p w14:paraId="2278345E" w14:textId="77777777" w:rsidR="003D3BEE" w:rsidRDefault="003D3BEE" w:rsidP="005E0D4B">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787DB6C3" w14:textId="77777777" w:rsidR="003D3BEE" w:rsidRDefault="003D3BEE" w:rsidP="005E0D4B">
            <w:pPr>
              <w:rPr>
                <w:rFonts w:ascii="Tahoma" w:hAnsi="Tahoma" w:cs="Tahoma"/>
                <w:sz w:val="18"/>
                <w:szCs w:val="18"/>
              </w:rPr>
            </w:pPr>
            <w:r>
              <w:rPr>
                <w:rFonts w:ascii="Tahoma" w:hAnsi="Tahoma" w:cs="Tahoma"/>
                <w:sz w:val="18"/>
                <w:szCs w:val="18"/>
              </w:rPr>
              <w:t>01/13401000, (50 Nos)</w:t>
            </w:r>
          </w:p>
          <w:p w14:paraId="09D95506" w14:textId="77777777" w:rsidR="003D3BEE" w:rsidRDefault="003D3BEE" w:rsidP="005E0D4B">
            <w:pPr>
              <w:rPr>
                <w:rFonts w:ascii="Tahoma" w:hAnsi="Tahoma" w:cs="Tahoma"/>
                <w:sz w:val="18"/>
                <w:szCs w:val="18"/>
              </w:rPr>
            </w:pPr>
            <w:r>
              <w:rPr>
                <w:rFonts w:ascii="Tahoma" w:hAnsi="Tahoma" w:cs="Tahoma"/>
                <w:sz w:val="18"/>
                <w:szCs w:val="18"/>
              </w:rPr>
              <w:t>02/13401001, (300 Nos)</w:t>
            </w:r>
          </w:p>
          <w:p w14:paraId="719F7628" w14:textId="77777777" w:rsidR="003D3BEE" w:rsidRDefault="003D3BEE" w:rsidP="005E0D4B">
            <w:pPr>
              <w:rPr>
                <w:rFonts w:ascii="Tahoma" w:hAnsi="Tahoma" w:cs="Tahoma"/>
                <w:sz w:val="18"/>
                <w:szCs w:val="18"/>
              </w:rPr>
            </w:pPr>
            <w:r>
              <w:rPr>
                <w:rFonts w:ascii="Tahoma" w:hAnsi="Tahoma" w:cs="Tahoma"/>
                <w:sz w:val="18"/>
                <w:szCs w:val="18"/>
              </w:rPr>
              <w:t>03/13401105, (100 Nos) 04/13401106, (80 Nos) 05/13401107, (40 Nos)</w:t>
            </w:r>
          </w:p>
          <w:p w14:paraId="0D84D877" w14:textId="77777777" w:rsidR="003D3BEE" w:rsidRDefault="003D3BEE" w:rsidP="005E0D4B">
            <w:pPr>
              <w:rPr>
                <w:rFonts w:ascii="Tahoma" w:hAnsi="Tahoma" w:cs="Tahoma"/>
                <w:sz w:val="18"/>
                <w:szCs w:val="18"/>
              </w:rPr>
            </w:pPr>
            <w:r>
              <w:rPr>
                <w:rFonts w:ascii="Tahoma" w:hAnsi="Tahoma" w:cs="Tahoma"/>
                <w:sz w:val="18"/>
                <w:szCs w:val="18"/>
              </w:rPr>
              <w:t>06/13401108, (10 Nos)</w:t>
            </w:r>
          </w:p>
          <w:p w14:paraId="3C71117E" w14:textId="77777777" w:rsidR="003D3BEE" w:rsidRDefault="003D3BEE" w:rsidP="005E0D4B">
            <w:pPr>
              <w:rPr>
                <w:rFonts w:ascii="Tahoma" w:hAnsi="Tahoma" w:cs="Tahoma"/>
                <w:sz w:val="18"/>
                <w:szCs w:val="18"/>
              </w:rPr>
            </w:pPr>
            <w:r>
              <w:rPr>
                <w:rFonts w:ascii="Tahoma" w:hAnsi="Tahoma" w:cs="Tahoma"/>
                <w:sz w:val="18"/>
                <w:szCs w:val="18"/>
              </w:rPr>
              <w:t>07/13401109, (05 Nos)</w:t>
            </w:r>
          </w:p>
          <w:p w14:paraId="58B8D475" w14:textId="77777777" w:rsidR="003D3BEE" w:rsidRDefault="003D3BEE" w:rsidP="005E0D4B">
            <w:pPr>
              <w:rPr>
                <w:rFonts w:ascii="Tahoma" w:hAnsi="Tahoma" w:cs="Tahoma"/>
                <w:sz w:val="18"/>
                <w:szCs w:val="18"/>
              </w:rPr>
            </w:pPr>
            <w:r>
              <w:rPr>
                <w:rFonts w:ascii="Tahoma" w:hAnsi="Tahoma" w:cs="Tahoma"/>
                <w:sz w:val="18"/>
                <w:szCs w:val="18"/>
              </w:rPr>
              <w:t>08/13401110, (05 Nos)</w:t>
            </w:r>
          </w:p>
          <w:p w14:paraId="45BB637F"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0E4D48E"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25BB2820" w14:textId="77777777" w:rsidR="003D3BEE" w:rsidRPr="00C1739A" w:rsidRDefault="003D3BEE" w:rsidP="005E0D4B">
            <w:pPr>
              <w:rPr>
                <w:rFonts w:ascii="Tahoma" w:hAnsi="Tahoma" w:cs="Tahoma"/>
                <w:sz w:val="21"/>
                <w:szCs w:val="21"/>
              </w:rPr>
            </w:pPr>
          </w:p>
        </w:tc>
      </w:tr>
      <w:tr w:rsidR="003D3BEE" w:rsidRPr="001E68A7" w14:paraId="36101417"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FA04C85" w14:textId="77777777" w:rsidR="003D3BEE" w:rsidRDefault="003D3BEE" w:rsidP="005E0D4B">
            <w:pPr>
              <w:rPr>
                <w:rFonts w:ascii="Tahoma" w:hAnsi="Tahoma" w:cs="Tahoma"/>
                <w:sz w:val="18"/>
                <w:szCs w:val="18"/>
              </w:rPr>
            </w:pPr>
            <w:r>
              <w:rPr>
                <w:rFonts w:ascii="Tahoma" w:hAnsi="Tahoma" w:cs="Tahoma"/>
                <w:sz w:val="18"/>
                <w:szCs w:val="18"/>
              </w:rPr>
              <w:t>DHS/RSS/RQ/39/22</w:t>
            </w:r>
          </w:p>
        </w:tc>
        <w:tc>
          <w:tcPr>
            <w:tcW w:w="2155" w:type="dxa"/>
            <w:tcBorders>
              <w:top w:val="single" w:sz="4" w:space="0" w:color="000000"/>
              <w:left w:val="single" w:sz="4" w:space="0" w:color="000000"/>
              <w:bottom w:val="single" w:sz="4" w:space="0" w:color="000000"/>
              <w:right w:val="single" w:sz="4" w:space="0" w:color="000000"/>
            </w:tcBorders>
          </w:tcPr>
          <w:p w14:paraId="33A46608" w14:textId="77777777" w:rsidR="003D3BEE" w:rsidRDefault="003D3BEE" w:rsidP="005E0D4B">
            <w:pPr>
              <w:rPr>
                <w:rFonts w:ascii="Tahoma" w:hAnsi="Tahoma" w:cs="Tahoma"/>
                <w:sz w:val="18"/>
                <w:szCs w:val="18"/>
              </w:rPr>
            </w:pPr>
            <w:r>
              <w:rPr>
                <w:rFonts w:ascii="Tahoma" w:hAnsi="Tahoma" w:cs="Tahoma"/>
                <w:sz w:val="18"/>
                <w:szCs w:val="18"/>
              </w:rPr>
              <w:t>2022/SPC/A/C/S/00214</w:t>
            </w:r>
          </w:p>
        </w:tc>
        <w:tc>
          <w:tcPr>
            <w:tcW w:w="2520" w:type="dxa"/>
            <w:tcBorders>
              <w:top w:val="single" w:sz="4" w:space="0" w:color="000000"/>
              <w:left w:val="single" w:sz="4" w:space="0" w:color="000000"/>
              <w:bottom w:val="single" w:sz="4" w:space="0" w:color="000000"/>
              <w:right w:val="single" w:sz="4" w:space="0" w:color="000000"/>
            </w:tcBorders>
          </w:tcPr>
          <w:p w14:paraId="44EB00F8" w14:textId="77777777" w:rsidR="003D3BEE" w:rsidRDefault="003D3BEE" w:rsidP="005E0D4B">
            <w:pPr>
              <w:rPr>
                <w:rFonts w:ascii="Tahoma" w:hAnsi="Tahoma" w:cs="Tahoma"/>
                <w:sz w:val="18"/>
                <w:szCs w:val="18"/>
              </w:rPr>
            </w:pPr>
            <w:r>
              <w:rPr>
                <w:rFonts w:ascii="Tahoma" w:hAnsi="Tahoma" w:cs="Tahoma"/>
                <w:sz w:val="18"/>
                <w:szCs w:val="18"/>
              </w:rPr>
              <w:t>01/13400104, (05 Nos)</w:t>
            </w:r>
          </w:p>
          <w:p w14:paraId="06910F8D" w14:textId="77777777" w:rsidR="003D3BEE" w:rsidRDefault="003D3BEE" w:rsidP="005E0D4B">
            <w:pPr>
              <w:rPr>
                <w:rFonts w:ascii="Tahoma" w:hAnsi="Tahoma" w:cs="Tahoma"/>
                <w:sz w:val="18"/>
                <w:szCs w:val="18"/>
              </w:rPr>
            </w:pPr>
            <w:r>
              <w:rPr>
                <w:rFonts w:ascii="Tahoma" w:hAnsi="Tahoma" w:cs="Tahoma"/>
                <w:sz w:val="18"/>
                <w:szCs w:val="18"/>
              </w:rPr>
              <w:t>02/13400105, (05 Nos)</w:t>
            </w:r>
          </w:p>
          <w:p w14:paraId="060E4574" w14:textId="77777777" w:rsidR="003D3BEE" w:rsidRDefault="003D3BEE" w:rsidP="005E0D4B">
            <w:pPr>
              <w:rPr>
                <w:rFonts w:ascii="Tahoma" w:hAnsi="Tahoma" w:cs="Tahoma"/>
                <w:sz w:val="18"/>
                <w:szCs w:val="18"/>
              </w:rPr>
            </w:pPr>
            <w:r>
              <w:rPr>
                <w:rFonts w:ascii="Tahoma" w:hAnsi="Tahoma" w:cs="Tahoma"/>
                <w:sz w:val="18"/>
                <w:szCs w:val="18"/>
              </w:rPr>
              <w:t>03/13400905 (10 Nos)</w:t>
            </w:r>
          </w:p>
        </w:tc>
        <w:tc>
          <w:tcPr>
            <w:tcW w:w="1170" w:type="dxa"/>
            <w:tcBorders>
              <w:top w:val="single" w:sz="4" w:space="0" w:color="000000"/>
              <w:left w:val="single" w:sz="4" w:space="0" w:color="000000"/>
              <w:bottom w:val="single" w:sz="4" w:space="0" w:color="000000"/>
              <w:right w:val="single" w:sz="4" w:space="0" w:color="000000"/>
            </w:tcBorders>
          </w:tcPr>
          <w:p w14:paraId="6C8B3394"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334696B3" w14:textId="77777777" w:rsidR="003D3BEE" w:rsidRPr="00C1739A" w:rsidRDefault="003D3BEE" w:rsidP="005E0D4B">
            <w:pPr>
              <w:rPr>
                <w:rFonts w:ascii="Tahoma" w:hAnsi="Tahoma" w:cs="Tahoma"/>
                <w:sz w:val="21"/>
                <w:szCs w:val="21"/>
              </w:rPr>
            </w:pPr>
          </w:p>
        </w:tc>
      </w:tr>
      <w:tr w:rsidR="003D3BEE" w:rsidRPr="001E68A7" w14:paraId="7367D71F"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1DF7FA3" w14:textId="77777777" w:rsidR="003D3BEE" w:rsidRDefault="003D3BEE" w:rsidP="005E0D4B">
            <w:pPr>
              <w:rPr>
                <w:rFonts w:ascii="Tahoma" w:hAnsi="Tahoma" w:cs="Tahoma"/>
                <w:sz w:val="18"/>
                <w:szCs w:val="18"/>
              </w:rPr>
            </w:pPr>
            <w:r>
              <w:rPr>
                <w:rFonts w:ascii="Tahoma" w:hAnsi="Tahoma" w:cs="Tahoma"/>
                <w:sz w:val="18"/>
                <w:szCs w:val="18"/>
              </w:rPr>
              <w:t>DHS/SUS/WW/12/24</w:t>
            </w:r>
          </w:p>
        </w:tc>
        <w:tc>
          <w:tcPr>
            <w:tcW w:w="2155" w:type="dxa"/>
            <w:tcBorders>
              <w:top w:val="single" w:sz="4" w:space="0" w:color="000000"/>
              <w:left w:val="single" w:sz="4" w:space="0" w:color="000000"/>
              <w:bottom w:val="single" w:sz="4" w:space="0" w:color="000000"/>
              <w:right w:val="single" w:sz="4" w:space="0" w:color="000000"/>
            </w:tcBorders>
          </w:tcPr>
          <w:p w14:paraId="16305C6B" w14:textId="77777777" w:rsidR="003D3BEE" w:rsidRDefault="003D3BEE" w:rsidP="005E0D4B">
            <w:pPr>
              <w:rPr>
                <w:rFonts w:ascii="Tahoma" w:hAnsi="Tahoma" w:cs="Tahoma"/>
                <w:sz w:val="18"/>
                <w:szCs w:val="18"/>
              </w:rPr>
            </w:pPr>
            <w:r>
              <w:rPr>
                <w:rFonts w:ascii="Tahoma" w:hAnsi="Tahoma" w:cs="Tahoma"/>
                <w:sz w:val="18"/>
                <w:szCs w:val="18"/>
              </w:rPr>
              <w:t>2024/SPC/N/C/S/00067</w:t>
            </w:r>
          </w:p>
        </w:tc>
        <w:tc>
          <w:tcPr>
            <w:tcW w:w="2520" w:type="dxa"/>
            <w:tcBorders>
              <w:top w:val="single" w:sz="4" w:space="0" w:color="000000"/>
              <w:left w:val="single" w:sz="4" w:space="0" w:color="000000"/>
              <w:bottom w:val="single" w:sz="4" w:space="0" w:color="000000"/>
              <w:right w:val="single" w:sz="4" w:space="0" w:color="000000"/>
            </w:tcBorders>
          </w:tcPr>
          <w:p w14:paraId="5856444B" w14:textId="77777777" w:rsidR="003D3BEE" w:rsidRDefault="003D3BEE" w:rsidP="005E0D4B">
            <w:pPr>
              <w:rPr>
                <w:rFonts w:ascii="Tahoma" w:hAnsi="Tahoma" w:cs="Tahoma"/>
                <w:sz w:val="18"/>
                <w:szCs w:val="18"/>
              </w:rPr>
            </w:pPr>
            <w:r>
              <w:rPr>
                <w:rFonts w:ascii="Tahoma" w:hAnsi="Tahoma" w:cs="Tahoma"/>
                <w:sz w:val="18"/>
                <w:szCs w:val="18"/>
              </w:rPr>
              <w:t>02/15300501, (50 Nos) 03/15300502, (50 Nos)</w:t>
            </w:r>
          </w:p>
          <w:p w14:paraId="0086DFC5" w14:textId="77777777" w:rsidR="003D3BEE" w:rsidRDefault="003D3BEE" w:rsidP="005E0D4B">
            <w:pPr>
              <w:rPr>
                <w:rFonts w:ascii="Tahoma" w:hAnsi="Tahoma" w:cs="Tahoma"/>
                <w:sz w:val="18"/>
                <w:szCs w:val="18"/>
              </w:rPr>
            </w:pPr>
            <w:r>
              <w:rPr>
                <w:rFonts w:ascii="Tahoma" w:hAnsi="Tahoma" w:cs="Tahoma"/>
                <w:sz w:val="18"/>
                <w:szCs w:val="18"/>
              </w:rPr>
              <w:t>04/15300503, (40 Nos)</w:t>
            </w:r>
          </w:p>
          <w:p w14:paraId="514338F8" w14:textId="77777777" w:rsidR="003D3BEE" w:rsidRDefault="003D3BEE" w:rsidP="005E0D4B">
            <w:pPr>
              <w:rPr>
                <w:rFonts w:ascii="Tahoma" w:hAnsi="Tahoma" w:cs="Tahoma"/>
                <w:sz w:val="18"/>
                <w:szCs w:val="18"/>
              </w:rPr>
            </w:pPr>
            <w:r>
              <w:rPr>
                <w:rFonts w:ascii="Tahoma" w:hAnsi="Tahoma" w:cs="Tahoma"/>
                <w:sz w:val="18"/>
                <w:szCs w:val="18"/>
              </w:rPr>
              <w:t>05/15300504, (25 Nos)</w:t>
            </w:r>
          </w:p>
          <w:p w14:paraId="1AED68F9" w14:textId="77777777" w:rsidR="003D3BEE" w:rsidRDefault="003D3BEE" w:rsidP="005E0D4B">
            <w:pPr>
              <w:rPr>
                <w:rFonts w:ascii="Tahoma" w:hAnsi="Tahoma" w:cs="Tahoma"/>
                <w:sz w:val="18"/>
                <w:szCs w:val="18"/>
              </w:rPr>
            </w:pPr>
            <w:r>
              <w:rPr>
                <w:rFonts w:ascii="Tahoma" w:hAnsi="Tahoma" w:cs="Tahoma"/>
                <w:sz w:val="18"/>
                <w:szCs w:val="18"/>
              </w:rPr>
              <w:t>06/15300506, (25 Nos)</w:t>
            </w:r>
          </w:p>
          <w:p w14:paraId="20E0E676" w14:textId="77777777" w:rsidR="003D3BEE" w:rsidRPr="0008374B" w:rsidRDefault="003D3BEE" w:rsidP="005E0D4B">
            <w:pPr>
              <w:rPr>
                <w:rFonts w:ascii="Tahoma" w:hAnsi="Tahoma" w:cs="Tahoma"/>
                <w:sz w:val="10"/>
                <w:szCs w:val="10"/>
              </w:rPr>
            </w:pPr>
          </w:p>
        </w:tc>
        <w:tc>
          <w:tcPr>
            <w:tcW w:w="1170" w:type="dxa"/>
            <w:tcBorders>
              <w:top w:val="single" w:sz="4" w:space="0" w:color="000000"/>
              <w:left w:val="single" w:sz="4" w:space="0" w:color="000000"/>
              <w:bottom w:val="single" w:sz="4" w:space="0" w:color="000000"/>
              <w:right w:val="single" w:sz="4" w:space="0" w:color="000000"/>
            </w:tcBorders>
          </w:tcPr>
          <w:p w14:paraId="6EF5F3B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6C938BD2" w14:textId="77777777" w:rsidR="003D3BEE" w:rsidRPr="00C1739A" w:rsidRDefault="003D3BEE" w:rsidP="005E0D4B">
            <w:pPr>
              <w:rPr>
                <w:rFonts w:ascii="Tahoma" w:hAnsi="Tahoma" w:cs="Tahoma"/>
                <w:sz w:val="21"/>
                <w:szCs w:val="21"/>
              </w:rPr>
            </w:pPr>
          </w:p>
        </w:tc>
      </w:tr>
      <w:tr w:rsidR="003D3BEE" w:rsidRPr="001E68A7" w14:paraId="133791B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71B4A663" w14:textId="77777777" w:rsidR="003D3BEE" w:rsidRDefault="003D3BEE" w:rsidP="005E0D4B">
            <w:pPr>
              <w:rPr>
                <w:rFonts w:ascii="Tahoma" w:hAnsi="Tahoma" w:cs="Tahoma"/>
                <w:sz w:val="18"/>
                <w:szCs w:val="18"/>
              </w:rPr>
            </w:pPr>
            <w:r>
              <w:rPr>
                <w:rFonts w:ascii="Tahoma" w:hAnsi="Tahoma" w:cs="Tahoma"/>
                <w:sz w:val="18"/>
                <w:szCs w:val="18"/>
              </w:rPr>
              <w:t>DHS/SS/WW/160/24</w:t>
            </w:r>
          </w:p>
        </w:tc>
        <w:tc>
          <w:tcPr>
            <w:tcW w:w="2155" w:type="dxa"/>
            <w:tcBorders>
              <w:top w:val="single" w:sz="4" w:space="0" w:color="000000"/>
              <w:left w:val="single" w:sz="4" w:space="0" w:color="000000"/>
              <w:bottom w:val="single" w:sz="4" w:space="0" w:color="000000"/>
              <w:right w:val="single" w:sz="4" w:space="0" w:color="000000"/>
            </w:tcBorders>
          </w:tcPr>
          <w:p w14:paraId="3A6013FC" w14:textId="77777777" w:rsidR="003D3BEE" w:rsidRDefault="003D3BEE" w:rsidP="005E0D4B">
            <w:pPr>
              <w:rPr>
                <w:rFonts w:ascii="Tahoma" w:hAnsi="Tahoma" w:cs="Tahoma"/>
                <w:sz w:val="18"/>
                <w:szCs w:val="18"/>
              </w:rPr>
            </w:pPr>
            <w:r>
              <w:rPr>
                <w:rFonts w:ascii="Tahoma" w:hAnsi="Tahoma" w:cs="Tahoma"/>
                <w:sz w:val="18"/>
                <w:szCs w:val="18"/>
              </w:rPr>
              <w:t>2024/SPC/N/C/S/00216</w:t>
            </w:r>
          </w:p>
        </w:tc>
        <w:tc>
          <w:tcPr>
            <w:tcW w:w="2520" w:type="dxa"/>
            <w:tcBorders>
              <w:top w:val="single" w:sz="4" w:space="0" w:color="000000"/>
              <w:left w:val="single" w:sz="4" w:space="0" w:color="000000"/>
              <w:bottom w:val="single" w:sz="4" w:space="0" w:color="000000"/>
              <w:right w:val="single" w:sz="4" w:space="0" w:color="000000"/>
            </w:tcBorders>
          </w:tcPr>
          <w:p w14:paraId="12EB734E" w14:textId="77777777" w:rsidR="003D3BEE" w:rsidRPr="00483646" w:rsidRDefault="003D3BEE" w:rsidP="005E0D4B">
            <w:pPr>
              <w:rPr>
                <w:rFonts w:ascii="Tahoma" w:hAnsi="Tahoma" w:cs="Tahoma"/>
                <w:b/>
                <w:bCs/>
                <w:sz w:val="18"/>
                <w:szCs w:val="18"/>
                <w:u w:val="single"/>
              </w:rPr>
            </w:pPr>
            <w:r w:rsidRPr="00483646">
              <w:rPr>
                <w:rFonts w:ascii="Tahoma" w:hAnsi="Tahoma" w:cs="Tahoma"/>
                <w:b/>
                <w:bCs/>
                <w:sz w:val="18"/>
                <w:szCs w:val="18"/>
                <w:u w:val="single"/>
              </w:rPr>
              <w:t>Priority Items</w:t>
            </w:r>
          </w:p>
          <w:p w14:paraId="6DB3391F" w14:textId="77777777" w:rsidR="003D3BEE" w:rsidRDefault="003D3BEE" w:rsidP="005E0D4B">
            <w:pPr>
              <w:rPr>
                <w:rFonts w:ascii="Tahoma" w:hAnsi="Tahoma" w:cs="Tahoma"/>
                <w:sz w:val="18"/>
                <w:szCs w:val="18"/>
              </w:rPr>
            </w:pPr>
            <w:r>
              <w:rPr>
                <w:rFonts w:ascii="Tahoma" w:hAnsi="Tahoma" w:cs="Tahoma"/>
                <w:sz w:val="18"/>
                <w:szCs w:val="18"/>
              </w:rPr>
              <w:t>01/13716201, (400 Sets)</w:t>
            </w:r>
          </w:p>
          <w:p w14:paraId="0FA34689" w14:textId="77777777" w:rsidR="003D3BEE" w:rsidRDefault="003D3BEE" w:rsidP="005E0D4B">
            <w:pPr>
              <w:rPr>
                <w:rFonts w:ascii="Tahoma" w:hAnsi="Tahoma" w:cs="Tahoma"/>
                <w:sz w:val="18"/>
                <w:szCs w:val="18"/>
              </w:rPr>
            </w:pPr>
            <w:r>
              <w:rPr>
                <w:rFonts w:ascii="Tahoma" w:hAnsi="Tahoma" w:cs="Tahoma"/>
                <w:sz w:val="18"/>
                <w:szCs w:val="18"/>
              </w:rPr>
              <w:t>05/13717001, (20 Nos)</w:t>
            </w:r>
          </w:p>
          <w:p w14:paraId="05D5BB62" w14:textId="77777777" w:rsidR="003D3BEE" w:rsidRDefault="003D3BEE" w:rsidP="005E0D4B">
            <w:pPr>
              <w:rPr>
                <w:rFonts w:ascii="Tahoma" w:hAnsi="Tahoma" w:cs="Tahoma"/>
                <w:sz w:val="18"/>
                <w:szCs w:val="18"/>
              </w:rPr>
            </w:pPr>
            <w:r>
              <w:rPr>
                <w:rFonts w:ascii="Tahoma" w:hAnsi="Tahoma" w:cs="Tahoma"/>
                <w:sz w:val="18"/>
                <w:szCs w:val="18"/>
              </w:rPr>
              <w:lastRenderedPageBreak/>
              <w:t>06/13717002, (05 Nos)</w:t>
            </w:r>
          </w:p>
          <w:p w14:paraId="73824842" w14:textId="77777777" w:rsidR="003D3BEE" w:rsidRDefault="003D3BEE" w:rsidP="005E0D4B">
            <w:pPr>
              <w:rPr>
                <w:rFonts w:ascii="Tahoma" w:hAnsi="Tahoma" w:cs="Tahoma"/>
                <w:sz w:val="18"/>
                <w:szCs w:val="18"/>
              </w:rPr>
            </w:pPr>
            <w:r>
              <w:rPr>
                <w:rFonts w:ascii="Tahoma" w:hAnsi="Tahoma" w:cs="Tahoma"/>
                <w:sz w:val="18"/>
                <w:szCs w:val="18"/>
              </w:rPr>
              <w:t>07/13717003, (15 Nos)</w:t>
            </w:r>
          </w:p>
          <w:p w14:paraId="681B0BE1" w14:textId="77777777" w:rsidR="003D3BEE" w:rsidRDefault="003D3BEE" w:rsidP="005E0D4B">
            <w:pPr>
              <w:rPr>
                <w:rFonts w:ascii="Tahoma" w:hAnsi="Tahoma" w:cs="Tahoma"/>
                <w:sz w:val="18"/>
                <w:szCs w:val="18"/>
              </w:rPr>
            </w:pPr>
            <w:r>
              <w:rPr>
                <w:rFonts w:ascii="Tahoma" w:hAnsi="Tahoma" w:cs="Tahoma"/>
                <w:sz w:val="18"/>
                <w:szCs w:val="18"/>
              </w:rPr>
              <w:t>08/13717004, (10 Nos)</w:t>
            </w:r>
          </w:p>
        </w:tc>
        <w:tc>
          <w:tcPr>
            <w:tcW w:w="1170" w:type="dxa"/>
            <w:tcBorders>
              <w:top w:val="single" w:sz="4" w:space="0" w:color="000000"/>
              <w:left w:val="single" w:sz="4" w:space="0" w:color="000000"/>
              <w:bottom w:val="single" w:sz="4" w:space="0" w:color="000000"/>
              <w:right w:val="single" w:sz="4" w:space="0" w:color="000000"/>
            </w:tcBorders>
          </w:tcPr>
          <w:p w14:paraId="70A392F9" w14:textId="77777777" w:rsidR="003D3BEE" w:rsidRDefault="003D3BEE" w:rsidP="005E0D4B">
            <w:pPr>
              <w:rPr>
                <w:rFonts w:ascii="Tahoma" w:hAnsi="Tahoma" w:cs="Tahoma"/>
                <w:sz w:val="18"/>
                <w:szCs w:val="18"/>
              </w:rPr>
            </w:pPr>
            <w:r>
              <w:rPr>
                <w:rFonts w:ascii="Tahoma" w:hAnsi="Tahoma" w:cs="Tahoma"/>
                <w:sz w:val="18"/>
                <w:szCs w:val="18"/>
              </w:rPr>
              <w:lastRenderedPageBreak/>
              <w:t>25/08/2026</w:t>
            </w:r>
          </w:p>
        </w:tc>
        <w:tc>
          <w:tcPr>
            <w:tcW w:w="2520" w:type="dxa"/>
            <w:vMerge/>
            <w:tcBorders>
              <w:left w:val="single" w:sz="4" w:space="0" w:color="000000"/>
              <w:bottom w:val="single" w:sz="4" w:space="0" w:color="000000"/>
              <w:right w:val="single" w:sz="4" w:space="0" w:color="000000"/>
            </w:tcBorders>
          </w:tcPr>
          <w:p w14:paraId="4E4A4B4C" w14:textId="77777777" w:rsidR="003D3BEE" w:rsidRPr="00C1739A" w:rsidRDefault="003D3BEE" w:rsidP="005E0D4B">
            <w:pPr>
              <w:rPr>
                <w:rFonts w:ascii="Tahoma" w:hAnsi="Tahoma" w:cs="Tahoma"/>
                <w:sz w:val="21"/>
                <w:szCs w:val="21"/>
              </w:rPr>
            </w:pPr>
          </w:p>
        </w:tc>
      </w:tr>
    </w:tbl>
    <w:p w14:paraId="55DE74B8" w14:textId="77777777" w:rsidR="003D3BEE" w:rsidRDefault="003D3BEE" w:rsidP="003D3BEE">
      <w:pPr>
        <w:tabs>
          <w:tab w:val="left" w:pos="7290"/>
        </w:tabs>
        <w:ind w:left="7200" w:right="-432"/>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rsidRPr="001E68A7" w14:paraId="2089A19A"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230A31D" w14:textId="77777777" w:rsidR="003D3BEE" w:rsidRDefault="003D3BEE" w:rsidP="005E0D4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2EEE7B6F"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0E021A62" w14:textId="77777777" w:rsidR="003D3BEE" w:rsidRDefault="003D3BEE" w:rsidP="005E0D4B">
            <w:pPr>
              <w:rPr>
                <w:rFonts w:ascii="Tahoma" w:hAnsi="Tahoma" w:cs="Tahoma"/>
                <w:sz w:val="18"/>
                <w:szCs w:val="18"/>
              </w:rPr>
            </w:pPr>
            <w:r>
              <w:rPr>
                <w:rFonts w:ascii="Tahoma" w:hAnsi="Tahoma" w:cs="Tahoma"/>
                <w:sz w:val="18"/>
                <w:szCs w:val="18"/>
              </w:rPr>
              <w:t>09/13717005, (15 Nos)</w:t>
            </w:r>
          </w:p>
          <w:p w14:paraId="01BAD8E7" w14:textId="77777777" w:rsidR="003D3BEE" w:rsidRDefault="003D3BEE" w:rsidP="005E0D4B">
            <w:pPr>
              <w:rPr>
                <w:rFonts w:ascii="Tahoma" w:hAnsi="Tahoma" w:cs="Tahoma"/>
                <w:sz w:val="18"/>
                <w:szCs w:val="18"/>
              </w:rPr>
            </w:pPr>
            <w:r>
              <w:rPr>
                <w:rFonts w:ascii="Tahoma" w:hAnsi="Tahoma" w:cs="Tahoma"/>
                <w:sz w:val="18"/>
                <w:szCs w:val="18"/>
              </w:rPr>
              <w:t>10/13717006, (</w:t>
            </w:r>
            <w:proofErr w:type="gramStart"/>
            <w:r>
              <w:rPr>
                <w:rFonts w:ascii="Tahoma" w:hAnsi="Tahoma" w:cs="Tahoma"/>
                <w:sz w:val="18"/>
                <w:szCs w:val="18"/>
              </w:rPr>
              <w:t>05  Nos</w:t>
            </w:r>
            <w:proofErr w:type="gramEnd"/>
            <w:r>
              <w:rPr>
                <w:rFonts w:ascii="Tahoma" w:hAnsi="Tahoma" w:cs="Tahoma"/>
                <w:sz w:val="18"/>
                <w:szCs w:val="18"/>
              </w:rPr>
              <w:t>) 11/13717007, (10 Nos)</w:t>
            </w:r>
          </w:p>
          <w:p w14:paraId="781FCB57" w14:textId="77777777" w:rsidR="003D3BEE" w:rsidRDefault="003D3BEE" w:rsidP="005E0D4B">
            <w:pPr>
              <w:rPr>
                <w:rFonts w:ascii="Tahoma" w:hAnsi="Tahoma" w:cs="Tahoma"/>
                <w:sz w:val="18"/>
                <w:szCs w:val="18"/>
              </w:rPr>
            </w:pPr>
            <w:r>
              <w:rPr>
                <w:rFonts w:ascii="Tahoma" w:hAnsi="Tahoma" w:cs="Tahoma"/>
                <w:sz w:val="18"/>
                <w:szCs w:val="18"/>
              </w:rPr>
              <w:t>12/13717008, (05 Nos)</w:t>
            </w:r>
          </w:p>
          <w:p w14:paraId="76C8B600" w14:textId="77777777" w:rsidR="003D3BEE" w:rsidRDefault="003D3BEE" w:rsidP="005E0D4B">
            <w:pPr>
              <w:rPr>
                <w:rFonts w:ascii="Tahoma" w:hAnsi="Tahoma" w:cs="Tahoma"/>
                <w:sz w:val="18"/>
                <w:szCs w:val="18"/>
              </w:rPr>
            </w:pPr>
            <w:r>
              <w:rPr>
                <w:rFonts w:ascii="Tahoma" w:hAnsi="Tahoma" w:cs="Tahoma"/>
                <w:sz w:val="18"/>
                <w:szCs w:val="18"/>
              </w:rPr>
              <w:t>13/13717009, (02 Nos)</w:t>
            </w:r>
          </w:p>
          <w:p w14:paraId="0CFB166A" w14:textId="77777777" w:rsidR="003D3BEE" w:rsidRDefault="003D3BEE" w:rsidP="005E0D4B">
            <w:pPr>
              <w:rPr>
                <w:rFonts w:ascii="Tahoma" w:hAnsi="Tahoma" w:cs="Tahoma"/>
                <w:sz w:val="18"/>
                <w:szCs w:val="18"/>
              </w:rPr>
            </w:pPr>
            <w:r>
              <w:rPr>
                <w:rFonts w:ascii="Tahoma" w:hAnsi="Tahoma" w:cs="Tahoma"/>
                <w:sz w:val="18"/>
                <w:szCs w:val="18"/>
              </w:rPr>
              <w:t>14/13734202, (40 Nos)</w:t>
            </w:r>
          </w:p>
          <w:p w14:paraId="17979017" w14:textId="77777777" w:rsidR="003D3BEE" w:rsidRDefault="003D3BEE" w:rsidP="005E0D4B">
            <w:pPr>
              <w:rPr>
                <w:rFonts w:ascii="Tahoma" w:hAnsi="Tahoma" w:cs="Tahoma"/>
                <w:sz w:val="18"/>
                <w:szCs w:val="18"/>
              </w:rPr>
            </w:pPr>
            <w:r>
              <w:rPr>
                <w:rFonts w:ascii="Tahoma" w:hAnsi="Tahoma" w:cs="Tahoma"/>
                <w:sz w:val="18"/>
                <w:szCs w:val="18"/>
              </w:rPr>
              <w:t>15/13734203, (30 Nos)</w:t>
            </w:r>
          </w:p>
          <w:p w14:paraId="2C7F82F2" w14:textId="77777777" w:rsidR="003D3BEE" w:rsidRDefault="003D3BEE" w:rsidP="005E0D4B">
            <w:pPr>
              <w:rPr>
                <w:rFonts w:ascii="Tahoma" w:hAnsi="Tahoma" w:cs="Tahoma"/>
                <w:sz w:val="18"/>
                <w:szCs w:val="18"/>
              </w:rPr>
            </w:pPr>
            <w:r>
              <w:rPr>
                <w:rFonts w:ascii="Tahoma" w:hAnsi="Tahoma" w:cs="Tahoma"/>
                <w:sz w:val="18"/>
                <w:szCs w:val="18"/>
              </w:rPr>
              <w:t>16/13734204, (30 Nos)</w:t>
            </w:r>
          </w:p>
          <w:p w14:paraId="32CF476B" w14:textId="77777777" w:rsidR="003D3BEE" w:rsidRDefault="003D3BEE" w:rsidP="005E0D4B">
            <w:pPr>
              <w:rPr>
                <w:rFonts w:ascii="Tahoma" w:hAnsi="Tahoma" w:cs="Tahoma"/>
                <w:sz w:val="18"/>
                <w:szCs w:val="18"/>
              </w:rPr>
            </w:pPr>
            <w:r>
              <w:rPr>
                <w:rFonts w:ascii="Tahoma" w:hAnsi="Tahoma" w:cs="Tahoma"/>
                <w:sz w:val="18"/>
                <w:szCs w:val="18"/>
              </w:rPr>
              <w:t>17/13734205, (30 Each)</w:t>
            </w:r>
          </w:p>
          <w:p w14:paraId="54F3B4FA" w14:textId="77777777" w:rsidR="003D3BEE" w:rsidRDefault="003D3BEE" w:rsidP="005E0D4B">
            <w:pPr>
              <w:rPr>
                <w:rFonts w:ascii="Tahoma" w:hAnsi="Tahoma" w:cs="Tahoma"/>
                <w:sz w:val="18"/>
                <w:szCs w:val="18"/>
              </w:rPr>
            </w:pPr>
            <w:r>
              <w:rPr>
                <w:rFonts w:ascii="Tahoma" w:hAnsi="Tahoma" w:cs="Tahoma"/>
                <w:sz w:val="18"/>
                <w:szCs w:val="18"/>
              </w:rPr>
              <w:t>18/13734206, (25 Each)</w:t>
            </w:r>
          </w:p>
          <w:p w14:paraId="2472C43F" w14:textId="77777777" w:rsidR="003D3BEE" w:rsidRDefault="003D3BEE" w:rsidP="005E0D4B">
            <w:pPr>
              <w:rPr>
                <w:rFonts w:ascii="Tahoma" w:hAnsi="Tahoma" w:cs="Tahoma"/>
                <w:sz w:val="18"/>
                <w:szCs w:val="18"/>
              </w:rPr>
            </w:pPr>
            <w:r>
              <w:rPr>
                <w:rFonts w:ascii="Tahoma" w:hAnsi="Tahoma" w:cs="Tahoma"/>
                <w:sz w:val="18"/>
                <w:szCs w:val="18"/>
              </w:rPr>
              <w:t>19/13734207, (20 Nos)</w:t>
            </w:r>
          </w:p>
          <w:p w14:paraId="61DF6E2A" w14:textId="77777777" w:rsidR="003D3BEE" w:rsidRDefault="003D3BEE" w:rsidP="005E0D4B">
            <w:pPr>
              <w:rPr>
                <w:rFonts w:ascii="Tahoma" w:hAnsi="Tahoma" w:cs="Tahoma"/>
                <w:sz w:val="18"/>
                <w:szCs w:val="18"/>
              </w:rPr>
            </w:pPr>
            <w:r>
              <w:rPr>
                <w:rFonts w:ascii="Tahoma" w:hAnsi="Tahoma" w:cs="Tahoma"/>
                <w:sz w:val="18"/>
                <w:szCs w:val="18"/>
              </w:rPr>
              <w:t>20/13750001, (30 Nos)</w:t>
            </w:r>
          </w:p>
          <w:p w14:paraId="539233D3" w14:textId="77777777" w:rsidR="003D3BEE" w:rsidRDefault="003D3BEE" w:rsidP="005E0D4B">
            <w:pPr>
              <w:rPr>
                <w:rFonts w:ascii="Tahoma" w:hAnsi="Tahoma" w:cs="Tahoma"/>
                <w:sz w:val="18"/>
                <w:szCs w:val="18"/>
              </w:rPr>
            </w:pPr>
            <w:r>
              <w:rPr>
                <w:rFonts w:ascii="Tahoma" w:hAnsi="Tahoma" w:cs="Tahoma"/>
                <w:sz w:val="18"/>
                <w:szCs w:val="18"/>
              </w:rPr>
              <w:t>21/13750002, (05 Nos)</w:t>
            </w:r>
          </w:p>
          <w:p w14:paraId="2ADAF514" w14:textId="77777777" w:rsidR="003D3BEE" w:rsidRDefault="003D3BEE" w:rsidP="005E0D4B">
            <w:pPr>
              <w:rPr>
                <w:rFonts w:ascii="Tahoma" w:hAnsi="Tahoma" w:cs="Tahoma"/>
                <w:sz w:val="18"/>
                <w:szCs w:val="18"/>
              </w:rPr>
            </w:pPr>
            <w:r>
              <w:rPr>
                <w:rFonts w:ascii="Tahoma" w:hAnsi="Tahoma" w:cs="Tahoma"/>
                <w:sz w:val="18"/>
                <w:szCs w:val="18"/>
              </w:rPr>
              <w:t>22/13750003, (15 Nos)</w:t>
            </w:r>
          </w:p>
          <w:p w14:paraId="2CF8C86C" w14:textId="77777777" w:rsidR="003D3BEE" w:rsidRDefault="003D3BEE" w:rsidP="005E0D4B">
            <w:pPr>
              <w:rPr>
                <w:rFonts w:ascii="Tahoma" w:hAnsi="Tahoma" w:cs="Tahoma"/>
                <w:sz w:val="18"/>
                <w:szCs w:val="18"/>
              </w:rPr>
            </w:pPr>
            <w:r>
              <w:rPr>
                <w:rFonts w:ascii="Tahoma" w:hAnsi="Tahoma" w:cs="Tahoma"/>
                <w:sz w:val="18"/>
                <w:szCs w:val="18"/>
              </w:rPr>
              <w:t>23/13750004, (48 Nos)</w:t>
            </w:r>
          </w:p>
          <w:p w14:paraId="5F2DAE00" w14:textId="77777777" w:rsidR="003D3BEE" w:rsidRDefault="003D3BEE" w:rsidP="005E0D4B">
            <w:pPr>
              <w:rPr>
                <w:rFonts w:ascii="Tahoma" w:hAnsi="Tahoma" w:cs="Tahoma"/>
                <w:sz w:val="18"/>
                <w:szCs w:val="18"/>
              </w:rPr>
            </w:pPr>
            <w:r>
              <w:rPr>
                <w:rFonts w:ascii="Tahoma" w:hAnsi="Tahoma" w:cs="Tahoma"/>
                <w:sz w:val="18"/>
                <w:szCs w:val="18"/>
              </w:rPr>
              <w:t>25/13750102, (500 Nos)</w:t>
            </w:r>
          </w:p>
          <w:p w14:paraId="76791CE0" w14:textId="77777777" w:rsidR="003D3BEE" w:rsidRDefault="003D3BEE" w:rsidP="005E0D4B">
            <w:pPr>
              <w:rPr>
                <w:rFonts w:ascii="Tahoma" w:hAnsi="Tahoma" w:cs="Tahoma"/>
                <w:sz w:val="18"/>
                <w:szCs w:val="18"/>
              </w:rPr>
            </w:pPr>
            <w:r>
              <w:rPr>
                <w:rFonts w:ascii="Tahoma" w:hAnsi="Tahoma" w:cs="Tahoma"/>
                <w:sz w:val="18"/>
                <w:szCs w:val="18"/>
              </w:rPr>
              <w:t>29/13770001, (250 sets)</w:t>
            </w:r>
          </w:p>
          <w:p w14:paraId="1F55A647" w14:textId="77777777" w:rsidR="003D3BEE" w:rsidRPr="00886BCB" w:rsidRDefault="003D3BEE" w:rsidP="005E0D4B">
            <w:pPr>
              <w:rPr>
                <w:rFonts w:ascii="Tahoma" w:hAnsi="Tahoma" w:cs="Tahoma"/>
                <w:sz w:val="10"/>
                <w:szCs w:val="10"/>
              </w:rPr>
            </w:pPr>
          </w:p>
          <w:p w14:paraId="33D8B0A9" w14:textId="77777777" w:rsidR="003D3BEE" w:rsidRPr="00483646" w:rsidRDefault="003D3BEE" w:rsidP="005E0D4B">
            <w:pPr>
              <w:rPr>
                <w:rFonts w:ascii="Tahoma" w:hAnsi="Tahoma" w:cs="Tahoma"/>
                <w:b/>
                <w:bCs/>
                <w:sz w:val="18"/>
                <w:szCs w:val="18"/>
                <w:u w:val="single"/>
              </w:rPr>
            </w:pPr>
            <w:r>
              <w:rPr>
                <w:rFonts w:ascii="Tahoma" w:hAnsi="Tahoma" w:cs="Tahoma"/>
                <w:b/>
                <w:bCs/>
                <w:sz w:val="18"/>
                <w:szCs w:val="18"/>
                <w:u w:val="single"/>
              </w:rPr>
              <w:t>Non -</w:t>
            </w:r>
            <w:r w:rsidRPr="00483646">
              <w:rPr>
                <w:rFonts w:ascii="Tahoma" w:hAnsi="Tahoma" w:cs="Tahoma"/>
                <w:b/>
                <w:bCs/>
                <w:sz w:val="18"/>
                <w:szCs w:val="18"/>
                <w:u w:val="single"/>
              </w:rPr>
              <w:t>Priority Items</w:t>
            </w:r>
          </w:p>
          <w:p w14:paraId="1AFE0615" w14:textId="77777777" w:rsidR="003D3BEE" w:rsidRDefault="003D3BEE" w:rsidP="005E0D4B">
            <w:pPr>
              <w:rPr>
                <w:rFonts w:ascii="Tahoma" w:hAnsi="Tahoma" w:cs="Tahoma"/>
                <w:sz w:val="18"/>
                <w:szCs w:val="18"/>
              </w:rPr>
            </w:pPr>
            <w:r>
              <w:rPr>
                <w:rFonts w:ascii="Tahoma" w:hAnsi="Tahoma" w:cs="Tahoma"/>
                <w:sz w:val="18"/>
                <w:szCs w:val="18"/>
              </w:rPr>
              <w:t>02/13716301, (200 Nos)</w:t>
            </w:r>
          </w:p>
          <w:p w14:paraId="1E3C206F" w14:textId="77777777" w:rsidR="003D3BEE" w:rsidRDefault="003D3BEE" w:rsidP="005E0D4B">
            <w:pPr>
              <w:rPr>
                <w:rFonts w:ascii="Tahoma" w:hAnsi="Tahoma" w:cs="Tahoma"/>
                <w:sz w:val="18"/>
                <w:szCs w:val="18"/>
              </w:rPr>
            </w:pPr>
            <w:r>
              <w:rPr>
                <w:rFonts w:ascii="Tahoma" w:hAnsi="Tahoma" w:cs="Tahoma"/>
                <w:sz w:val="18"/>
                <w:szCs w:val="18"/>
              </w:rPr>
              <w:t>03/13716302, (2000 Nos)</w:t>
            </w:r>
          </w:p>
          <w:p w14:paraId="03B4FCC6" w14:textId="77777777" w:rsidR="003D3BEE" w:rsidRDefault="003D3BEE" w:rsidP="005E0D4B">
            <w:pPr>
              <w:rPr>
                <w:rFonts w:ascii="Tahoma" w:hAnsi="Tahoma" w:cs="Tahoma"/>
                <w:sz w:val="18"/>
                <w:szCs w:val="18"/>
              </w:rPr>
            </w:pPr>
            <w:r>
              <w:rPr>
                <w:rFonts w:ascii="Tahoma" w:hAnsi="Tahoma" w:cs="Tahoma"/>
                <w:sz w:val="18"/>
                <w:szCs w:val="18"/>
              </w:rPr>
              <w:t>04/13716303, (500 Nos)</w:t>
            </w:r>
          </w:p>
          <w:p w14:paraId="5151DF1E" w14:textId="77777777" w:rsidR="003D3BEE" w:rsidRDefault="003D3BEE" w:rsidP="005E0D4B">
            <w:pPr>
              <w:rPr>
                <w:rFonts w:ascii="Tahoma" w:hAnsi="Tahoma" w:cs="Tahoma"/>
                <w:sz w:val="18"/>
                <w:szCs w:val="18"/>
              </w:rPr>
            </w:pPr>
            <w:r>
              <w:rPr>
                <w:rFonts w:ascii="Tahoma" w:hAnsi="Tahoma" w:cs="Tahoma"/>
                <w:sz w:val="18"/>
                <w:szCs w:val="18"/>
              </w:rPr>
              <w:t>24/13750101, (600 Nos)</w:t>
            </w:r>
          </w:p>
          <w:p w14:paraId="4CE95BA9" w14:textId="77777777" w:rsidR="003D3BEE" w:rsidRDefault="003D3BEE" w:rsidP="005E0D4B">
            <w:pPr>
              <w:rPr>
                <w:rFonts w:ascii="Tahoma" w:hAnsi="Tahoma" w:cs="Tahoma"/>
                <w:sz w:val="18"/>
                <w:szCs w:val="18"/>
              </w:rPr>
            </w:pPr>
            <w:r>
              <w:rPr>
                <w:rFonts w:ascii="Tahoma" w:hAnsi="Tahoma" w:cs="Tahoma"/>
                <w:sz w:val="18"/>
                <w:szCs w:val="18"/>
              </w:rPr>
              <w:t>26/13750103, (500 Nos)</w:t>
            </w:r>
          </w:p>
          <w:p w14:paraId="2F6E5376" w14:textId="77777777" w:rsidR="003D3BEE" w:rsidRDefault="003D3BEE" w:rsidP="005E0D4B">
            <w:pPr>
              <w:rPr>
                <w:rFonts w:ascii="Tahoma" w:hAnsi="Tahoma" w:cs="Tahoma"/>
                <w:sz w:val="18"/>
                <w:szCs w:val="18"/>
              </w:rPr>
            </w:pPr>
            <w:r>
              <w:rPr>
                <w:rFonts w:ascii="Tahoma" w:hAnsi="Tahoma" w:cs="Tahoma"/>
                <w:sz w:val="18"/>
                <w:szCs w:val="18"/>
              </w:rPr>
              <w:t>27/13750202, (10 Nos)</w:t>
            </w:r>
          </w:p>
          <w:p w14:paraId="3684B361" w14:textId="77777777" w:rsidR="003D3BEE" w:rsidRDefault="003D3BEE" w:rsidP="005E0D4B">
            <w:pPr>
              <w:rPr>
                <w:rFonts w:ascii="Tahoma" w:hAnsi="Tahoma" w:cs="Tahoma"/>
                <w:sz w:val="18"/>
                <w:szCs w:val="18"/>
              </w:rPr>
            </w:pPr>
            <w:r>
              <w:rPr>
                <w:rFonts w:ascii="Tahoma" w:hAnsi="Tahoma" w:cs="Tahoma"/>
                <w:sz w:val="18"/>
                <w:szCs w:val="18"/>
              </w:rPr>
              <w:t>28/13760001, (800 Nos)</w:t>
            </w:r>
          </w:p>
          <w:p w14:paraId="1BE25E17"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64067A1" w14:textId="77777777" w:rsidR="003D3BEE" w:rsidRDefault="003D3BEE" w:rsidP="005E0D4B">
            <w:pPr>
              <w:rPr>
                <w:rFonts w:ascii="Tahoma" w:hAnsi="Tahoma" w:cs="Tahoma"/>
                <w:sz w:val="18"/>
                <w:szCs w:val="18"/>
              </w:rPr>
            </w:pPr>
          </w:p>
        </w:tc>
        <w:tc>
          <w:tcPr>
            <w:tcW w:w="2520" w:type="dxa"/>
            <w:vMerge w:val="restart"/>
            <w:tcBorders>
              <w:left w:val="single" w:sz="4" w:space="0" w:color="000000"/>
              <w:right w:val="single" w:sz="4" w:space="0" w:color="000000"/>
            </w:tcBorders>
          </w:tcPr>
          <w:p w14:paraId="7FD46C11" w14:textId="77777777" w:rsidR="003D3BEE" w:rsidRPr="00C1739A" w:rsidRDefault="003D3BEE" w:rsidP="005E0D4B">
            <w:pPr>
              <w:rPr>
                <w:color w:val="000000" w:themeColor="text1"/>
                <w:sz w:val="21"/>
                <w:szCs w:val="21"/>
              </w:rPr>
            </w:pPr>
          </w:p>
          <w:p w14:paraId="1342CD8D" w14:textId="77777777" w:rsidR="003D3BEE" w:rsidRPr="00C1739A" w:rsidRDefault="003D3BEE" w:rsidP="005E0D4B">
            <w:pPr>
              <w:rPr>
                <w:color w:val="000000" w:themeColor="text1"/>
                <w:sz w:val="21"/>
                <w:szCs w:val="21"/>
              </w:rPr>
            </w:pPr>
          </w:p>
          <w:p w14:paraId="04D459FE" w14:textId="77777777" w:rsidR="003D3BEE" w:rsidRPr="00C1739A" w:rsidRDefault="003D3BEE" w:rsidP="005E0D4B">
            <w:pPr>
              <w:rPr>
                <w:color w:val="000000" w:themeColor="text1"/>
                <w:sz w:val="21"/>
                <w:szCs w:val="21"/>
              </w:rPr>
            </w:pPr>
          </w:p>
          <w:p w14:paraId="618D087D" w14:textId="77777777" w:rsidR="003D3BEE" w:rsidRPr="00C1739A" w:rsidRDefault="003D3BEE" w:rsidP="005E0D4B">
            <w:pPr>
              <w:rPr>
                <w:color w:val="000000" w:themeColor="text1"/>
                <w:sz w:val="21"/>
                <w:szCs w:val="21"/>
              </w:rPr>
            </w:pPr>
          </w:p>
          <w:p w14:paraId="7A8B8B7B" w14:textId="77777777" w:rsidR="003D3BEE" w:rsidRDefault="003D3BEE" w:rsidP="005E0D4B">
            <w:pPr>
              <w:rPr>
                <w:color w:val="000000" w:themeColor="text1"/>
                <w:sz w:val="21"/>
                <w:szCs w:val="21"/>
              </w:rPr>
            </w:pPr>
          </w:p>
          <w:p w14:paraId="5672F959" w14:textId="77777777" w:rsidR="003D3BEE" w:rsidRDefault="003D3BEE" w:rsidP="005E0D4B">
            <w:pPr>
              <w:rPr>
                <w:color w:val="000000" w:themeColor="text1"/>
                <w:sz w:val="21"/>
                <w:szCs w:val="21"/>
              </w:rPr>
            </w:pPr>
          </w:p>
          <w:p w14:paraId="13D4BB5A" w14:textId="77777777" w:rsidR="003D3BEE" w:rsidRDefault="003D3BEE" w:rsidP="005E0D4B">
            <w:pPr>
              <w:rPr>
                <w:color w:val="000000" w:themeColor="text1"/>
                <w:sz w:val="21"/>
                <w:szCs w:val="21"/>
              </w:rPr>
            </w:pPr>
          </w:p>
          <w:p w14:paraId="63243460" w14:textId="77777777" w:rsidR="003D3BEE" w:rsidRDefault="003D3BEE" w:rsidP="005E0D4B">
            <w:pPr>
              <w:rPr>
                <w:color w:val="000000" w:themeColor="text1"/>
                <w:sz w:val="21"/>
                <w:szCs w:val="21"/>
              </w:rPr>
            </w:pPr>
          </w:p>
          <w:p w14:paraId="7EFA280E" w14:textId="77777777" w:rsidR="003D3BEE" w:rsidRDefault="003D3BEE" w:rsidP="005E0D4B">
            <w:pPr>
              <w:rPr>
                <w:color w:val="000000" w:themeColor="text1"/>
                <w:sz w:val="21"/>
                <w:szCs w:val="21"/>
              </w:rPr>
            </w:pPr>
          </w:p>
          <w:p w14:paraId="5DDF917A" w14:textId="77777777" w:rsidR="003D3BEE" w:rsidRDefault="003D3BEE" w:rsidP="005E0D4B">
            <w:pPr>
              <w:rPr>
                <w:color w:val="000000" w:themeColor="text1"/>
                <w:sz w:val="21"/>
                <w:szCs w:val="21"/>
              </w:rPr>
            </w:pPr>
          </w:p>
          <w:p w14:paraId="64DCE0D7" w14:textId="77777777" w:rsidR="003D3BEE" w:rsidRDefault="003D3BEE" w:rsidP="005E0D4B">
            <w:pPr>
              <w:rPr>
                <w:color w:val="000000" w:themeColor="text1"/>
                <w:sz w:val="21"/>
                <w:szCs w:val="21"/>
              </w:rPr>
            </w:pPr>
          </w:p>
          <w:p w14:paraId="08AA8B0D" w14:textId="77777777" w:rsidR="003D3BEE" w:rsidRDefault="003D3BEE" w:rsidP="005E0D4B">
            <w:pPr>
              <w:rPr>
                <w:color w:val="000000" w:themeColor="text1"/>
                <w:sz w:val="21"/>
                <w:szCs w:val="21"/>
              </w:rPr>
            </w:pPr>
          </w:p>
          <w:p w14:paraId="11A51744" w14:textId="77777777" w:rsidR="003D3BEE" w:rsidRDefault="003D3BEE" w:rsidP="005E0D4B">
            <w:pPr>
              <w:rPr>
                <w:color w:val="000000" w:themeColor="text1"/>
                <w:sz w:val="21"/>
                <w:szCs w:val="21"/>
              </w:rPr>
            </w:pPr>
          </w:p>
          <w:p w14:paraId="057A3F42" w14:textId="77777777" w:rsidR="003D3BEE" w:rsidRDefault="003D3BEE" w:rsidP="005E0D4B">
            <w:pPr>
              <w:rPr>
                <w:color w:val="000000" w:themeColor="text1"/>
                <w:sz w:val="21"/>
                <w:szCs w:val="21"/>
              </w:rPr>
            </w:pPr>
          </w:p>
          <w:p w14:paraId="3DD97941" w14:textId="77777777" w:rsidR="003D3BEE" w:rsidRDefault="003D3BEE" w:rsidP="005E0D4B">
            <w:pPr>
              <w:rPr>
                <w:color w:val="000000" w:themeColor="text1"/>
                <w:sz w:val="21"/>
                <w:szCs w:val="21"/>
              </w:rPr>
            </w:pPr>
          </w:p>
          <w:p w14:paraId="5B0D87E1" w14:textId="77777777" w:rsidR="003D3BEE" w:rsidRDefault="003D3BEE" w:rsidP="005E0D4B">
            <w:pPr>
              <w:rPr>
                <w:color w:val="000000" w:themeColor="text1"/>
                <w:sz w:val="21"/>
                <w:szCs w:val="21"/>
              </w:rPr>
            </w:pPr>
          </w:p>
          <w:p w14:paraId="3122B7B4" w14:textId="77777777" w:rsidR="003D3BEE" w:rsidRDefault="003D3BEE" w:rsidP="005E0D4B">
            <w:pPr>
              <w:rPr>
                <w:color w:val="000000" w:themeColor="text1"/>
                <w:sz w:val="21"/>
                <w:szCs w:val="21"/>
              </w:rPr>
            </w:pPr>
          </w:p>
          <w:p w14:paraId="1BEE3CA0" w14:textId="77777777" w:rsidR="003D3BEE" w:rsidRDefault="003D3BEE" w:rsidP="005E0D4B">
            <w:pPr>
              <w:rPr>
                <w:color w:val="000000" w:themeColor="text1"/>
                <w:sz w:val="21"/>
                <w:szCs w:val="21"/>
              </w:rPr>
            </w:pPr>
          </w:p>
          <w:p w14:paraId="1D987D80" w14:textId="77777777" w:rsidR="003D3BEE" w:rsidRDefault="003D3BEE" w:rsidP="005E0D4B">
            <w:pPr>
              <w:rPr>
                <w:color w:val="000000" w:themeColor="text1"/>
                <w:sz w:val="21"/>
                <w:szCs w:val="21"/>
              </w:rPr>
            </w:pPr>
          </w:p>
          <w:p w14:paraId="7E1353E4" w14:textId="77777777" w:rsidR="003D3BEE" w:rsidRPr="00C1739A" w:rsidRDefault="003D3BEE" w:rsidP="005E0D4B">
            <w:pPr>
              <w:rPr>
                <w:color w:val="000000" w:themeColor="text1"/>
                <w:sz w:val="21"/>
                <w:szCs w:val="21"/>
              </w:rPr>
            </w:pPr>
          </w:p>
          <w:p w14:paraId="46863B1A" w14:textId="77777777" w:rsidR="003D3BEE" w:rsidRPr="00C1739A" w:rsidRDefault="003D3BEE" w:rsidP="005E0D4B">
            <w:pPr>
              <w:rPr>
                <w:color w:val="000000" w:themeColor="text1"/>
                <w:sz w:val="21"/>
                <w:szCs w:val="21"/>
              </w:rPr>
            </w:pPr>
          </w:p>
          <w:p w14:paraId="2696363B"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BAB2A7B" w14:textId="77777777" w:rsidR="003D3BEE" w:rsidRDefault="003D3BEE" w:rsidP="005E0D4B">
            <w:pPr>
              <w:rPr>
                <w:rFonts w:ascii="Tahoma" w:hAnsi="Tahoma" w:cs="Tahoma"/>
                <w:sz w:val="18"/>
                <w:szCs w:val="18"/>
              </w:rPr>
            </w:pPr>
          </w:p>
        </w:tc>
      </w:tr>
      <w:tr w:rsidR="003D3BEE" w:rsidRPr="001E68A7" w14:paraId="0FBF256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B096098" w14:textId="77777777" w:rsidR="003D3BEE" w:rsidRDefault="003D3BEE" w:rsidP="005E0D4B">
            <w:pPr>
              <w:rPr>
                <w:rFonts w:ascii="Tahoma" w:hAnsi="Tahoma" w:cs="Tahoma"/>
                <w:sz w:val="18"/>
                <w:szCs w:val="18"/>
              </w:rPr>
            </w:pPr>
            <w:r>
              <w:rPr>
                <w:rFonts w:ascii="Tahoma" w:hAnsi="Tahoma" w:cs="Tahoma"/>
                <w:sz w:val="18"/>
                <w:szCs w:val="18"/>
              </w:rPr>
              <w:t>DHS/SUS/WW/110/24</w:t>
            </w:r>
          </w:p>
        </w:tc>
        <w:tc>
          <w:tcPr>
            <w:tcW w:w="2155" w:type="dxa"/>
            <w:tcBorders>
              <w:top w:val="single" w:sz="4" w:space="0" w:color="000000"/>
              <w:left w:val="single" w:sz="4" w:space="0" w:color="000000"/>
              <w:bottom w:val="single" w:sz="4" w:space="0" w:color="000000"/>
              <w:right w:val="single" w:sz="4" w:space="0" w:color="000000"/>
            </w:tcBorders>
          </w:tcPr>
          <w:p w14:paraId="11CB8448"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79E888F" w14:textId="77777777" w:rsidR="003D3BEE" w:rsidRDefault="003D3BEE" w:rsidP="005E0D4B">
            <w:pPr>
              <w:rPr>
                <w:rFonts w:ascii="Tahoma" w:hAnsi="Tahoma" w:cs="Tahoma"/>
                <w:sz w:val="18"/>
                <w:szCs w:val="18"/>
              </w:rPr>
            </w:pPr>
            <w:r>
              <w:rPr>
                <w:rFonts w:ascii="Tahoma" w:hAnsi="Tahoma" w:cs="Tahoma"/>
                <w:sz w:val="18"/>
                <w:szCs w:val="18"/>
              </w:rPr>
              <w:t>09/15500911, (24 Nos)</w:t>
            </w:r>
          </w:p>
          <w:p w14:paraId="27E9BDF4" w14:textId="77777777" w:rsidR="003D3BEE" w:rsidRDefault="003D3BEE" w:rsidP="005E0D4B">
            <w:pPr>
              <w:rPr>
                <w:rFonts w:ascii="Tahoma" w:hAnsi="Tahoma" w:cs="Tahoma"/>
                <w:sz w:val="18"/>
                <w:szCs w:val="18"/>
              </w:rPr>
            </w:pPr>
            <w:r>
              <w:rPr>
                <w:rFonts w:ascii="Tahoma" w:hAnsi="Tahoma" w:cs="Tahoma"/>
                <w:sz w:val="18"/>
                <w:szCs w:val="18"/>
              </w:rPr>
              <w:t>10/15501001, (07 Nos)</w:t>
            </w:r>
          </w:p>
          <w:p w14:paraId="4D28F19D" w14:textId="77777777" w:rsidR="003D3BEE" w:rsidRDefault="003D3BEE" w:rsidP="005E0D4B">
            <w:pPr>
              <w:rPr>
                <w:rFonts w:ascii="Tahoma" w:hAnsi="Tahoma" w:cs="Tahoma"/>
                <w:sz w:val="18"/>
                <w:szCs w:val="18"/>
              </w:rPr>
            </w:pPr>
            <w:r>
              <w:rPr>
                <w:rFonts w:ascii="Tahoma" w:hAnsi="Tahoma" w:cs="Tahoma"/>
                <w:sz w:val="18"/>
                <w:szCs w:val="18"/>
              </w:rPr>
              <w:t>17/15501011, (90 Nos)</w:t>
            </w:r>
          </w:p>
          <w:p w14:paraId="36C9E1D0" w14:textId="77777777" w:rsidR="003D3BEE" w:rsidRDefault="003D3BEE" w:rsidP="005E0D4B">
            <w:pPr>
              <w:rPr>
                <w:rFonts w:ascii="Tahoma" w:hAnsi="Tahoma" w:cs="Tahoma"/>
                <w:sz w:val="18"/>
                <w:szCs w:val="18"/>
              </w:rPr>
            </w:pPr>
            <w:r>
              <w:rPr>
                <w:rFonts w:ascii="Tahoma" w:hAnsi="Tahoma" w:cs="Tahoma"/>
                <w:sz w:val="18"/>
                <w:szCs w:val="18"/>
              </w:rPr>
              <w:t>18/15501012, (50 Nos)</w:t>
            </w:r>
          </w:p>
          <w:p w14:paraId="79E8B0DD" w14:textId="77777777" w:rsidR="003D3BEE" w:rsidRDefault="003D3BEE" w:rsidP="005E0D4B">
            <w:pPr>
              <w:rPr>
                <w:rFonts w:ascii="Tahoma" w:hAnsi="Tahoma" w:cs="Tahoma"/>
                <w:sz w:val="18"/>
                <w:szCs w:val="18"/>
              </w:rPr>
            </w:pPr>
            <w:r>
              <w:rPr>
                <w:rFonts w:ascii="Tahoma" w:hAnsi="Tahoma" w:cs="Tahoma"/>
                <w:sz w:val="18"/>
                <w:szCs w:val="18"/>
              </w:rPr>
              <w:t>19/15502501, (60 Sets)</w:t>
            </w:r>
          </w:p>
          <w:p w14:paraId="6ED61959" w14:textId="77777777" w:rsidR="003D3BEE" w:rsidRDefault="003D3BEE" w:rsidP="005E0D4B">
            <w:pPr>
              <w:rPr>
                <w:rFonts w:ascii="Tahoma" w:hAnsi="Tahoma" w:cs="Tahoma"/>
                <w:sz w:val="18"/>
                <w:szCs w:val="18"/>
              </w:rPr>
            </w:pPr>
            <w:r>
              <w:rPr>
                <w:rFonts w:ascii="Tahoma" w:hAnsi="Tahoma" w:cs="Tahoma"/>
                <w:sz w:val="18"/>
                <w:szCs w:val="18"/>
              </w:rPr>
              <w:t>20/15502502, (30 Sets)</w:t>
            </w:r>
          </w:p>
          <w:p w14:paraId="26977055" w14:textId="77777777" w:rsidR="003D3BEE" w:rsidRDefault="003D3BEE" w:rsidP="005E0D4B">
            <w:pPr>
              <w:rPr>
                <w:rFonts w:ascii="Tahoma" w:hAnsi="Tahoma" w:cs="Tahoma"/>
                <w:sz w:val="18"/>
                <w:szCs w:val="18"/>
              </w:rPr>
            </w:pPr>
            <w:r>
              <w:rPr>
                <w:rFonts w:ascii="Tahoma" w:hAnsi="Tahoma" w:cs="Tahoma"/>
                <w:sz w:val="18"/>
                <w:szCs w:val="18"/>
              </w:rPr>
              <w:t>23/</w:t>
            </w:r>
            <w:proofErr w:type="gramStart"/>
            <w:r>
              <w:rPr>
                <w:rFonts w:ascii="Tahoma" w:hAnsi="Tahoma" w:cs="Tahoma"/>
                <w:sz w:val="18"/>
                <w:szCs w:val="18"/>
              </w:rPr>
              <w:t>15510301,(</w:t>
            </w:r>
            <w:proofErr w:type="gramEnd"/>
            <w:r>
              <w:rPr>
                <w:rFonts w:ascii="Tahoma" w:hAnsi="Tahoma" w:cs="Tahoma"/>
                <w:sz w:val="18"/>
                <w:szCs w:val="18"/>
              </w:rPr>
              <w:t>130 Sets)</w:t>
            </w:r>
          </w:p>
          <w:p w14:paraId="1ABD303E" w14:textId="77777777" w:rsidR="003D3BEE" w:rsidRDefault="003D3BEE" w:rsidP="005E0D4B">
            <w:pPr>
              <w:rPr>
                <w:rFonts w:ascii="Tahoma" w:hAnsi="Tahoma" w:cs="Tahoma"/>
                <w:sz w:val="18"/>
                <w:szCs w:val="18"/>
              </w:rPr>
            </w:pPr>
            <w:r>
              <w:rPr>
                <w:rFonts w:ascii="Tahoma" w:hAnsi="Tahoma" w:cs="Tahoma"/>
                <w:sz w:val="18"/>
                <w:szCs w:val="18"/>
              </w:rPr>
              <w:t>24/15510302, (62 Nos)</w:t>
            </w:r>
          </w:p>
          <w:p w14:paraId="66F07950" w14:textId="77777777" w:rsidR="003D3BEE" w:rsidRDefault="003D3BEE" w:rsidP="005E0D4B">
            <w:pPr>
              <w:rPr>
                <w:rFonts w:ascii="Tahoma" w:hAnsi="Tahoma" w:cs="Tahoma"/>
                <w:sz w:val="18"/>
                <w:szCs w:val="18"/>
              </w:rPr>
            </w:pPr>
            <w:r>
              <w:rPr>
                <w:rFonts w:ascii="Tahoma" w:hAnsi="Tahoma" w:cs="Tahoma"/>
                <w:sz w:val="18"/>
                <w:szCs w:val="18"/>
              </w:rPr>
              <w:t>26/15510801 (223 Bag)</w:t>
            </w:r>
          </w:p>
          <w:p w14:paraId="326AD425"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759605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4AD2B038" w14:textId="77777777" w:rsidR="003D3BEE" w:rsidRDefault="003D3BEE" w:rsidP="005E0D4B">
            <w:pPr>
              <w:rPr>
                <w:rFonts w:ascii="Tahoma" w:hAnsi="Tahoma" w:cs="Tahoma"/>
                <w:sz w:val="18"/>
                <w:szCs w:val="18"/>
              </w:rPr>
            </w:pPr>
          </w:p>
        </w:tc>
      </w:tr>
      <w:tr w:rsidR="003D3BEE" w:rsidRPr="001E68A7" w14:paraId="7E607E01"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330B41E1" w14:textId="77777777" w:rsidR="003D3BEE" w:rsidRDefault="003D3BEE" w:rsidP="005E0D4B">
            <w:pPr>
              <w:rPr>
                <w:rFonts w:ascii="Tahoma" w:hAnsi="Tahoma" w:cs="Tahoma"/>
                <w:sz w:val="18"/>
                <w:szCs w:val="18"/>
              </w:rPr>
            </w:pPr>
            <w:r>
              <w:rPr>
                <w:rFonts w:ascii="Tahoma" w:hAnsi="Tahoma" w:cs="Tahoma"/>
                <w:sz w:val="18"/>
                <w:szCs w:val="18"/>
              </w:rPr>
              <w:t>DHS/SUS/WW/135/24</w:t>
            </w:r>
          </w:p>
        </w:tc>
        <w:tc>
          <w:tcPr>
            <w:tcW w:w="2155" w:type="dxa"/>
            <w:tcBorders>
              <w:top w:val="single" w:sz="4" w:space="0" w:color="000000"/>
              <w:left w:val="single" w:sz="4" w:space="0" w:color="000000"/>
              <w:bottom w:val="single" w:sz="4" w:space="0" w:color="000000"/>
              <w:right w:val="single" w:sz="4" w:space="0" w:color="000000"/>
            </w:tcBorders>
          </w:tcPr>
          <w:p w14:paraId="51EB1D91"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3DA32CB" w14:textId="77777777" w:rsidR="003D3BEE" w:rsidRDefault="003D3BEE" w:rsidP="005E0D4B">
            <w:pPr>
              <w:rPr>
                <w:rFonts w:ascii="Tahoma" w:hAnsi="Tahoma" w:cs="Tahoma"/>
                <w:sz w:val="18"/>
                <w:szCs w:val="18"/>
              </w:rPr>
            </w:pPr>
            <w:r>
              <w:rPr>
                <w:rFonts w:ascii="Tahoma" w:hAnsi="Tahoma" w:cs="Tahoma"/>
                <w:sz w:val="18"/>
                <w:szCs w:val="18"/>
              </w:rPr>
              <w:t>01/18601801, (75 Nos)</w:t>
            </w:r>
          </w:p>
          <w:p w14:paraId="24DB7DE6" w14:textId="77777777" w:rsidR="003D3BEE" w:rsidRDefault="003D3BEE" w:rsidP="005E0D4B">
            <w:pPr>
              <w:rPr>
                <w:rFonts w:ascii="Tahoma" w:hAnsi="Tahoma" w:cs="Tahoma"/>
                <w:sz w:val="18"/>
                <w:szCs w:val="18"/>
              </w:rPr>
            </w:pPr>
            <w:r>
              <w:rPr>
                <w:rFonts w:ascii="Tahoma" w:hAnsi="Tahoma" w:cs="Tahoma"/>
                <w:sz w:val="18"/>
                <w:szCs w:val="18"/>
              </w:rPr>
              <w:t>02/18601803, (50 Nos)</w:t>
            </w:r>
          </w:p>
          <w:p w14:paraId="1379A677" w14:textId="77777777" w:rsidR="003D3BEE" w:rsidRDefault="003D3BEE" w:rsidP="005E0D4B">
            <w:pPr>
              <w:rPr>
                <w:rFonts w:ascii="Tahoma" w:hAnsi="Tahoma" w:cs="Tahoma"/>
                <w:sz w:val="18"/>
                <w:szCs w:val="18"/>
              </w:rPr>
            </w:pPr>
            <w:r>
              <w:rPr>
                <w:rFonts w:ascii="Tahoma" w:hAnsi="Tahoma" w:cs="Tahoma"/>
                <w:sz w:val="18"/>
                <w:szCs w:val="18"/>
              </w:rPr>
              <w:t>03/18601804, (75 Nos)</w:t>
            </w:r>
          </w:p>
          <w:p w14:paraId="3CF3E8C4" w14:textId="77777777" w:rsidR="003D3BEE" w:rsidRDefault="003D3BEE" w:rsidP="005E0D4B">
            <w:pPr>
              <w:rPr>
                <w:rFonts w:ascii="Tahoma" w:hAnsi="Tahoma" w:cs="Tahoma"/>
                <w:sz w:val="18"/>
                <w:szCs w:val="18"/>
              </w:rPr>
            </w:pPr>
            <w:r>
              <w:rPr>
                <w:rFonts w:ascii="Tahoma" w:hAnsi="Tahoma" w:cs="Tahoma"/>
                <w:sz w:val="18"/>
                <w:szCs w:val="18"/>
              </w:rPr>
              <w:t>04/18601805, (90 Nos)</w:t>
            </w:r>
          </w:p>
          <w:p w14:paraId="74357041" w14:textId="77777777" w:rsidR="003D3BEE" w:rsidRDefault="003D3BEE" w:rsidP="005E0D4B">
            <w:pPr>
              <w:rPr>
                <w:rFonts w:ascii="Tahoma" w:hAnsi="Tahoma" w:cs="Tahoma"/>
                <w:sz w:val="18"/>
                <w:szCs w:val="18"/>
              </w:rPr>
            </w:pPr>
            <w:r>
              <w:rPr>
                <w:rFonts w:ascii="Tahoma" w:hAnsi="Tahoma" w:cs="Tahoma"/>
                <w:sz w:val="18"/>
                <w:szCs w:val="18"/>
              </w:rPr>
              <w:t>05/18601806, (150 Nos)</w:t>
            </w:r>
          </w:p>
          <w:p w14:paraId="412071A3" w14:textId="77777777" w:rsidR="003D3BEE" w:rsidRDefault="003D3BEE" w:rsidP="005E0D4B">
            <w:pPr>
              <w:rPr>
                <w:rFonts w:ascii="Tahoma" w:hAnsi="Tahoma" w:cs="Tahoma"/>
                <w:sz w:val="18"/>
                <w:szCs w:val="18"/>
              </w:rPr>
            </w:pPr>
            <w:r>
              <w:rPr>
                <w:rFonts w:ascii="Tahoma" w:hAnsi="Tahoma" w:cs="Tahoma"/>
                <w:sz w:val="18"/>
                <w:szCs w:val="18"/>
              </w:rPr>
              <w:t>06/18601823, (20 Nos)</w:t>
            </w:r>
          </w:p>
          <w:p w14:paraId="14B45628" w14:textId="77777777" w:rsidR="003D3BEE" w:rsidRDefault="003D3BEE" w:rsidP="005E0D4B">
            <w:pPr>
              <w:rPr>
                <w:rFonts w:ascii="Tahoma" w:hAnsi="Tahoma" w:cs="Tahoma"/>
                <w:sz w:val="18"/>
                <w:szCs w:val="18"/>
              </w:rPr>
            </w:pPr>
            <w:r>
              <w:rPr>
                <w:rFonts w:ascii="Tahoma" w:hAnsi="Tahoma" w:cs="Tahoma"/>
                <w:sz w:val="18"/>
                <w:szCs w:val="18"/>
              </w:rPr>
              <w:t>07/18601824, (20 Nos)</w:t>
            </w:r>
          </w:p>
          <w:p w14:paraId="6559EB22" w14:textId="77777777" w:rsidR="003D3BEE" w:rsidRDefault="003D3BEE" w:rsidP="005E0D4B">
            <w:pPr>
              <w:rPr>
                <w:rFonts w:ascii="Tahoma" w:hAnsi="Tahoma" w:cs="Tahoma"/>
                <w:sz w:val="18"/>
                <w:szCs w:val="18"/>
              </w:rPr>
            </w:pPr>
            <w:r>
              <w:rPr>
                <w:rFonts w:ascii="Tahoma" w:hAnsi="Tahoma" w:cs="Tahoma"/>
                <w:sz w:val="18"/>
                <w:szCs w:val="18"/>
              </w:rPr>
              <w:t>08/18601825, (65 Nos)</w:t>
            </w:r>
          </w:p>
          <w:p w14:paraId="459E76CE" w14:textId="77777777" w:rsidR="003D3BEE" w:rsidRDefault="003D3BEE" w:rsidP="005E0D4B">
            <w:pPr>
              <w:rPr>
                <w:rFonts w:ascii="Tahoma" w:hAnsi="Tahoma" w:cs="Tahoma"/>
                <w:sz w:val="18"/>
                <w:szCs w:val="18"/>
              </w:rPr>
            </w:pPr>
            <w:r>
              <w:rPr>
                <w:rFonts w:ascii="Tahoma" w:hAnsi="Tahoma" w:cs="Tahoma"/>
                <w:sz w:val="18"/>
                <w:szCs w:val="18"/>
              </w:rPr>
              <w:t>09/18601826, (65 Nos)</w:t>
            </w:r>
          </w:p>
          <w:p w14:paraId="6B40958C" w14:textId="77777777" w:rsidR="003D3BEE" w:rsidRDefault="003D3BEE" w:rsidP="005E0D4B">
            <w:pPr>
              <w:rPr>
                <w:rFonts w:ascii="Tahoma" w:hAnsi="Tahoma" w:cs="Tahoma"/>
                <w:sz w:val="18"/>
                <w:szCs w:val="18"/>
              </w:rPr>
            </w:pPr>
            <w:r>
              <w:rPr>
                <w:rFonts w:ascii="Tahoma" w:hAnsi="Tahoma" w:cs="Tahoma"/>
                <w:sz w:val="18"/>
                <w:szCs w:val="18"/>
              </w:rPr>
              <w:t>10/18601827, (65 Nos)</w:t>
            </w:r>
          </w:p>
          <w:p w14:paraId="27B61E76" w14:textId="77777777" w:rsidR="003D3BEE" w:rsidRDefault="003D3BEE" w:rsidP="005E0D4B">
            <w:pPr>
              <w:rPr>
                <w:rFonts w:ascii="Tahoma" w:hAnsi="Tahoma" w:cs="Tahoma"/>
                <w:sz w:val="18"/>
                <w:szCs w:val="18"/>
              </w:rPr>
            </w:pPr>
            <w:r>
              <w:rPr>
                <w:rFonts w:ascii="Tahoma" w:hAnsi="Tahoma" w:cs="Tahoma"/>
                <w:sz w:val="18"/>
                <w:szCs w:val="18"/>
              </w:rPr>
              <w:t>11/18601828, (20 Nos)</w:t>
            </w:r>
          </w:p>
          <w:p w14:paraId="10BB5F6D" w14:textId="77777777" w:rsidR="003D3BEE" w:rsidRDefault="003D3BEE" w:rsidP="005E0D4B">
            <w:pPr>
              <w:rPr>
                <w:rFonts w:ascii="Tahoma" w:hAnsi="Tahoma" w:cs="Tahoma"/>
                <w:sz w:val="18"/>
                <w:szCs w:val="18"/>
              </w:rPr>
            </w:pPr>
            <w:r>
              <w:rPr>
                <w:rFonts w:ascii="Tahoma" w:hAnsi="Tahoma" w:cs="Tahoma"/>
                <w:sz w:val="18"/>
                <w:szCs w:val="18"/>
              </w:rPr>
              <w:t>12/18601808, (395 Nos)</w:t>
            </w:r>
          </w:p>
          <w:p w14:paraId="7F4881CE" w14:textId="77777777" w:rsidR="003D3BEE" w:rsidRDefault="003D3BEE" w:rsidP="005E0D4B">
            <w:pPr>
              <w:rPr>
                <w:rFonts w:ascii="Tahoma" w:hAnsi="Tahoma" w:cs="Tahoma"/>
                <w:sz w:val="18"/>
                <w:szCs w:val="18"/>
              </w:rPr>
            </w:pPr>
            <w:r>
              <w:rPr>
                <w:rFonts w:ascii="Tahoma" w:hAnsi="Tahoma" w:cs="Tahoma"/>
                <w:sz w:val="18"/>
                <w:szCs w:val="18"/>
              </w:rPr>
              <w:t>13/18601809, (425 Nos)</w:t>
            </w:r>
          </w:p>
          <w:p w14:paraId="1BA8B84B" w14:textId="77777777" w:rsidR="003D3BEE" w:rsidRDefault="003D3BEE" w:rsidP="005E0D4B">
            <w:pPr>
              <w:rPr>
                <w:rFonts w:ascii="Tahoma" w:hAnsi="Tahoma" w:cs="Tahoma"/>
                <w:sz w:val="18"/>
                <w:szCs w:val="18"/>
              </w:rPr>
            </w:pPr>
            <w:r>
              <w:rPr>
                <w:rFonts w:ascii="Tahoma" w:hAnsi="Tahoma" w:cs="Tahoma"/>
                <w:sz w:val="18"/>
                <w:szCs w:val="18"/>
              </w:rPr>
              <w:t>14/18601812, (60 Nos)</w:t>
            </w:r>
          </w:p>
          <w:p w14:paraId="32B2E3D9" w14:textId="77777777" w:rsidR="003D3BEE" w:rsidRDefault="003D3BEE" w:rsidP="005E0D4B">
            <w:pPr>
              <w:rPr>
                <w:rFonts w:ascii="Tahoma" w:hAnsi="Tahoma" w:cs="Tahoma"/>
                <w:sz w:val="18"/>
                <w:szCs w:val="18"/>
              </w:rPr>
            </w:pPr>
            <w:r>
              <w:rPr>
                <w:rFonts w:ascii="Tahoma" w:hAnsi="Tahoma" w:cs="Tahoma"/>
                <w:sz w:val="18"/>
                <w:szCs w:val="18"/>
              </w:rPr>
              <w:t>15/18601817, (200 Nos)</w:t>
            </w:r>
          </w:p>
          <w:p w14:paraId="13DBC411" w14:textId="77777777" w:rsidR="003D3BEE" w:rsidRDefault="003D3BEE" w:rsidP="005E0D4B">
            <w:pPr>
              <w:rPr>
                <w:rFonts w:ascii="Tahoma" w:hAnsi="Tahoma" w:cs="Tahoma"/>
                <w:sz w:val="18"/>
                <w:szCs w:val="18"/>
              </w:rPr>
            </w:pPr>
            <w:r>
              <w:rPr>
                <w:rFonts w:ascii="Tahoma" w:hAnsi="Tahoma" w:cs="Tahoma"/>
                <w:sz w:val="18"/>
                <w:szCs w:val="18"/>
              </w:rPr>
              <w:t>16/18601818, (75 Nos)</w:t>
            </w:r>
          </w:p>
          <w:p w14:paraId="70FD778C" w14:textId="77777777" w:rsidR="003D3BEE" w:rsidRDefault="003D3BEE" w:rsidP="005E0D4B">
            <w:pPr>
              <w:rPr>
                <w:rFonts w:ascii="Tahoma" w:hAnsi="Tahoma" w:cs="Tahoma"/>
                <w:sz w:val="18"/>
                <w:szCs w:val="18"/>
              </w:rPr>
            </w:pPr>
            <w:r>
              <w:rPr>
                <w:rFonts w:ascii="Tahoma" w:hAnsi="Tahoma" w:cs="Tahoma"/>
                <w:sz w:val="18"/>
                <w:szCs w:val="18"/>
              </w:rPr>
              <w:t>17/18601819, (65 Nos)</w:t>
            </w:r>
          </w:p>
          <w:p w14:paraId="46E0189D" w14:textId="77777777" w:rsidR="003D3BEE" w:rsidRDefault="003D3BEE" w:rsidP="005E0D4B">
            <w:pPr>
              <w:rPr>
                <w:rFonts w:ascii="Tahoma" w:hAnsi="Tahoma" w:cs="Tahoma"/>
                <w:sz w:val="18"/>
                <w:szCs w:val="18"/>
              </w:rPr>
            </w:pPr>
            <w:r>
              <w:rPr>
                <w:rFonts w:ascii="Tahoma" w:hAnsi="Tahoma" w:cs="Tahoma"/>
                <w:sz w:val="18"/>
                <w:szCs w:val="18"/>
              </w:rPr>
              <w:t>18/18601829 (790 Nos)</w:t>
            </w:r>
          </w:p>
        </w:tc>
        <w:tc>
          <w:tcPr>
            <w:tcW w:w="1170" w:type="dxa"/>
            <w:tcBorders>
              <w:top w:val="single" w:sz="4" w:space="0" w:color="000000"/>
              <w:left w:val="single" w:sz="4" w:space="0" w:color="000000"/>
              <w:bottom w:val="single" w:sz="4" w:space="0" w:color="000000"/>
              <w:right w:val="single" w:sz="4" w:space="0" w:color="000000"/>
            </w:tcBorders>
          </w:tcPr>
          <w:p w14:paraId="1E1D287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bottom w:val="single" w:sz="4" w:space="0" w:color="000000"/>
              <w:right w:val="single" w:sz="4" w:space="0" w:color="000000"/>
            </w:tcBorders>
          </w:tcPr>
          <w:p w14:paraId="5FA60025" w14:textId="77777777" w:rsidR="003D3BEE" w:rsidRDefault="003D3BEE" w:rsidP="005E0D4B">
            <w:pPr>
              <w:rPr>
                <w:rFonts w:ascii="Tahoma" w:hAnsi="Tahoma" w:cs="Tahoma"/>
                <w:sz w:val="18"/>
                <w:szCs w:val="18"/>
              </w:rPr>
            </w:pPr>
          </w:p>
        </w:tc>
      </w:tr>
    </w:tbl>
    <w:p w14:paraId="56CEE226" w14:textId="77777777" w:rsidR="003D3BEE" w:rsidRDefault="003D3BEE" w:rsidP="003D3BEE">
      <w:pPr>
        <w:spacing w:line="216" w:lineRule="auto"/>
        <w:rPr>
          <w:lang w:bidi="en-US"/>
        </w:rPr>
      </w:pPr>
    </w:p>
    <w:p w14:paraId="59C6BA53" w14:textId="77777777" w:rsidR="003D3BEE" w:rsidRDefault="003D3BEE" w:rsidP="003D3BEE">
      <w:pPr>
        <w:tabs>
          <w:tab w:val="left" w:pos="5670"/>
        </w:tabs>
        <w:rPr>
          <w:lang w:bidi="en-US"/>
        </w:rPr>
      </w:pPr>
    </w:p>
    <w:p w14:paraId="37E6D8EC" w14:textId="77777777" w:rsidR="003D3BEE" w:rsidRDefault="003D3BEE" w:rsidP="003D3BEE">
      <w:pPr>
        <w:tabs>
          <w:tab w:val="left" w:pos="5670"/>
        </w:tabs>
        <w:rPr>
          <w:lang w:bidi="en-US"/>
        </w:rPr>
      </w:pPr>
    </w:p>
    <w:p w14:paraId="2E1C9640" w14:textId="77777777" w:rsidR="003D3BEE" w:rsidRPr="001E68A7" w:rsidRDefault="003D3BEE" w:rsidP="003D3BEE">
      <w:pPr>
        <w:tabs>
          <w:tab w:val="left" w:pos="5670"/>
        </w:tabs>
        <w:rPr>
          <w:lang w:bidi="en-US"/>
        </w:rPr>
      </w:pPr>
      <w:r w:rsidRPr="001E68A7">
        <w:rPr>
          <w:lang w:bidi="en-US"/>
        </w:rPr>
        <w:t xml:space="preserve">This is for your information please. </w:t>
      </w:r>
    </w:p>
    <w:p w14:paraId="19BCD7CA" w14:textId="77777777" w:rsidR="003D3BEE" w:rsidRDefault="003D3BEE" w:rsidP="003D3BEE">
      <w:pPr>
        <w:tabs>
          <w:tab w:val="left" w:pos="5670"/>
        </w:tabs>
        <w:rPr>
          <w:lang w:bidi="en-US"/>
        </w:rPr>
      </w:pPr>
    </w:p>
    <w:p w14:paraId="7CAF1F3F" w14:textId="77777777" w:rsidR="003D3BEE" w:rsidRPr="001E68A7" w:rsidRDefault="003D3BEE" w:rsidP="003D3BEE">
      <w:pPr>
        <w:tabs>
          <w:tab w:val="left" w:pos="5670"/>
        </w:tabs>
        <w:rPr>
          <w:lang w:bidi="en-US"/>
        </w:rPr>
      </w:pPr>
      <w:r w:rsidRPr="001E68A7">
        <w:rPr>
          <w:lang w:bidi="en-US"/>
        </w:rPr>
        <w:t>Yours Faithfully,</w:t>
      </w:r>
    </w:p>
    <w:p w14:paraId="654E9CEF" w14:textId="77777777" w:rsidR="003D3BEE" w:rsidRDefault="003D3BEE" w:rsidP="003D3BEE">
      <w:pPr>
        <w:tabs>
          <w:tab w:val="left" w:pos="5670"/>
        </w:tabs>
        <w:rPr>
          <w:lang w:bidi="en-US"/>
        </w:rPr>
      </w:pPr>
    </w:p>
    <w:p w14:paraId="13E77024" w14:textId="77777777" w:rsidR="003D3BEE" w:rsidRDefault="003D3BEE" w:rsidP="003D3BEE">
      <w:pPr>
        <w:rPr>
          <w:bCs/>
          <w:lang w:bidi="en-US"/>
        </w:rPr>
      </w:pPr>
    </w:p>
    <w:p w14:paraId="30C5DD76" w14:textId="77777777" w:rsidR="003D3BEE" w:rsidRDefault="003D3BEE" w:rsidP="003D3BEE">
      <w:pPr>
        <w:rPr>
          <w:b/>
          <w:lang w:bidi="en-US"/>
        </w:rPr>
      </w:pPr>
      <w:r>
        <w:rPr>
          <w:b/>
          <w:lang w:bidi="en-US"/>
        </w:rPr>
        <w:t xml:space="preserve">Deputy General Manager </w:t>
      </w:r>
    </w:p>
    <w:p w14:paraId="31CDBD2D" w14:textId="77777777" w:rsidR="003D3BEE" w:rsidRPr="00B374E9" w:rsidRDefault="003D3BEE" w:rsidP="003D3BEE">
      <w:pPr>
        <w:rPr>
          <w:b/>
          <w:lang w:bidi="en-US"/>
        </w:rPr>
      </w:pPr>
      <w:r>
        <w:rPr>
          <w:b/>
          <w:lang w:bidi="en-US"/>
        </w:rPr>
        <w:lastRenderedPageBreak/>
        <w:t>Procurement &amp; Imports – II (Cover-up Duty)</w:t>
      </w:r>
      <w:r w:rsidRPr="00B374E9">
        <w:rPr>
          <w:b/>
          <w:lang w:bidi="en-US"/>
        </w:rPr>
        <w:tab/>
      </w:r>
      <w:r w:rsidRPr="00B374E9">
        <w:rPr>
          <w:b/>
          <w:lang w:bidi="en-US"/>
        </w:rPr>
        <w:tab/>
      </w:r>
    </w:p>
    <w:p w14:paraId="3CDF41DD" w14:textId="77777777" w:rsidR="003D3BEE" w:rsidRDefault="003D3BEE" w:rsidP="003D3BEE">
      <w:pPr>
        <w:rPr>
          <w:b/>
          <w:lang w:bidi="en-US"/>
        </w:rPr>
      </w:pPr>
      <w:r w:rsidRPr="00B374E9">
        <w:rPr>
          <w:b/>
          <w:lang w:bidi="en-US"/>
        </w:rPr>
        <w:t>STATE PHARMACEUTICALS CORPORATION OF SRI LANKA</w:t>
      </w:r>
    </w:p>
    <w:p w14:paraId="71D90168" w14:textId="77777777" w:rsidR="003D3BEE" w:rsidRDefault="003D3BEE"/>
    <w:p w14:paraId="08FFD440" w14:textId="77777777" w:rsidR="003D3BEE" w:rsidRDefault="003D3BEE"/>
    <w:p w14:paraId="5B298390" w14:textId="77777777" w:rsidR="003D3BEE" w:rsidRDefault="003D3BEE"/>
    <w:p w14:paraId="0C2B78D5" w14:textId="77777777" w:rsidR="003D3BEE" w:rsidRDefault="003D3BEE"/>
    <w:p w14:paraId="460C32B0" w14:textId="77777777" w:rsidR="003D3BEE" w:rsidRDefault="003D3BEE"/>
    <w:p w14:paraId="1C31FA61" w14:textId="77777777" w:rsidR="003D3BEE" w:rsidRDefault="003D3BEE"/>
    <w:tbl>
      <w:tblPr>
        <w:tblW w:w="10710" w:type="dxa"/>
        <w:tblInd w:w="-342" w:type="dxa"/>
        <w:tblLook w:val="01E0" w:firstRow="1" w:lastRow="1" w:firstColumn="1" w:lastColumn="1" w:noHBand="0" w:noVBand="0"/>
      </w:tblPr>
      <w:tblGrid>
        <w:gridCol w:w="1296"/>
        <w:gridCol w:w="9414"/>
      </w:tblGrid>
      <w:tr w:rsidR="001A1971" w:rsidRPr="001A1971" w14:paraId="5B08479A" w14:textId="77777777">
        <w:trPr>
          <w:trHeight w:val="1638"/>
        </w:trPr>
        <w:tc>
          <w:tcPr>
            <w:tcW w:w="1296" w:type="dxa"/>
          </w:tcPr>
          <w:p w14:paraId="72791DEC" w14:textId="77777777" w:rsidR="001A1971" w:rsidRPr="001A1971" w:rsidRDefault="001A1971" w:rsidP="001A1971"/>
          <w:p w14:paraId="2B7DE524" w14:textId="260718CB" w:rsidR="001A1971" w:rsidRPr="001A1971" w:rsidRDefault="001A1971" w:rsidP="001A1971">
            <w:r w:rsidRPr="001A1971">
              <w:rPr>
                <w:noProof/>
              </w:rPr>
              <w:drawing>
                <wp:inline distT="0" distB="0" distL="0" distR="0" wp14:anchorId="47A72667" wp14:editId="7D358042">
                  <wp:extent cx="666750" cy="533400"/>
                  <wp:effectExtent l="0" t="0" r="0" b="0"/>
                  <wp:docPr id="205798181" name="Picture 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66750" cy="533400"/>
                          </a:xfrm>
                          <a:prstGeom prst="rect">
                            <a:avLst/>
                          </a:prstGeom>
                          <a:noFill/>
                          <a:ln>
                            <a:noFill/>
                          </a:ln>
                        </pic:spPr>
                      </pic:pic>
                    </a:graphicData>
                  </a:graphic>
                </wp:inline>
              </w:drawing>
            </w:r>
          </w:p>
          <w:p w14:paraId="17CC5A0A" w14:textId="77777777" w:rsidR="001A1971" w:rsidRPr="001A1971" w:rsidRDefault="001A1971" w:rsidP="001A1971"/>
          <w:p w14:paraId="15A701CF" w14:textId="77777777" w:rsidR="001A1971" w:rsidRPr="001A1971" w:rsidRDefault="001A1971" w:rsidP="001A1971"/>
        </w:tc>
        <w:tc>
          <w:tcPr>
            <w:tcW w:w="9414" w:type="dxa"/>
          </w:tcPr>
          <w:p w14:paraId="42FD2350" w14:textId="77777777" w:rsidR="001A1971" w:rsidRPr="001A1971" w:rsidRDefault="001A1971" w:rsidP="001A1971">
            <w:pPr>
              <w:rPr>
                <w:b/>
              </w:rPr>
            </w:pPr>
            <w:r w:rsidRPr="001A1971">
              <w:rPr>
                <w:b/>
              </w:rPr>
              <w:t>STATE PHARMACEUTICALS CORPORATION OF SRI LANKA</w:t>
            </w:r>
          </w:p>
          <w:p w14:paraId="044087FC" w14:textId="77777777" w:rsidR="001A1971" w:rsidRPr="001A1971" w:rsidRDefault="001A1971" w:rsidP="001A1971">
            <w:pPr>
              <w:rPr>
                <w:bCs/>
                <w:i/>
              </w:rPr>
            </w:pPr>
            <w:r w:rsidRPr="001A1971">
              <w:rPr>
                <w:bCs/>
              </w:rPr>
              <w:t xml:space="preserve">(ESTABLISHED UNDER THE STATE INDUSTRIAL CORPORATIONS ACT, NO. 49 OF </w:t>
            </w:r>
            <w:r w:rsidRPr="001A1971">
              <w:rPr>
                <w:bCs/>
                <w:i/>
              </w:rPr>
              <w:t>1957)</w:t>
            </w:r>
          </w:p>
          <w:p w14:paraId="3AAD92CF" w14:textId="77777777" w:rsidR="001A1971" w:rsidRPr="001A1971" w:rsidRDefault="001A1971" w:rsidP="001A1971">
            <w:r w:rsidRPr="001A1971">
              <w:t>“</w:t>
            </w:r>
            <w:proofErr w:type="spellStart"/>
            <w:r w:rsidRPr="001A1971">
              <w:t>Mehewara</w:t>
            </w:r>
            <w:proofErr w:type="spellEnd"/>
            <w:r w:rsidRPr="001A1971">
              <w:t xml:space="preserve"> Piyasa” 16</w:t>
            </w:r>
            <w:r w:rsidRPr="001A1971">
              <w:rPr>
                <w:vertAlign w:val="superscript"/>
              </w:rPr>
              <w:t>th</w:t>
            </w:r>
            <w:r w:rsidRPr="001A1971">
              <w:t xml:space="preserve"> Floor, No. 41, </w:t>
            </w:r>
            <w:proofErr w:type="spellStart"/>
            <w:r w:rsidRPr="001A1971">
              <w:t>Kirula</w:t>
            </w:r>
            <w:proofErr w:type="spellEnd"/>
            <w:r w:rsidRPr="001A1971">
              <w:t xml:space="preserve"> Road, Colombo 05. Sri Lanka.</w:t>
            </w:r>
          </w:p>
          <w:p w14:paraId="2FE5D4E2" w14:textId="77777777" w:rsidR="001A1971" w:rsidRPr="001A1971" w:rsidRDefault="001A1971" w:rsidP="001A1971">
            <w:proofErr w:type="gramStart"/>
            <w:r w:rsidRPr="001A1971">
              <w:t>Fax :</w:t>
            </w:r>
            <w:proofErr w:type="gramEnd"/>
            <w:r w:rsidRPr="001A1971">
              <w:t xml:space="preserve">   00 94 11 2582495</w:t>
            </w:r>
          </w:p>
          <w:p w14:paraId="1F24B918" w14:textId="77777777" w:rsidR="001A1971" w:rsidRPr="001A1971" w:rsidRDefault="001A1971" w:rsidP="001A1971">
            <w:r w:rsidRPr="001A1971">
              <w:t xml:space="preserve">                                                              </w:t>
            </w:r>
            <w:proofErr w:type="gramStart"/>
            <w:r w:rsidRPr="001A1971">
              <w:t>TEL :</w:t>
            </w:r>
            <w:proofErr w:type="gramEnd"/>
            <w:r w:rsidRPr="001A1971">
              <w:t xml:space="preserve">    00 94 11 2582492</w:t>
            </w:r>
          </w:p>
          <w:p w14:paraId="5EDDA323" w14:textId="77777777" w:rsidR="001A1971" w:rsidRPr="001A1971" w:rsidRDefault="001A1971" w:rsidP="001A1971">
            <w:r w:rsidRPr="001A1971">
              <w:t xml:space="preserve">E-Mail: </w:t>
            </w:r>
            <w:hyperlink r:id="rId63" w:history="1">
              <w:r w:rsidRPr="001A1971">
                <w:rPr>
                  <w:rStyle w:val="Hyperlink"/>
                </w:rPr>
                <w:t>dgmsurgical@spc.lk</w:t>
              </w:r>
            </w:hyperlink>
            <w:r w:rsidRPr="001A1971">
              <w:t xml:space="preserve"> or mgrsurgical@spc.lk</w:t>
            </w:r>
          </w:p>
          <w:p w14:paraId="77C85240" w14:textId="77777777" w:rsidR="001A1971" w:rsidRPr="001A1971" w:rsidRDefault="001A1971" w:rsidP="001A1971"/>
        </w:tc>
      </w:tr>
    </w:tbl>
    <w:p w14:paraId="67AFBD94" w14:textId="6F3872AA" w:rsidR="001A1971" w:rsidRPr="001A1971" w:rsidRDefault="001A1971" w:rsidP="001A1971">
      <w:r w:rsidRPr="001A1971">
        <w:t xml:space="preserve">       </w:t>
      </w:r>
      <w:r w:rsidR="00556BD4">
        <w:tab/>
      </w:r>
      <w:r w:rsidR="00556BD4">
        <w:tab/>
      </w:r>
      <w:r w:rsidR="00556BD4">
        <w:tab/>
      </w:r>
      <w:r w:rsidR="00556BD4">
        <w:tab/>
      </w:r>
      <w:r w:rsidR="00556BD4">
        <w:tab/>
      </w:r>
      <w:r w:rsidR="00556BD4">
        <w:tab/>
      </w:r>
      <w:r w:rsidR="00556BD4">
        <w:tab/>
      </w:r>
      <w:r w:rsidR="00556BD4">
        <w:tab/>
      </w:r>
      <w:r w:rsidR="00556BD4">
        <w:tab/>
      </w:r>
      <w:r w:rsidRPr="001A1971">
        <w:t xml:space="preserve">    </w:t>
      </w:r>
      <w:proofErr w:type="gramStart"/>
      <w:r w:rsidRPr="001A1971">
        <w:t>13  October</w:t>
      </w:r>
      <w:proofErr w:type="gramEnd"/>
      <w:r w:rsidRPr="001A1971">
        <w:t>, 2026</w:t>
      </w:r>
    </w:p>
    <w:p w14:paraId="5C08C06A" w14:textId="77777777" w:rsidR="001A1971" w:rsidRPr="001A1971" w:rsidRDefault="001A1971" w:rsidP="001A1971">
      <w:r w:rsidRPr="001A1971">
        <w:t>The Secretary</w:t>
      </w:r>
    </w:p>
    <w:p w14:paraId="56CA80B1" w14:textId="77777777" w:rsidR="001A1971" w:rsidRPr="001A1971" w:rsidRDefault="001A1971" w:rsidP="001A1971">
      <w:r w:rsidRPr="001A1971">
        <w:t>Ministry of Health</w:t>
      </w:r>
    </w:p>
    <w:p w14:paraId="31B7EC81" w14:textId="77777777" w:rsidR="001A1971" w:rsidRPr="001A1971" w:rsidRDefault="001A1971" w:rsidP="001A1971">
      <w:r w:rsidRPr="001A1971">
        <w:t>“</w:t>
      </w:r>
      <w:proofErr w:type="spellStart"/>
      <w:r w:rsidRPr="001A1971">
        <w:t>Suwasiripaya</w:t>
      </w:r>
      <w:proofErr w:type="spellEnd"/>
      <w:r w:rsidRPr="001A1971">
        <w:t>”</w:t>
      </w:r>
    </w:p>
    <w:p w14:paraId="77F8E168" w14:textId="77777777" w:rsidR="001A1971" w:rsidRPr="001A1971" w:rsidRDefault="001A1971" w:rsidP="001A1971">
      <w:r w:rsidRPr="001A1971">
        <w:t xml:space="preserve">385, Rev. </w:t>
      </w:r>
      <w:proofErr w:type="spellStart"/>
      <w:r w:rsidRPr="001A1971">
        <w:t>Baddegama</w:t>
      </w:r>
      <w:proofErr w:type="spellEnd"/>
      <w:r w:rsidRPr="001A1971">
        <w:t xml:space="preserve"> </w:t>
      </w:r>
      <w:proofErr w:type="spellStart"/>
      <w:r w:rsidRPr="001A1971">
        <w:t>Wimalawansa</w:t>
      </w:r>
      <w:proofErr w:type="spellEnd"/>
      <w:r w:rsidRPr="001A1971">
        <w:t xml:space="preserve"> Thero Mw.,</w:t>
      </w:r>
    </w:p>
    <w:p w14:paraId="21EC5D1A" w14:textId="77777777" w:rsidR="001A1971" w:rsidRPr="001A1971" w:rsidRDefault="001A1971" w:rsidP="001A1971">
      <w:r w:rsidRPr="001A1971">
        <w:t>Colombo 10.</w:t>
      </w:r>
    </w:p>
    <w:p w14:paraId="03BC6DEA" w14:textId="77777777" w:rsidR="001A1971" w:rsidRPr="001A1971" w:rsidRDefault="001A1971" w:rsidP="001A1971"/>
    <w:p w14:paraId="6ED157B6" w14:textId="77777777" w:rsidR="001A1971" w:rsidRPr="001A1971" w:rsidRDefault="001A1971" w:rsidP="001A1971">
      <w:r w:rsidRPr="001A1971">
        <w:t xml:space="preserve">Dear Sir, </w:t>
      </w:r>
    </w:p>
    <w:p w14:paraId="701ED9AD" w14:textId="77777777" w:rsidR="001A1971" w:rsidRPr="001A1971" w:rsidRDefault="001A1971" w:rsidP="001A1971">
      <w:pPr>
        <w:rPr>
          <w:b/>
          <w:u w:val="single"/>
        </w:rPr>
      </w:pPr>
    </w:p>
    <w:p w14:paraId="6A91A5BA" w14:textId="77777777" w:rsidR="001A1971" w:rsidRPr="001A1971" w:rsidRDefault="001A1971" w:rsidP="001A1971">
      <w:pPr>
        <w:rPr>
          <w:b/>
          <w:u w:val="single"/>
        </w:rPr>
      </w:pPr>
      <w:r w:rsidRPr="001A1971">
        <w:rPr>
          <w:b/>
          <w:u w:val="single"/>
        </w:rPr>
        <w:t>CANCELLATION OF TENDERS</w:t>
      </w:r>
    </w:p>
    <w:p w14:paraId="708FAF5A" w14:textId="77777777" w:rsidR="001A1971" w:rsidRPr="001A1971" w:rsidRDefault="001A1971" w:rsidP="001A1971">
      <w:pPr>
        <w:rPr>
          <w:b/>
          <w:u w:val="single"/>
        </w:rPr>
      </w:pPr>
    </w:p>
    <w:p w14:paraId="53470748" w14:textId="77777777" w:rsidR="001A1971" w:rsidRPr="001A1971" w:rsidRDefault="001A1971" w:rsidP="001A1971">
      <w:r w:rsidRPr="001A1971">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6271321F" w14:textId="77777777" w:rsidTr="00556BD4">
        <w:trPr>
          <w:trHeight w:val="437"/>
        </w:trPr>
        <w:tc>
          <w:tcPr>
            <w:tcW w:w="2515" w:type="dxa"/>
            <w:tcBorders>
              <w:top w:val="single" w:sz="4" w:space="0" w:color="000000"/>
              <w:left w:val="single" w:sz="4" w:space="0" w:color="000000"/>
              <w:bottom w:val="single" w:sz="4" w:space="0" w:color="000000"/>
              <w:right w:val="single" w:sz="4" w:space="0" w:color="000000"/>
            </w:tcBorders>
            <w:hideMark/>
          </w:tcPr>
          <w:p w14:paraId="66EF2B19" w14:textId="77777777" w:rsidR="001A1971" w:rsidRPr="001A1971" w:rsidRDefault="001A1971" w:rsidP="001A1971">
            <w:pPr>
              <w:rPr>
                <w:b/>
                <w:bCs/>
                <w:lang w:val="en-GB" w:bidi="en-US"/>
              </w:rPr>
            </w:pPr>
            <w:r w:rsidRPr="001A1971">
              <w:rPr>
                <w:b/>
                <w:bCs/>
                <w:lang w:val="en-GB" w:bidi="en-US"/>
              </w:rPr>
              <w:t>Tender No</w:t>
            </w:r>
          </w:p>
        </w:tc>
        <w:tc>
          <w:tcPr>
            <w:tcW w:w="2514" w:type="dxa"/>
            <w:tcBorders>
              <w:top w:val="single" w:sz="4" w:space="0" w:color="000000"/>
              <w:left w:val="single" w:sz="4" w:space="0" w:color="000000"/>
              <w:bottom w:val="single" w:sz="4" w:space="0" w:color="000000"/>
              <w:right w:val="single" w:sz="4" w:space="0" w:color="000000"/>
            </w:tcBorders>
            <w:hideMark/>
          </w:tcPr>
          <w:p w14:paraId="0055450A" w14:textId="77777777" w:rsidR="001A1971" w:rsidRPr="001A1971" w:rsidRDefault="001A1971" w:rsidP="001A1971">
            <w:pPr>
              <w:rPr>
                <w:b/>
                <w:bCs/>
                <w:lang w:val="en-GB" w:bidi="en-US"/>
              </w:rPr>
            </w:pPr>
            <w:r w:rsidRPr="001A1971">
              <w:rPr>
                <w:b/>
                <w:bCs/>
                <w:lang w:val="en-GB" w:bidi="en-US"/>
              </w:rPr>
              <w:t>Requisition No</w:t>
            </w:r>
          </w:p>
        </w:tc>
        <w:tc>
          <w:tcPr>
            <w:tcW w:w="1620" w:type="dxa"/>
            <w:tcBorders>
              <w:top w:val="single" w:sz="4" w:space="0" w:color="000000"/>
              <w:left w:val="single" w:sz="4" w:space="0" w:color="000000"/>
              <w:bottom w:val="single" w:sz="4" w:space="0" w:color="000000"/>
              <w:right w:val="single" w:sz="4" w:space="0" w:color="000000"/>
            </w:tcBorders>
            <w:hideMark/>
          </w:tcPr>
          <w:p w14:paraId="624633C6" w14:textId="77777777" w:rsidR="001A1971" w:rsidRPr="001A1971" w:rsidRDefault="001A1971" w:rsidP="001A1971">
            <w:pPr>
              <w:rPr>
                <w:b/>
                <w:bCs/>
                <w:lang w:val="en-GB" w:bidi="en-US"/>
              </w:rPr>
            </w:pPr>
            <w:r w:rsidRPr="001A1971">
              <w:rPr>
                <w:b/>
                <w:bCs/>
                <w:lang w:val="en-GB" w:bidi="en-US"/>
              </w:rPr>
              <w:t>SR No</w:t>
            </w:r>
          </w:p>
        </w:tc>
        <w:tc>
          <w:tcPr>
            <w:tcW w:w="1530" w:type="dxa"/>
            <w:tcBorders>
              <w:top w:val="single" w:sz="4" w:space="0" w:color="000000"/>
              <w:left w:val="single" w:sz="4" w:space="0" w:color="000000"/>
              <w:bottom w:val="single" w:sz="4" w:space="0" w:color="000000"/>
              <w:right w:val="single" w:sz="4" w:space="0" w:color="000000"/>
            </w:tcBorders>
          </w:tcPr>
          <w:p w14:paraId="3A3D140A" w14:textId="77777777" w:rsidR="001A1971" w:rsidRPr="001A1971" w:rsidRDefault="001A1971" w:rsidP="001A1971">
            <w:pPr>
              <w:rPr>
                <w:b/>
                <w:bCs/>
                <w:lang w:val="en-GB" w:bidi="en-US"/>
              </w:rPr>
            </w:pPr>
            <w:r w:rsidRPr="001A1971">
              <w:rPr>
                <w:b/>
                <w:bCs/>
                <w:lang w:val="en-GB" w:bidi="en-US"/>
              </w:rPr>
              <w:t xml:space="preserve">Date of PC Decision </w:t>
            </w:r>
          </w:p>
          <w:p w14:paraId="54369514" w14:textId="77777777" w:rsidR="001A1971" w:rsidRPr="001A1971" w:rsidRDefault="001A1971" w:rsidP="001A1971">
            <w:pPr>
              <w:rPr>
                <w:b/>
                <w:bCs/>
                <w:lang w:val="en-GB" w:bidi="en-US"/>
              </w:rPr>
            </w:pPr>
          </w:p>
        </w:tc>
        <w:tc>
          <w:tcPr>
            <w:tcW w:w="2166" w:type="dxa"/>
            <w:tcBorders>
              <w:top w:val="single" w:sz="4" w:space="0" w:color="000000"/>
              <w:left w:val="single" w:sz="4" w:space="0" w:color="000000"/>
              <w:bottom w:val="single" w:sz="4" w:space="0" w:color="000000"/>
              <w:right w:val="single" w:sz="4" w:space="0" w:color="000000"/>
            </w:tcBorders>
            <w:hideMark/>
          </w:tcPr>
          <w:p w14:paraId="4D020B1D" w14:textId="77777777" w:rsidR="001A1971" w:rsidRPr="001A1971" w:rsidRDefault="001A1971" w:rsidP="001A1971">
            <w:pPr>
              <w:rPr>
                <w:b/>
                <w:bCs/>
                <w:lang w:val="en-GB" w:bidi="en-US"/>
              </w:rPr>
            </w:pPr>
            <w:r w:rsidRPr="001A1971">
              <w:rPr>
                <w:b/>
                <w:bCs/>
                <w:lang w:val="en-GB" w:bidi="en-US"/>
              </w:rPr>
              <w:t>Reason for Cancellation</w:t>
            </w:r>
          </w:p>
        </w:tc>
      </w:tr>
      <w:tr w:rsidR="001A1971" w:rsidRPr="001A1971" w14:paraId="7146E30B"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2B9CC041" w14:textId="77777777" w:rsidR="001A1971" w:rsidRPr="001A1971" w:rsidRDefault="001A1971" w:rsidP="001A1971">
            <w:r w:rsidRPr="001A1971">
              <w:t>DHS/SS/NCB/46/2027</w:t>
            </w:r>
          </w:p>
        </w:tc>
        <w:tc>
          <w:tcPr>
            <w:tcW w:w="2514" w:type="dxa"/>
            <w:tcBorders>
              <w:top w:val="single" w:sz="4" w:space="0" w:color="000000"/>
              <w:left w:val="single" w:sz="4" w:space="0" w:color="000000"/>
              <w:bottom w:val="single" w:sz="4" w:space="0" w:color="000000"/>
              <w:right w:val="single" w:sz="4" w:space="0" w:color="000000"/>
            </w:tcBorders>
            <w:hideMark/>
          </w:tcPr>
          <w:p w14:paraId="37885428" w14:textId="77777777" w:rsidR="001A1971" w:rsidRPr="001A1971" w:rsidRDefault="001A1971" w:rsidP="001A1971">
            <w:r w:rsidRPr="001A1971">
              <w:t>2027/SPC/N/C/S/00428</w:t>
            </w:r>
          </w:p>
        </w:tc>
        <w:tc>
          <w:tcPr>
            <w:tcW w:w="1620" w:type="dxa"/>
            <w:tcBorders>
              <w:top w:val="single" w:sz="4" w:space="0" w:color="000000"/>
              <w:left w:val="single" w:sz="4" w:space="0" w:color="000000"/>
              <w:bottom w:val="single" w:sz="4" w:space="0" w:color="000000"/>
              <w:right w:val="single" w:sz="4" w:space="0" w:color="000000"/>
            </w:tcBorders>
          </w:tcPr>
          <w:p w14:paraId="04115482" w14:textId="77777777" w:rsidR="001A1971" w:rsidRPr="001A1971" w:rsidRDefault="001A1971" w:rsidP="001A1971">
            <w:r w:rsidRPr="001A1971">
              <w:t xml:space="preserve">01/28200301, 02/28202204, </w:t>
            </w:r>
          </w:p>
          <w:p w14:paraId="27E3A7C4" w14:textId="77777777" w:rsidR="001A1971" w:rsidRPr="001A1971" w:rsidRDefault="001A1971" w:rsidP="001A1971">
            <w:r w:rsidRPr="001A1971">
              <w:t>03/28200302, 04/28202205, 05/28202230, 06/28200304</w:t>
            </w:r>
          </w:p>
          <w:p w14:paraId="63A7C7F1"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36AE5C2B"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tcPr>
          <w:p w14:paraId="5A129B83" w14:textId="77777777" w:rsidR="001A1971" w:rsidRPr="001A1971" w:rsidRDefault="001A1971" w:rsidP="001A1971"/>
          <w:p w14:paraId="16E4CBC8" w14:textId="77777777" w:rsidR="001A1971" w:rsidRPr="001A1971" w:rsidRDefault="001A1971" w:rsidP="001A1971"/>
          <w:p w14:paraId="626A6D4E" w14:textId="77777777" w:rsidR="001A1971" w:rsidRPr="001A1971" w:rsidRDefault="001A1971" w:rsidP="001A1971"/>
          <w:p w14:paraId="27F02546" w14:textId="77777777" w:rsidR="001A1971" w:rsidRPr="001A1971" w:rsidRDefault="001A1971" w:rsidP="001A1971"/>
          <w:p w14:paraId="42D2C366" w14:textId="77777777" w:rsidR="001A1971" w:rsidRPr="001A1971" w:rsidRDefault="001A1971" w:rsidP="001A1971"/>
          <w:p w14:paraId="2A9EF925" w14:textId="77777777" w:rsidR="001A1971" w:rsidRPr="001A1971" w:rsidRDefault="001A1971" w:rsidP="001A1971"/>
          <w:p w14:paraId="2FC8D928" w14:textId="77777777" w:rsidR="001A1971" w:rsidRPr="001A1971" w:rsidRDefault="001A1971" w:rsidP="001A1971">
            <w:r w:rsidRPr="001A1971">
              <w:t>As no offers received.</w:t>
            </w:r>
          </w:p>
          <w:p w14:paraId="473FAFC5" w14:textId="77777777" w:rsidR="001A1971" w:rsidRPr="001A1971" w:rsidRDefault="001A1971" w:rsidP="001A1971"/>
        </w:tc>
      </w:tr>
      <w:tr w:rsidR="001A1971" w:rsidRPr="001A1971" w14:paraId="14222DC2"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47810BF7" w14:textId="77777777" w:rsidR="001A1971" w:rsidRPr="001A1971" w:rsidRDefault="001A1971" w:rsidP="001A1971">
            <w:r w:rsidRPr="001A1971">
              <w:t>DHS/SS/NCB/65/2027</w:t>
            </w:r>
          </w:p>
        </w:tc>
        <w:tc>
          <w:tcPr>
            <w:tcW w:w="2514" w:type="dxa"/>
            <w:tcBorders>
              <w:top w:val="single" w:sz="4" w:space="0" w:color="000000"/>
              <w:left w:val="single" w:sz="4" w:space="0" w:color="000000"/>
              <w:bottom w:val="single" w:sz="4" w:space="0" w:color="000000"/>
              <w:right w:val="single" w:sz="4" w:space="0" w:color="000000"/>
            </w:tcBorders>
            <w:hideMark/>
          </w:tcPr>
          <w:p w14:paraId="3CB4DD05" w14:textId="77777777" w:rsidR="001A1971" w:rsidRPr="001A1971" w:rsidRDefault="001A1971" w:rsidP="001A1971">
            <w:r w:rsidRPr="001A1971">
              <w:t>2027/SPC/N/C/S/00410</w:t>
            </w:r>
          </w:p>
        </w:tc>
        <w:tc>
          <w:tcPr>
            <w:tcW w:w="1620" w:type="dxa"/>
            <w:tcBorders>
              <w:top w:val="single" w:sz="4" w:space="0" w:color="000000"/>
              <w:left w:val="single" w:sz="4" w:space="0" w:color="000000"/>
              <w:bottom w:val="single" w:sz="4" w:space="0" w:color="000000"/>
              <w:right w:val="single" w:sz="4" w:space="0" w:color="000000"/>
            </w:tcBorders>
          </w:tcPr>
          <w:p w14:paraId="018FDDF0" w14:textId="77777777" w:rsidR="001A1971" w:rsidRPr="001A1971" w:rsidRDefault="001A1971" w:rsidP="001A1971">
            <w:r w:rsidRPr="001A1971">
              <w:t>06/28400301, 24/28402001, 29/28400202, 30/28400303, 32/28403401</w:t>
            </w:r>
          </w:p>
          <w:p w14:paraId="074200DB"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0A277BAC" w14:textId="77777777" w:rsidR="001A1971" w:rsidRPr="001A1971" w:rsidRDefault="001A1971" w:rsidP="001A1971">
            <w:r w:rsidRPr="001A1971">
              <w:t>23/09/2026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27C0379C" w14:textId="77777777" w:rsidR="001A1971" w:rsidRPr="001A1971" w:rsidRDefault="001A1971" w:rsidP="001A1971"/>
        </w:tc>
      </w:tr>
    </w:tbl>
    <w:p w14:paraId="25161058" w14:textId="3ADC8EB4" w:rsidR="001A1971" w:rsidRDefault="001A1971">
      <w:r>
        <w:br w:type="page"/>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36E42D31"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7E4231A5" w14:textId="02E920D0" w:rsidR="001A1971" w:rsidRPr="001A1971" w:rsidRDefault="001A1971" w:rsidP="001A1971">
            <w:r w:rsidRPr="001A1971">
              <w:lastRenderedPageBreak/>
              <w:t>DHS/SS/NCB/52/2027</w:t>
            </w:r>
          </w:p>
        </w:tc>
        <w:tc>
          <w:tcPr>
            <w:tcW w:w="2514" w:type="dxa"/>
            <w:tcBorders>
              <w:top w:val="single" w:sz="4" w:space="0" w:color="000000"/>
              <w:left w:val="single" w:sz="4" w:space="0" w:color="000000"/>
              <w:bottom w:val="single" w:sz="4" w:space="0" w:color="000000"/>
              <w:right w:val="single" w:sz="4" w:space="0" w:color="000000"/>
            </w:tcBorders>
            <w:hideMark/>
          </w:tcPr>
          <w:p w14:paraId="4C77780C" w14:textId="77777777" w:rsidR="001A1971" w:rsidRPr="001A1971" w:rsidRDefault="001A1971" w:rsidP="001A1971">
            <w:r w:rsidRPr="001A1971">
              <w:t>2027/SPC/N/C/S/00409</w:t>
            </w:r>
          </w:p>
        </w:tc>
        <w:tc>
          <w:tcPr>
            <w:tcW w:w="1620" w:type="dxa"/>
            <w:tcBorders>
              <w:top w:val="single" w:sz="4" w:space="0" w:color="000000"/>
              <w:left w:val="single" w:sz="4" w:space="0" w:color="000000"/>
              <w:bottom w:val="single" w:sz="4" w:space="0" w:color="000000"/>
              <w:right w:val="single" w:sz="4" w:space="0" w:color="000000"/>
            </w:tcBorders>
          </w:tcPr>
          <w:p w14:paraId="1E453236" w14:textId="77777777" w:rsidR="001A1971" w:rsidRPr="001A1971" w:rsidRDefault="001A1971" w:rsidP="001A1971">
            <w:r w:rsidRPr="001A1971">
              <w:t>10/28101708, 14/28102201, 18/20103306, 19/28103307,</w:t>
            </w:r>
          </w:p>
          <w:p w14:paraId="5FA410E4" w14:textId="77777777" w:rsidR="001A1971" w:rsidRPr="001A1971" w:rsidRDefault="001A1971" w:rsidP="001A1971">
            <w:r w:rsidRPr="001A1971">
              <w:t>20/28103308, 21/28103309, 23/28104101</w:t>
            </w:r>
          </w:p>
          <w:p w14:paraId="3428DB69"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1E762A28"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vAlign w:val="center"/>
            <w:hideMark/>
          </w:tcPr>
          <w:p w14:paraId="363C004C" w14:textId="77777777" w:rsidR="001A1971" w:rsidRPr="001A1971" w:rsidRDefault="001A1971" w:rsidP="001A1971"/>
        </w:tc>
      </w:tr>
      <w:tr w:rsidR="001A1971" w:rsidRPr="001A1971" w14:paraId="2A62F44F"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6AA67283" w14:textId="77777777" w:rsidR="001A1971" w:rsidRPr="001A1971" w:rsidRDefault="001A1971" w:rsidP="001A1971">
            <w:r w:rsidRPr="001A1971">
              <w:t>DHS/SS/NCB/108/2026</w:t>
            </w:r>
          </w:p>
        </w:tc>
        <w:tc>
          <w:tcPr>
            <w:tcW w:w="2514" w:type="dxa"/>
            <w:tcBorders>
              <w:top w:val="single" w:sz="4" w:space="0" w:color="000000"/>
              <w:left w:val="single" w:sz="4" w:space="0" w:color="000000"/>
              <w:bottom w:val="single" w:sz="4" w:space="0" w:color="000000"/>
              <w:right w:val="single" w:sz="4" w:space="0" w:color="000000"/>
            </w:tcBorders>
            <w:hideMark/>
          </w:tcPr>
          <w:p w14:paraId="0E83F0E5" w14:textId="77777777" w:rsidR="001A1971" w:rsidRPr="001A1971" w:rsidRDefault="001A1971" w:rsidP="001A1971">
            <w:r w:rsidRPr="001A1971">
              <w:t>2026/SPC/N/C/S/00411</w:t>
            </w:r>
          </w:p>
        </w:tc>
        <w:tc>
          <w:tcPr>
            <w:tcW w:w="1620" w:type="dxa"/>
            <w:tcBorders>
              <w:top w:val="single" w:sz="4" w:space="0" w:color="000000"/>
              <w:left w:val="single" w:sz="4" w:space="0" w:color="000000"/>
              <w:bottom w:val="single" w:sz="4" w:space="0" w:color="000000"/>
              <w:right w:val="single" w:sz="4" w:space="0" w:color="000000"/>
            </w:tcBorders>
          </w:tcPr>
          <w:p w14:paraId="76BD4AD8" w14:textId="77777777" w:rsidR="001A1971" w:rsidRPr="001A1971" w:rsidRDefault="001A1971" w:rsidP="001A1971">
            <w:r w:rsidRPr="001A1971">
              <w:t>01/18000105, 02/18001006, 06/18002402, 07/18002610, 09/18003402, 10/18004501</w:t>
            </w:r>
          </w:p>
          <w:p w14:paraId="56ED2F83"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644495EB" w14:textId="77777777" w:rsidR="001A1971" w:rsidRPr="001A1971" w:rsidRDefault="001A1971" w:rsidP="001A1971">
            <w:r w:rsidRPr="001A1971">
              <w:t>11/09/2026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363856B3" w14:textId="77777777" w:rsidR="001A1971" w:rsidRPr="001A1971" w:rsidRDefault="001A1971" w:rsidP="001A1971"/>
        </w:tc>
      </w:tr>
    </w:tbl>
    <w:p w14:paraId="31434807" w14:textId="77777777" w:rsidR="001A1971" w:rsidRPr="001A1971" w:rsidRDefault="001A1971" w:rsidP="001A1971">
      <w:pPr>
        <w:rPr>
          <w:lang w:val="en-GB" w:bidi="en-US"/>
        </w:rPr>
      </w:pPr>
      <w:r w:rsidRPr="001A1971">
        <w:rPr>
          <w:lang w:val="en-GB" w:bidi="en-US"/>
        </w:rPr>
        <w:t xml:space="preserve">This is for your information please. </w:t>
      </w:r>
    </w:p>
    <w:p w14:paraId="7D2EF966" w14:textId="77777777" w:rsidR="001A1971" w:rsidRPr="001A1971" w:rsidRDefault="001A1971" w:rsidP="001A1971">
      <w:pPr>
        <w:rPr>
          <w:lang w:val="en-GB" w:bidi="en-US"/>
        </w:rPr>
      </w:pPr>
    </w:p>
    <w:p w14:paraId="0E22BB7D" w14:textId="77777777" w:rsidR="001A1971" w:rsidRPr="001A1971" w:rsidRDefault="001A1971" w:rsidP="001A1971">
      <w:pPr>
        <w:rPr>
          <w:lang w:val="en-GB" w:bidi="en-US"/>
        </w:rPr>
      </w:pPr>
      <w:r w:rsidRPr="001A1971">
        <w:rPr>
          <w:lang w:val="en-GB" w:bidi="en-US"/>
        </w:rPr>
        <w:t>Yours Faithfully,</w:t>
      </w:r>
    </w:p>
    <w:p w14:paraId="657F6095" w14:textId="77777777" w:rsidR="001A1971" w:rsidRPr="001A1971" w:rsidRDefault="001A1971" w:rsidP="001A1971">
      <w:pPr>
        <w:rPr>
          <w:lang w:val="en-GB" w:bidi="en-US"/>
        </w:rPr>
      </w:pPr>
    </w:p>
    <w:p w14:paraId="62A91A7B" w14:textId="77777777" w:rsidR="001A1971" w:rsidRPr="001A1971" w:rsidRDefault="001A1971" w:rsidP="001A1971">
      <w:pPr>
        <w:rPr>
          <w:bCs/>
          <w:lang w:val="en-GB" w:bidi="en-US"/>
        </w:rPr>
      </w:pPr>
    </w:p>
    <w:p w14:paraId="0C69BF2C" w14:textId="77777777" w:rsidR="001A1971" w:rsidRPr="001A1971" w:rsidRDefault="001A1971" w:rsidP="001A1971">
      <w:pPr>
        <w:rPr>
          <w:b/>
          <w:lang w:val="en-GB" w:bidi="en-US"/>
        </w:rPr>
      </w:pPr>
      <w:r w:rsidRPr="001A1971">
        <w:rPr>
          <w:b/>
          <w:lang w:val="en-GB" w:bidi="en-US"/>
        </w:rPr>
        <w:t xml:space="preserve">Deputy General Manager </w:t>
      </w:r>
    </w:p>
    <w:p w14:paraId="4FD7B055" w14:textId="77777777" w:rsidR="001A1971" w:rsidRPr="001A1971" w:rsidRDefault="001A1971" w:rsidP="001A1971">
      <w:pPr>
        <w:rPr>
          <w:b/>
          <w:lang w:val="en-GB" w:bidi="en-US"/>
        </w:rPr>
      </w:pPr>
      <w:r w:rsidRPr="001A1971">
        <w:rPr>
          <w:b/>
          <w:lang w:val="en-GB" w:bidi="en-US"/>
        </w:rPr>
        <w:t>Procurement &amp; Imports – II (Cover-up Duty)</w:t>
      </w:r>
      <w:r w:rsidRPr="001A1971">
        <w:rPr>
          <w:b/>
          <w:lang w:val="en-GB" w:bidi="en-US"/>
        </w:rPr>
        <w:tab/>
      </w:r>
      <w:r w:rsidRPr="001A1971">
        <w:rPr>
          <w:b/>
          <w:lang w:val="en-GB" w:bidi="en-US"/>
        </w:rPr>
        <w:tab/>
      </w:r>
    </w:p>
    <w:p w14:paraId="2094934F" w14:textId="77777777" w:rsidR="001A1971" w:rsidRPr="001A1971" w:rsidRDefault="001A1971" w:rsidP="001A1971">
      <w:pPr>
        <w:rPr>
          <w:b/>
          <w:lang w:val="en-GB" w:bidi="en-US"/>
        </w:rPr>
      </w:pPr>
      <w:r w:rsidRPr="001A1971">
        <w:rPr>
          <w:b/>
          <w:lang w:val="en-GB" w:bidi="en-US"/>
        </w:rPr>
        <w:t>STATE PHARMACEUTICALS CORPORATION OF SRI LANKA</w:t>
      </w:r>
    </w:p>
    <w:p w14:paraId="7EE3FCC9" w14:textId="77777777" w:rsidR="001A1971" w:rsidRPr="001A1971" w:rsidRDefault="001A1971" w:rsidP="001A1971">
      <w:pPr>
        <w:rPr>
          <w:b/>
          <w:lang w:val="en-GB" w:bidi="en-US"/>
        </w:rPr>
      </w:pPr>
    </w:p>
    <w:p w14:paraId="1B8249BF"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8004D0" w:rsidRPr="00173774" w14:paraId="345FEC82" w14:textId="77777777" w:rsidTr="0004698B">
        <w:trPr>
          <w:trHeight w:val="2340"/>
        </w:trPr>
        <w:tc>
          <w:tcPr>
            <w:tcW w:w="1296" w:type="dxa"/>
          </w:tcPr>
          <w:p w14:paraId="41E5441D" w14:textId="77777777" w:rsidR="008004D0" w:rsidRDefault="008004D0" w:rsidP="0004698B">
            <w:pPr>
              <w:tabs>
                <w:tab w:val="left" w:pos="498"/>
                <w:tab w:val="left" w:pos="5670"/>
                <w:tab w:val="right" w:pos="9649"/>
              </w:tabs>
              <w:adjustRightInd w:val="0"/>
            </w:pPr>
          </w:p>
          <w:p w14:paraId="1372DDC3" w14:textId="77777777" w:rsidR="008004D0" w:rsidRPr="00173774" w:rsidRDefault="008004D0" w:rsidP="0004698B">
            <w:pPr>
              <w:tabs>
                <w:tab w:val="left" w:pos="498"/>
                <w:tab w:val="left" w:pos="5670"/>
                <w:tab w:val="right" w:pos="9649"/>
              </w:tabs>
              <w:adjustRightInd w:val="0"/>
            </w:pPr>
            <w:r>
              <w:rPr>
                <w:noProof/>
              </w:rPr>
              <w:drawing>
                <wp:inline distT="0" distB="0" distL="0" distR="0" wp14:anchorId="31F56C0C" wp14:editId="2F3EDA1C">
                  <wp:extent cx="666750" cy="533400"/>
                  <wp:effectExtent l="19050" t="0" r="0" b="0"/>
                  <wp:docPr id="1712139041" name="Picture 17121390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8B2316C" w14:textId="77777777" w:rsidR="008004D0" w:rsidRPr="00173774" w:rsidRDefault="008004D0" w:rsidP="0004698B">
            <w:pPr>
              <w:tabs>
                <w:tab w:val="left" w:pos="498"/>
                <w:tab w:val="left" w:pos="5670"/>
                <w:tab w:val="right" w:pos="9649"/>
              </w:tabs>
              <w:adjustRightInd w:val="0"/>
              <w:jc w:val="center"/>
              <w:rPr>
                <w:sz w:val="6"/>
                <w:szCs w:val="16"/>
              </w:rPr>
            </w:pPr>
          </w:p>
          <w:p w14:paraId="271EBCD3" w14:textId="77777777" w:rsidR="008004D0" w:rsidRPr="00173774" w:rsidRDefault="008004D0" w:rsidP="0004698B">
            <w:pPr>
              <w:tabs>
                <w:tab w:val="left" w:pos="498"/>
                <w:tab w:val="left" w:pos="5670"/>
                <w:tab w:val="right" w:pos="9649"/>
              </w:tabs>
              <w:adjustRightInd w:val="0"/>
              <w:jc w:val="center"/>
              <w:rPr>
                <w:sz w:val="16"/>
                <w:szCs w:val="16"/>
              </w:rPr>
            </w:pPr>
          </w:p>
        </w:tc>
        <w:tc>
          <w:tcPr>
            <w:tcW w:w="9414" w:type="dxa"/>
          </w:tcPr>
          <w:p w14:paraId="613EB428" w14:textId="77777777" w:rsidR="008004D0" w:rsidRPr="00173774" w:rsidRDefault="008004D0" w:rsidP="0004698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9243A4" w14:textId="77777777" w:rsidR="008004D0" w:rsidRPr="00173774" w:rsidRDefault="008004D0" w:rsidP="0004698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F39ADA4" w14:textId="77777777" w:rsidR="008004D0" w:rsidRPr="004B4F9D" w:rsidRDefault="008004D0" w:rsidP="0004698B">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C735DB"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F6A0520" w14:textId="77777777" w:rsidR="008004D0" w:rsidRPr="004B4F9D" w:rsidRDefault="008004D0" w:rsidP="0004698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1536C0C"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864F6E1" w14:textId="77777777" w:rsidR="008004D0" w:rsidRPr="008A321F" w:rsidRDefault="008004D0" w:rsidP="0004698B">
            <w:pPr>
              <w:tabs>
                <w:tab w:val="left" w:pos="498"/>
                <w:tab w:val="left" w:pos="5670"/>
                <w:tab w:val="right" w:pos="9649"/>
              </w:tabs>
              <w:adjustRightInd w:val="0"/>
              <w:jc w:val="center"/>
              <w:rPr>
                <w:sz w:val="12"/>
                <w:szCs w:val="12"/>
              </w:rPr>
            </w:pPr>
          </w:p>
        </w:tc>
      </w:tr>
    </w:tbl>
    <w:p w14:paraId="5F00F7BD" w14:textId="5695AB1D" w:rsidR="008004D0" w:rsidRDefault="008004D0" w:rsidP="008004D0">
      <w:pPr>
        <w:tabs>
          <w:tab w:val="left" w:pos="5670"/>
          <w:tab w:val="left" w:pos="7290"/>
        </w:tabs>
        <w:ind w:left="7200" w:right="-432"/>
      </w:pPr>
      <w:r>
        <w:t xml:space="preserve"> 9 October, 2026</w:t>
      </w:r>
    </w:p>
    <w:p w14:paraId="432CF68F" w14:textId="77777777" w:rsidR="008004D0" w:rsidRPr="00BD294E" w:rsidRDefault="008004D0" w:rsidP="008004D0">
      <w:pPr>
        <w:tabs>
          <w:tab w:val="left" w:pos="5670"/>
          <w:tab w:val="left" w:pos="7290"/>
        </w:tabs>
        <w:ind w:right="-432"/>
      </w:pPr>
      <w:r w:rsidRPr="00BD294E">
        <w:t>The Secretary</w:t>
      </w:r>
    </w:p>
    <w:p w14:paraId="2EFBB12E" w14:textId="77777777" w:rsidR="008004D0" w:rsidRPr="00BD294E" w:rsidRDefault="008004D0" w:rsidP="008004D0">
      <w:pPr>
        <w:tabs>
          <w:tab w:val="left" w:pos="7470"/>
        </w:tabs>
      </w:pPr>
      <w:r w:rsidRPr="00BD294E">
        <w:t>Ministry of Health</w:t>
      </w:r>
    </w:p>
    <w:p w14:paraId="08C8F467" w14:textId="77777777" w:rsidR="008004D0" w:rsidRPr="00BD294E" w:rsidRDefault="008004D0" w:rsidP="008004D0">
      <w:r w:rsidRPr="00BD294E">
        <w:t>“</w:t>
      </w:r>
      <w:proofErr w:type="spellStart"/>
      <w:r w:rsidRPr="00BD294E">
        <w:t>Suwasiripaya</w:t>
      </w:r>
      <w:proofErr w:type="spellEnd"/>
      <w:r w:rsidRPr="00BD294E">
        <w:t>”</w:t>
      </w:r>
    </w:p>
    <w:p w14:paraId="2054B9DC" w14:textId="77777777" w:rsidR="008004D0" w:rsidRPr="00BD294E" w:rsidRDefault="008004D0" w:rsidP="008004D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D6AE75D" w14:textId="77777777" w:rsidR="008004D0" w:rsidRPr="00BD294E" w:rsidRDefault="008004D0" w:rsidP="008004D0">
      <w:r w:rsidRPr="00BD294E">
        <w:t>Colombo 10.</w:t>
      </w:r>
    </w:p>
    <w:p w14:paraId="393ACEB3" w14:textId="77777777" w:rsidR="008004D0" w:rsidRPr="00BD294E" w:rsidRDefault="008004D0" w:rsidP="008004D0"/>
    <w:p w14:paraId="201882DE" w14:textId="77777777" w:rsidR="008004D0" w:rsidRDefault="008004D0" w:rsidP="008004D0">
      <w:r>
        <w:t xml:space="preserve">Dear Sir, </w:t>
      </w:r>
    </w:p>
    <w:p w14:paraId="67615051" w14:textId="77777777" w:rsidR="008004D0" w:rsidRPr="009C20F6" w:rsidRDefault="008004D0" w:rsidP="008004D0">
      <w:pPr>
        <w:rPr>
          <w:b/>
          <w:sz w:val="14"/>
          <w:szCs w:val="14"/>
          <w:u w:val="single"/>
        </w:rPr>
      </w:pPr>
    </w:p>
    <w:p w14:paraId="1B53332E" w14:textId="77777777" w:rsidR="008004D0" w:rsidRDefault="008004D0" w:rsidP="008004D0">
      <w:pPr>
        <w:rPr>
          <w:b/>
          <w:u w:val="single"/>
        </w:rPr>
      </w:pPr>
      <w:r>
        <w:rPr>
          <w:b/>
          <w:u w:val="single"/>
        </w:rPr>
        <w:t>CANCELLATION OF TENDERS</w:t>
      </w:r>
    </w:p>
    <w:p w14:paraId="61DF39EF" w14:textId="77777777" w:rsidR="008004D0" w:rsidRPr="00530B55" w:rsidRDefault="008004D0" w:rsidP="008004D0">
      <w:pPr>
        <w:spacing w:line="360" w:lineRule="auto"/>
        <w:jc w:val="center"/>
        <w:rPr>
          <w:b/>
          <w:sz w:val="8"/>
          <w:szCs w:val="8"/>
          <w:u w:val="single"/>
        </w:rPr>
      </w:pPr>
    </w:p>
    <w:p w14:paraId="4BBE77F1" w14:textId="77777777" w:rsidR="008004D0" w:rsidRDefault="008004D0" w:rsidP="008004D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50C2487" w14:textId="77777777" w:rsidR="008004D0" w:rsidRDefault="008004D0" w:rsidP="008004D0">
      <w:pPr>
        <w:rPr>
          <w:lang w:bidi="en-US"/>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8004D0" w14:paraId="5F2934D5" w14:textId="77777777" w:rsidTr="0004698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22FED" w14:textId="77777777" w:rsidR="008004D0" w:rsidRDefault="008004D0" w:rsidP="0004698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9556B9F" w14:textId="77777777" w:rsidR="008004D0" w:rsidRDefault="008004D0" w:rsidP="0004698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D0E620B" w14:textId="77777777" w:rsidR="008004D0" w:rsidRDefault="008004D0" w:rsidP="0004698B">
            <w:pPr>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1BD40B14" w14:textId="77777777" w:rsidR="008004D0" w:rsidRDefault="008004D0" w:rsidP="0004698B">
            <w:pPr>
              <w:jc w:val="center"/>
              <w:rPr>
                <w:rFonts w:eastAsia="Calibri"/>
                <w:b/>
                <w:bCs/>
                <w:lang w:bidi="en-US"/>
              </w:rPr>
            </w:pPr>
            <w:r>
              <w:rPr>
                <w:rFonts w:eastAsia="Calibri"/>
                <w:b/>
                <w:bCs/>
                <w:lang w:bidi="en-US"/>
              </w:rPr>
              <w:t xml:space="preserve">Date of PC Decision </w:t>
            </w:r>
          </w:p>
          <w:p w14:paraId="30B9B1E4" w14:textId="77777777" w:rsidR="008004D0" w:rsidRDefault="008004D0" w:rsidP="0004698B">
            <w:pPr>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5EEA576F" w14:textId="77777777" w:rsidR="008004D0" w:rsidRDefault="008004D0" w:rsidP="0004698B">
            <w:pPr>
              <w:jc w:val="center"/>
              <w:rPr>
                <w:rFonts w:eastAsia="Calibri"/>
                <w:b/>
                <w:bCs/>
                <w:lang w:bidi="en-US"/>
              </w:rPr>
            </w:pPr>
            <w:r>
              <w:rPr>
                <w:rFonts w:eastAsia="Calibri"/>
                <w:b/>
                <w:bCs/>
                <w:lang w:bidi="en-US"/>
              </w:rPr>
              <w:t>Reason for Cancellation</w:t>
            </w:r>
          </w:p>
        </w:tc>
      </w:tr>
      <w:tr w:rsidR="008004D0" w:rsidRPr="001E68A7" w14:paraId="3E968862" w14:textId="77777777" w:rsidTr="0004698B">
        <w:trPr>
          <w:trHeight w:val="473"/>
        </w:trPr>
        <w:tc>
          <w:tcPr>
            <w:tcW w:w="2250" w:type="dxa"/>
            <w:tcBorders>
              <w:top w:val="single" w:sz="4" w:space="0" w:color="000000"/>
              <w:left w:val="single" w:sz="4" w:space="0" w:color="000000"/>
              <w:bottom w:val="single" w:sz="4" w:space="0" w:color="000000"/>
              <w:right w:val="single" w:sz="4" w:space="0" w:color="000000"/>
            </w:tcBorders>
          </w:tcPr>
          <w:p w14:paraId="4ADCC4B7" w14:textId="77777777" w:rsidR="008004D0" w:rsidRDefault="008004D0" w:rsidP="0004698B">
            <w:pPr>
              <w:rPr>
                <w:rFonts w:ascii="Tahoma" w:hAnsi="Tahoma" w:cs="Tahoma"/>
                <w:sz w:val="18"/>
                <w:szCs w:val="18"/>
              </w:rPr>
            </w:pPr>
            <w:r>
              <w:rPr>
                <w:rFonts w:ascii="Tahoma" w:hAnsi="Tahoma" w:cs="Tahoma"/>
                <w:sz w:val="18"/>
                <w:szCs w:val="18"/>
              </w:rPr>
              <w:t>DHS/RSS/RQ/53/23</w:t>
            </w:r>
          </w:p>
        </w:tc>
        <w:tc>
          <w:tcPr>
            <w:tcW w:w="2155" w:type="dxa"/>
            <w:tcBorders>
              <w:top w:val="single" w:sz="4" w:space="0" w:color="000000"/>
              <w:left w:val="single" w:sz="4" w:space="0" w:color="000000"/>
              <w:bottom w:val="single" w:sz="4" w:space="0" w:color="000000"/>
              <w:right w:val="single" w:sz="4" w:space="0" w:color="000000"/>
            </w:tcBorders>
          </w:tcPr>
          <w:p w14:paraId="12738B8E" w14:textId="77777777" w:rsidR="008004D0" w:rsidRDefault="008004D0" w:rsidP="0004698B">
            <w:pPr>
              <w:rPr>
                <w:rFonts w:ascii="Tahoma" w:hAnsi="Tahoma" w:cs="Tahoma"/>
                <w:sz w:val="18"/>
                <w:szCs w:val="18"/>
              </w:rPr>
            </w:pPr>
            <w:r>
              <w:rPr>
                <w:rFonts w:ascii="Tahoma" w:hAnsi="Tahoma" w:cs="Tahoma"/>
                <w:sz w:val="18"/>
                <w:szCs w:val="18"/>
              </w:rPr>
              <w:t>2023/SPC/N/C/S/00497</w:t>
            </w:r>
          </w:p>
        </w:tc>
        <w:tc>
          <w:tcPr>
            <w:tcW w:w="2520" w:type="dxa"/>
            <w:tcBorders>
              <w:top w:val="single" w:sz="4" w:space="0" w:color="000000"/>
              <w:left w:val="single" w:sz="4" w:space="0" w:color="000000"/>
              <w:bottom w:val="single" w:sz="4" w:space="0" w:color="000000"/>
              <w:right w:val="single" w:sz="4" w:space="0" w:color="000000"/>
            </w:tcBorders>
          </w:tcPr>
          <w:p w14:paraId="75BD8FB7" w14:textId="77777777" w:rsidR="008004D0" w:rsidRDefault="008004D0" w:rsidP="0004698B">
            <w:pPr>
              <w:rPr>
                <w:rFonts w:ascii="Tahoma" w:hAnsi="Tahoma" w:cs="Tahoma"/>
                <w:sz w:val="18"/>
                <w:szCs w:val="18"/>
              </w:rPr>
            </w:pPr>
            <w:r>
              <w:rPr>
                <w:rFonts w:ascii="Tahoma" w:hAnsi="Tahoma" w:cs="Tahoma"/>
                <w:sz w:val="18"/>
                <w:szCs w:val="18"/>
              </w:rPr>
              <w:t>02/12902707</w:t>
            </w:r>
          </w:p>
        </w:tc>
        <w:tc>
          <w:tcPr>
            <w:tcW w:w="1260" w:type="dxa"/>
            <w:tcBorders>
              <w:top w:val="single" w:sz="4" w:space="0" w:color="000000"/>
              <w:left w:val="single" w:sz="4" w:space="0" w:color="000000"/>
              <w:bottom w:val="single" w:sz="4" w:space="0" w:color="000000"/>
              <w:right w:val="single" w:sz="4" w:space="0" w:color="000000"/>
            </w:tcBorders>
          </w:tcPr>
          <w:p w14:paraId="043F441D" w14:textId="77777777" w:rsidR="008004D0" w:rsidRPr="009D5E81" w:rsidRDefault="008004D0" w:rsidP="0004698B">
            <w:pPr>
              <w:rPr>
                <w:rFonts w:ascii="Tahoma" w:hAnsi="Tahoma" w:cs="Tahoma"/>
                <w:sz w:val="18"/>
                <w:szCs w:val="18"/>
              </w:rPr>
            </w:pPr>
            <w:r>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0A24BDEB" w14:textId="77777777" w:rsidR="008004D0" w:rsidRPr="00C1739A" w:rsidRDefault="008004D0" w:rsidP="0004698B">
            <w:pPr>
              <w:rPr>
                <w:rFonts w:ascii="Tahoma" w:hAnsi="Tahoma" w:cs="Tahoma"/>
                <w:sz w:val="21"/>
                <w:szCs w:val="21"/>
              </w:rPr>
            </w:pPr>
          </w:p>
        </w:tc>
      </w:tr>
      <w:tr w:rsidR="008004D0" w:rsidRPr="001E68A7" w14:paraId="4CFDF0CE" w14:textId="77777777" w:rsidTr="0004698B">
        <w:trPr>
          <w:trHeight w:val="797"/>
        </w:trPr>
        <w:tc>
          <w:tcPr>
            <w:tcW w:w="2250" w:type="dxa"/>
            <w:tcBorders>
              <w:top w:val="single" w:sz="4" w:space="0" w:color="000000"/>
              <w:left w:val="single" w:sz="4" w:space="0" w:color="000000"/>
              <w:bottom w:val="single" w:sz="4" w:space="0" w:color="000000"/>
              <w:right w:val="single" w:sz="4" w:space="0" w:color="000000"/>
            </w:tcBorders>
          </w:tcPr>
          <w:p w14:paraId="2FFAF14B" w14:textId="77777777" w:rsidR="008004D0" w:rsidRDefault="008004D0" w:rsidP="0004698B">
            <w:pPr>
              <w:rPr>
                <w:rFonts w:ascii="Tahoma" w:hAnsi="Tahoma" w:cs="Tahoma"/>
                <w:sz w:val="18"/>
                <w:szCs w:val="18"/>
              </w:rPr>
            </w:pPr>
            <w:r>
              <w:rPr>
                <w:rFonts w:ascii="Tahoma" w:hAnsi="Tahoma" w:cs="Tahoma"/>
                <w:sz w:val="18"/>
                <w:szCs w:val="18"/>
              </w:rPr>
              <w:t>DHS/RSS/RQ/46/23</w:t>
            </w:r>
          </w:p>
        </w:tc>
        <w:tc>
          <w:tcPr>
            <w:tcW w:w="2155" w:type="dxa"/>
            <w:tcBorders>
              <w:top w:val="single" w:sz="4" w:space="0" w:color="000000"/>
              <w:left w:val="single" w:sz="4" w:space="0" w:color="000000"/>
              <w:bottom w:val="single" w:sz="4" w:space="0" w:color="000000"/>
              <w:right w:val="single" w:sz="4" w:space="0" w:color="000000"/>
            </w:tcBorders>
          </w:tcPr>
          <w:p w14:paraId="49078DFB" w14:textId="77777777" w:rsidR="008004D0" w:rsidRDefault="008004D0" w:rsidP="0004698B">
            <w:pPr>
              <w:rPr>
                <w:rFonts w:ascii="Tahoma" w:hAnsi="Tahoma" w:cs="Tahoma"/>
                <w:sz w:val="18"/>
                <w:szCs w:val="18"/>
              </w:rPr>
            </w:pPr>
            <w:r>
              <w:rPr>
                <w:rFonts w:ascii="Tahoma" w:hAnsi="Tahoma" w:cs="Tahoma"/>
                <w:sz w:val="18"/>
                <w:szCs w:val="18"/>
              </w:rPr>
              <w:t>2023/SPC/N/C/S/00513</w:t>
            </w:r>
          </w:p>
        </w:tc>
        <w:tc>
          <w:tcPr>
            <w:tcW w:w="2520" w:type="dxa"/>
            <w:tcBorders>
              <w:top w:val="single" w:sz="4" w:space="0" w:color="000000"/>
              <w:left w:val="single" w:sz="4" w:space="0" w:color="000000"/>
              <w:bottom w:val="single" w:sz="4" w:space="0" w:color="000000"/>
              <w:right w:val="single" w:sz="4" w:space="0" w:color="000000"/>
            </w:tcBorders>
          </w:tcPr>
          <w:p w14:paraId="41DEB7D1" w14:textId="77777777" w:rsidR="008004D0" w:rsidRDefault="008004D0" w:rsidP="0004698B">
            <w:pPr>
              <w:rPr>
                <w:rFonts w:ascii="Tahoma" w:hAnsi="Tahoma" w:cs="Tahoma"/>
                <w:sz w:val="18"/>
                <w:szCs w:val="18"/>
              </w:rPr>
            </w:pPr>
            <w:r>
              <w:rPr>
                <w:rFonts w:ascii="Tahoma" w:hAnsi="Tahoma" w:cs="Tahoma"/>
                <w:sz w:val="18"/>
                <w:szCs w:val="18"/>
              </w:rPr>
              <w:t>02/12905005, 03/12905006, 04/12905007, 05/12905008, 06/12905101</w:t>
            </w:r>
          </w:p>
        </w:tc>
        <w:tc>
          <w:tcPr>
            <w:tcW w:w="1260" w:type="dxa"/>
            <w:tcBorders>
              <w:top w:val="single" w:sz="4" w:space="0" w:color="000000"/>
              <w:left w:val="single" w:sz="4" w:space="0" w:color="000000"/>
              <w:bottom w:val="single" w:sz="4" w:space="0" w:color="000000"/>
              <w:right w:val="single" w:sz="4" w:space="0" w:color="000000"/>
            </w:tcBorders>
          </w:tcPr>
          <w:p w14:paraId="183E9A68"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34B63437" w14:textId="77777777" w:rsidR="008004D0" w:rsidRPr="00C1739A" w:rsidRDefault="008004D0" w:rsidP="0004698B">
            <w:pPr>
              <w:rPr>
                <w:rFonts w:ascii="Tahoma" w:hAnsi="Tahoma" w:cs="Tahoma"/>
                <w:sz w:val="21"/>
                <w:szCs w:val="21"/>
              </w:rPr>
            </w:pPr>
          </w:p>
        </w:tc>
      </w:tr>
      <w:tr w:rsidR="008004D0" w:rsidRPr="001E68A7" w14:paraId="7AB152F0" w14:textId="77777777" w:rsidTr="0004698B">
        <w:trPr>
          <w:trHeight w:val="563"/>
        </w:trPr>
        <w:tc>
          <w:tcPr>
            <w:tcW w:w="2250" w:type="dxa"/>
            <w:tcBorders>
              <w:top w:val="single" w:sz="4" w:space="0" w:color="000000"/>
              <w:left w:val="single" w:sz="4" w:space="0" w:color="000000"/>
              <w:bottom w:val="single" w:sz="4" w:space="0" w:color="000000"/>
              <w:right w:val="single" w:sz="4" w:space="0" w:color="000000"/>
            </w:tcBorders>
          </w:tcPr>
          <w:p w14:paraId="450BEBF9" w14:textId="77777777" w:rsidR="008004D0" w:rsidRDefault="008004D0" w:rsidP="0004698B">
            <w:pPr>
              <w:rPr>
                <w:rFonts w:ascii="Tahoma" w:hAnsi="Tahoma" w:cs="Tahoma"/>
                <w:sz w:val="18"/>
                <w:szCs w:val="18"/>
              </w:rPr>
            </w:pPr>
            <w:r>
              <w:rPr>
                <w:rFonts w:ascii="Tahoma" w:hAnsi="Tahoma" w:cs="Tahoma"/>
                <w:sz w:val="18"/>
                <w:szCs w:val="18"/>
              </w:rPr>
              <w:t>DHS/SUS/WW/30/24</w:t>
            </w:r>
          </w:p>
        </w:tc>
        <w:tc>
          <w:tcPr>
            <w:tcW w:w="2155" w:type="dxa"/>
            <w:tcBorders>
              <w:top w:val="single" w:sz="4" w:space="0" w:color="000000"/>
              <w:left w:val="single" w:sz="4" w:space="0" w:color="000000"/>
              <w:bottom w:val="single" w:sz="4" w:space="0" w:color="000000"/>
              <w:right w:val="single" w:sz="4" w:space="0" w:color="000000"/>
            </w:tcBorders>
          </w:tcPr>
          <w:p w14:paraId="756880D4" w14:textId="77777777" w:rsidR="008004D0" w:rsidRDefault="008004D0" w:rsidP="0004698B">
            <w:pPr>
              <w:rPr>
                <w:rFonts w:ascii="Tahoma" w:hAnsi="Tahoma" w:cs="Tahoma"/>
                <w:sz w:val="18"/>
                <w:szCs w:val="18"/>
              </w:rPr>
            </w:pPr>
            <w:r>
              <w:rPr>
                <w:rFonts w:ascii="Tahoma" w:hAnsi="Tahoma" w:cs="Tahoma"/>
                <w:sz w:val="18"/>
                <w:szCs w:val="18"/>
              </w:rPr>
              <w:t>2024/SPC/N/C/S/00013</w:t>
            </w:r>
          </w:p>
        </w:tc>
        <w:tc>
          <w:tcPr>
            <w:tcW w:w="2520" w:type="dxa"/>
            <w:tcBorders>
              <w:top w:val="single" w:sz="4" w:space="0" w:color="000000"/>
              <w:left w:val="single" w:sz="4" w:space="0" w:color="000000"/>
              <w:bottom w:val="single" w:sz="4" w:space="0" w:color="000000"/>
              <w:right w:val="single" w:sz="4" w:space="0" w:color="000000"/>
            </w:tcBorders>
          </w:tcPr>
          <w:p w14:paraId="452328E5" w14:textId="77777777" w:rsidR="008004D0" w:rsidRDefault="008004D0" w:rsidP="0004698B">
            <w:pPr>
              <w:rPr>
                <w:rFonts w:ascii="Tahoma" w:hAnsi="Tahoma" w:cs="Tahoma"/>
                <w:sz w:val="18"/>
                <w:szCs w:val="18"/>
              </w:rPr>
            </w:pPr>
            <w:r>
              <w:rPr>
                <w:rFonts w:ascii="Tahoma" w:hAnsi="Tahoma" w:cs="Tahoma"/>
                <w:sz w:val="18"/>
                <w:szCs w:val="18"/>
              </w:rPr>
              <w:t>14/21308600, 15/21308601, 16/21308602</w:t>
            </w:r>
          </w:p>
        </w:tc>
        <w:tc>
          <w:tcPr>
            <w:tcW w:w="1260" w:type="dxa"/>
            <w:tcBorders>
              <w:top w:val="single" w:sz="4" w:space="0" w:color="000000"/>
              <w:left w:val="single" w:sz="4" w:space="0" w:color="000000"/>
              <w:bottom w:val="single" w:sz="4" w:space="0" w:color="000000"/>
              <w:right w:val="single" w:sz="4" w:space="0" w:color="000000"/>
            </w:tcBorders>
          </w:tcPr>
          <w:p w14:paraId="70E4B7F9"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172C30C" w14:textId="77777777" w:rsidR="008004D0" w:rsidRPr="00C1739A" w:rsidRDefault="008004D0" w:rsidP="0004698B">
            <w:pPr>
              <w:rPr>
                <w:rFonts w:ascii="Tahoma" w:hAnsi="Tahoma" w:cs="Tahoma"/>
                <w:sz w:val="21"/>
                <w:szCs w:val="21"/>
              </w:rPr>
            </w:pPr>
          </w:p>
        </w:tc>
      </w:tr>
      <w:tr w:rsidR="008004D0" w:rsidRPr="001E68A7" w14:paraId="73375A20"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FC7A823" w14:textId="77777777" w:rsidR="008004D0" w:rsidRDefault="008004D0" w:rsidP="0004698B">
            <w:pPr>
              <w:rPr>
                <w:rFonts w:ascii="Tahoma" w:hAnsi="Tahoma" w:cs="Tahoma"/>
                <w:sz w:val="18"/>
                <w:szCs w:val="18"/>
              </w:rPr>
            </w:pPr>
            <w:r>
              <w:rPr>
                <w:rFonts w:ascii="Tahoma" w:hAnsi="Tahoma" w:cs="Tahoma"/>
                <w:sz w:val="18"/>
                <w:szCs w:val="18"/>
              </w:rPr>
              <w:t>DHS/SUS/WW/96/24</w:t>
            </w:r>
          </w:p>
        </w:tc>
        <w:tc>
          <w:tcPr>
            <w:tcW w:w="2155" w:type="dxa"/>
            <w:tcBorders>
              <w:top w:val="single" w:sz="4" w:space="0" w:color="000000"/>
              <w:left w:val="single" w:sz="4" w:space="0" w:color="000000"/>
              <w:bottom w:val="single" w:sz="4" w:space="0" w:color="000000"/>
              <w:right w:val="single" w:sz="4" w:space="0" w:color="000000"/>
            </w:tcBorders>
          </w:tcPr>
          <w:p w14:paraId="298A36BC" w14:textId="77777777" w:rsidR="008004D0" w:rsidRDefault="008004D0" w:rsidP="0004698B">
            <w:pPr>
              <w:rPr>
                <w:rFonts w:ascii="Tahoma" w:hAnsi="Tahoma" w:cs="Tahoma"/>
                <w:sz w:val="18"/>
                <w:szCs w:val="18"/>
              </w:rPr>
            </w:pPr>
            <w:r>
              <w:rPr>
                <w:rFonts w:ascii="Tahoma" w:hAnsi="Tahoma" w:cs="Tahoma"/>
                <w:sz w:val="18"/>
                <w:szCs w:val="18"/>
              </w:rPr>
              <w:t>2024/SPC/N/C/S/00209</w:t>
            </w:r>
          </w:p>
        </w:tc>
        <w:tc>
          <w:tcPr>
            <w:tcW w:w="2520" w:type="dxa"/>
            <w:tcBorders>
              <w:top w:val="single" w:sz="4" w:space="0" w:color="000000"/>
              <w:left w:val="single" w:sz="4" w:space="0" w:color="000000"/>
              <w:bottom w:val="single" w:sz="4" w:space="0" w:color="000000"/>
              <w:right w:val="single" w:sz="4" w:space="0" w:color="000000"/>
            </w:tcBorders>
          </w:tcPr>
          <w:p w14:paraId="3662930E" w14:textId="77777777" w:rsidR="008004D0" w:rsidRDefault="008004D0" w:rsidP="0004698B">
            <w:pPr>
              <w:rPr>
                <w:rFonts w:ascii="Tahoma" w:hAnsi="Tahoma" w:cs="Tahoma"/>
                <w:sz w:val="18"/>
                <w:szCs w:val="18"/>
              </w:rPr>
            </w:pPr>
            <w:r>
              <w:rPr>
                <w:rFonts w:ascii="Tahoma" w:hAnsi="Tahoma" w:cs="Tahoma"/>
                <w:sz w:val="18"/>
                <w:szCs w:val="18"/>
              </w:rPr>
              <w:t>01/10300408, 02/10300409, 03/10300410, 04/10300504, 05/10300507, 06/10300532, 07/10300550, 08/10300614, 09/10300631, 10/10300632, 11/10300653, 12/10300655, 14/10300716, 15/10300731, 16/10300750, 17/10400401, 18/10400501, 19/10400502, 20/10400503, 21/10400504, 22/10500802, 23/10500803, 24/10500810(</w:t>
            </w:r>
            <w:proofErr w:type="gramStart"/>
            <w:r>
              <w:rPr>
                <w:rFonts w:ascii="Tahoma" w:hAnsi="Tahoma" w:cs="Tahoma"/>
                <w:sz w:val="18"/>
                <w:szCs w:val="18"/>
              </w:rPr>
              <w:t>Non-priority</w:t>
            </w:r>
            <w:proofErr w:type="gramEnd"/>
            <w:r>
              <w:rPr>
                <w:rFonts w:ascii="Tahoma" w:hAnsi="Tahoma" w:cs="Tahoma"/>
                <w:sz w:val="18"/>
                <w:szCs w:val="18"/>
              </w:rPr>
              <w:t>)</w:t>
            </w:r>
          </w:p>
        </w:tc>
        <w:tc>
          <w:tcPr>
            <w:tcW w:w="1260" w:type="dxa"/>
            <w:tcBorders>
              <w:top w:val="single" w:sz="4" w:space="0" w:color="000000"/>
              <w:left w:val="single" w:sz="4" w:space="0" w:color="000000"/>
              <w:bottom w:val="single" w:sz="4" w:space="0" w:color="000000"/>
              <w:right w:val="single" w:sz="4" w:space="0" w:color="000000"/>
            </w:tcBorders>
          </w:tcPr>
          <w:p w14:paraId="7EB041DF"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ADBF448" w14:textId="77777777" w:rsidR="008004D0" w:rsidRPr="00C1739A" w:rsidRDefault="008004D0" w:rsidP="0004698B">
            <w:pPr>
              <w:rPr>
                <w:rFonts w:ascii="Tahoma" w:hAnsi="Tahoma" w:cs="Tahoma"/>
                <w:sz w:val="21"/>
                <w:szCs w:val="21"/>
              </w:rPr>
            </w:pPr>
          </w:p>
        </w:tc>
      </w:tr>
      <w:tr w:rsidR="008004D0" w:rsidRPr="001E68A7" w14:paraId="28023DB7"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2D897403" w14:textId="77777777" w:rsidR="008004D0" w:rsidRDefault="008004D0" w:rsidP="0004698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D3470A2"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FD1ACA7" w14:textId="77777777" w:rsidR="008004D0" w:rsidRDefault="008004D0" w:rsidP="0004698B">
            <w:pPr>
              <w:rPr>
                <w:rFonts w:ascii="Tahoma" w:hAnsi="Tahoma" w:cs="Tahoma"/>
                <w:sz w:val="18"/>
                <w:szCs w:val="18"/>
              </w:rPr>
            </w:pPr>
            <w:r>
              <w:rPr>
                <w:rFonts w:ascii="Tahoma" w:hAnsi="Tahoma" w:cs="Tahoma"/>
                <w:sz w:val="18"/>
                <w:szCs w:val="18"/>
              </w:rPr>
              <w:t>08/22000402</w:t>
            </w:r>
          </w:p>
          <w:p w14:paraId="19D9462E" w14:textId="77777777" w:rsidR="008004D0" w:rsidRPr="0008374B" w:rsidRDefault="008004D0" w:rsidP="0004698B">
            <w:pPr>
              <w:rPr>
                <w:rFonts w:ascii="Tahoma" w:hAnsi="Tahoma" w:cs="Tahoma"/>
                <w:sz w:val="10"/>
                <w:szCs w:val="10"/>
              </w:rPr>
            </w:pPr>
          </w:p>
        </w:tc>
        <w:tc>
          <w:tcPr>
            <w:tcW w:w="1260" w:type="dxa"/>
            <w:tcBorders>
              <w:top w:val="single" w:sz="4" w:space="0" w:color="000000"/>
              <w:left w:val="single" w:sz="4" w:space="0" w:color="000000"/>
              <w:bottom w:val="single" w:sz="4" w:space="0" w:color="000000"/>
              <w:right w:val="single" w:sz="4" w:space="0" w:color="000000"/>
            </w:tcBorders>
          </w:tcPr>
          <w:p w14:paraId="3F661F70"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BD0E587" w14:textId="77777777" w:rsidR="008004D0" w:rsidRPr="00C1739A" w:rsidRDefault="008004D0" w:rsidP="0004698B">
            <w:pPr>
              <w:rPr>
                <w:rFonts w:ascii="Tahoma" w:hAnsi="Tahoma" w:cs="Tahoma"/>
                <w:sz w:val="21"/>
                <w:szCs w:val="21"/>
              </w:rPr>
            </w:pPr>
          </w:p>
        </w:tc>
      </w:tr>
      <w:tr w:rsidR="008004D0" w:rsidRPr="001E68A7" w14:paraId="6B67AA7A"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9066EDE" w14:textId="77777777" w:rsidR="008004D0"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SUS/WW/117/24</w:t>
            </w:r>
          </w:p>
        </w:tc>
        <w:tc>
          <w:tcPr>
            <w:tcW w:w="2155" w:type="dxa"/>
            <w:tcBorders>
              <w:top w:val="single" w:sz="4" w:space="0" w:color="000000"/>
              <w:left w:val="single" w:sz="4" w:space="0" w:color="000000"/>
              <w:bottom w:val="single" w:sz="4" w:space="0" w:color="000000"/>
              <w:right w:val="single" w:sz="4" w:space="0" w:color="000000"/>
            </w:tcBorders>
          </w:tcPr>
          <w:p w14:paraId="06D82F3E"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E9902EA" w14:textId="77777777" w:rsidR="008004D0" w:rsidRDefault="008004D0" w:rsidP="0004698B">
            <w:pPr>
              <w:rPr>
                <w:rFonts w:ascii="Tahoma" w:hAnsi="Tahoma" w:cs="Tahoma"/>
                <w:sz w:val="18"/>
                <w:szCs w:val="18"/>
              </w:rPr>
            </w:pPr>
            <w:r>
              <w:rPr>
                <w:rFonts w:ascii="Tahoma" w:hAnsi="Tahoma" w:cs="Tahoma"/>
                <w:sz w:val="18"/>
                <w:szCs w:val="18"/>
              </w:rPr>
              <w:t>10/22000601, 12/22050003</w:t>
            </w:r>
          </w:p>
        </w:tc>
        <w:tc>
          <w:tcPr>
            <w:tcW w:w="1260" w:type="dxa"/>
            <w:tcBorders>
              <w:top w:val="single" w:sz="4" w:space="0" w:color="000000"/>
              <w:left w:val="single" w:sz="4" w:space="0" w:color="000000"/>
              <w:bottom w:val="single" w:sz="4" w:space="0" w:color="000000"/>
              <w:right w:val="single" w:sz="4" w:space="0" w:color="000000"/>
            </w:tcBorders>
          </w:tcPr>
          <w:p w14:paraId="3F1196FC"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0DA226E" w14:textId="77777777" w:rsidR="008004D0" w:rsidRPr="00C1739A" w:rsidRDefault="008004D0" w:rsidP="0004698B">
            <w:pPr>
              <w:rPr>
                <w:rFonts w:ascii="Tahoma" w:hAnsi="Tahoma" w:cs="Tahoma"/>
                <w:sz w:val="21"/>
                <w:szCs w:val="21"/>
              </w:rPr>
            </w:pPr>
          </w:p>
        </w:tc>
      </w:tr>
      <w:tr w:rsidR="008004D0" w:rsidRPr="001E68A7" w14:paraId="6975E5F1"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03040655" w14:textId="77777777" w:rsidR="008004D0" w:rsidRPr="00E26E0C"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SUS/WW/113/24</w:t>
            </w:r>
          </w:p>
        </w:tc>
        <w:tc>
          <w:tcPr>
            <w:tcW w:w="2155" w:type="dxa"/>
            <w:tcBorders>
              <w:top w:val="single" w:sz="4" w:space="0" w:color="000000"/>
              <w:left w:val="single" w:sz="4" w:space="0" w:color="000000"/>
              <w:bottom w:val="single" w:sz="4" w:space="0" w:color="000000"/>
              <w:right w:val="single" w:sz="4" w:space="0" w:color="000000"/>
            </w:tcBorders>
          </w:tcPr>
          <w:p w14:paraId="4C738FAB" w14:textId="77777777" w:rsidR="008004D0" w:rsidRDefault="008004D0" w:rsidP="0004698B">
            <w:pPr>
              <w:rPr>
                <w:rFonts w:ascii="Tahoma" w:hAnsi="Tahoma" w:cs="Tahoma"/>
                <w:sz w:val="18"/>
                <w:szCs w:val="18"/>
              </w:rPr>
            </w:pPr>
            <w:r>
              <w:rPr>
                <w:rFonts w:ascii="Tahoma" w:hAnsi="Tahoma" w:cs="Tahoma"/>
                <w:sz w:val="18"/>
                <w:szCs w:val="18"/>
              </w:rPr>
              <w:t>2024/SPC/N/C/S/00111</w:t>
            </w:r>
          </w:p>
        </w:tc>
        <w:tc>
          <w:tcPr>
            <w:tcW w:w="2520" w:type="dxa"/>
            <w:tcBorders>
              <w:top w:val="single" w:sz="4" w:space="0" w:color="000000"/>
              <w:left w:val="single" w:sz="4" w:space="0" w:color="000000"/>
              <w:bottom w:val="single" w:sz="4" w:space="0" w:color="000000"/>
              <w:right w:val="single" w:sz="4" w:space="0" w:color="000000"/>
            </w:tcBorders>
          </w:tcPr>
          <w:p w14:paraId="085B7416" w14:textId="77777777" w:rsidR="008004D0" w:rsidRDefault="008004D0" w:rsidP="0004698B">
            <w:pPr>
              <w:rPr>
                <w:rFonts w:ascii="Tahoma" w:hAnsi="Tahoma" w:cs="Tahoma"/>
                <w:sz w:val="18"/>
                <w:szCs w:val="18"/>
              </w:rPr>
            </w:pPr>
            <w:r>
              <w:rPr>
                <w:rFonts w:ascii="Tahoma" w:hAnsi="Tahoma" w:cs="Tahoma"/>
                <w:sz w:val="18"/>
                <w:szCs w:val="18"/>
              </w:rPr>
              <w:t>02/13527003, 03/13527004, 04/13527101, 05/13527105, 06/13527705, 07/13528200,</w:t>
            </w:r>
          </w:p>
          <w:p w14:paraId="378115C2" w14:textId="77777777" w:rsidR="008004D0" w:rsidRDefault="008004D0" w:rsidP="0004698B">
            <w:pPr>
              <w:rPr>
                <w:rFonts w:ascii="Tahoma" w:hAnsi="Tahoma" w:cs="Tahoma"/>
                <w:sz w:val="18"/>
                <w:szCs w:val="18"/>
              </w:rPr>
            </w:pPr>
            <w:r>
              <w:rPr>
                <w:rFonts w:ascii="Tahoma" w:hAnsi="Tahoma" w:cs="Tahoma"/>
                <w:sz w:val="18"/>
                <w:szCs w:val="18"/>
              </w:rPr>
              <w:t>08/13528402, 09/13528403, 10/13528405, 11/13528500, 12/13528801, 14/13528803, 16/13528805, 17/13528806, 18/13528809 (</w:t>
            </w:r>
            <w:proofErr w:type="gramStart"/>
            <w:r>
              <w:rPr>
                <w:rFonts w:ascii="Tahoma" w:hAnsi="Tahoma" w:cs="Tahoma"/>
                <w:sz w:val="18"/>
                <w:szCs w:val="18"/>
              </w:rPr>
              <w:t>Non-priority</w:t>
            </w:r>
            <w:proofErr w:type="gramEnd"/>
            <w:r>
              <w:rPr>
                <w:rFonts w:ascii="Tahoma" w:hAnsi="Tahoma" w:cs="Tahoma"/>
                <w:sz w:val="18"/>
                <w:szCs w:val="18"/>
              </w:rPr>
              <w:t>)</w:t>
            </w:r>
          </w:p>
          <w:p w14:paraId="6E2C7BEE" w14:textId="77777777" w:rsidR="008004D0" w:rsidRDefault="008004D0" w:rsidP="0004698B">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3B9B4C1A"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4FC357FD" w14:textId="77777777" w:rsidR="008004D0" w:rsidRDefault="008004D0" w:rsidP="0004698B">
            <w:pPr>
              <w:rPr>
                <w:color w:val="000000" w:themeColor="text1"/>
                <w:sz w:val="21"/>
                <w:szCs w:val="21"/>
              </w:rPr>
            </w:pPr>
          </w:p>
          <w:p w14:paraId="141356E2" w14:textId="77777777" w:rsidR="008004D0" w:rsidRDefault="008004D0" w:rsidP="0004698B">
            <w:pPr>
              <w:rPr>
                <w:color w:val="000000" w:themeColor="text1"/>
                <w:sz w:val="21"/>
                <w:szCs w:val="21"/>
              </w:rPr>
            </w:pPr>
          </w:p>
          <w:p w14:paraId="44F8EB00" w14:textId="77777777" w:rsidR="008004D0" w:rsidRDefault="008004D0" w:rsidP="0004698B">
            <w:pPr>
              <w:rPr>
                <w:color w:val="000000" w:themeColor="text1"/>
                <w:sz w:val="21"/>
                <w:szCs w:val="21"/>
              </w:rPr>
            </w:pPr>
          </w:p>
          <w:p w14:paraId="1C5C431B" w14:textId="77777777" w:rsidR="008004D0" w:rsidRDefault="008004D0" w:rsidP="0004698B">
            <w:pPr>
              <w:rPr>
                <w:color w:val="000000" w:themeColor="text1"/>
                <w:sz w:val="21"/>
                <w:szCs w:val="21"/>
              </w:rPr>
            </w:pPr>
          </w:p>
          <w:p w14:paraId="1A873010" w14:textId="77777777" w:rsidR="008004D0" w:rsidRDefault="008004D0" w:rsidP="0004698B">
            <w:pPr>
              <w:rPr>
                <w:color w:val="000000" w:themeColor="text1"/>
                <w:sz w:val="21"/>
                <w:szCs w:val="21"/>
              </w:rPr>
            </w:pPr>
          </w:p>
          <w:p w14:paraId="4F4B93B4" w14:textId="77777777" w:rsidR="008004D0" w:rsidRDefault="008004D0" w:rsidP="0004698B">
            <w:pPr>
              <w:rPr>
                <w:color w:val="000000" w:themeColor="text1"/>
                <w:sz w:val="21"/>
                <w:szCs w:val="21"/>
              </w:rPr>
            </w:pPr>
          </w:p>
          <w:p w14:paraId="216E3B95" w14:textId="77777777" w:rsidR="008004D0" w:rsidRDefault="008004D0" w:rsidP="0004698B">
            <w:pPr>
              <w:rPr>
                <w:color w:val="000000" w:themeColor="text1"/>
                <w:sz w:val="21"/>
                <w:szCs w:val="21"/>
              </w:rPr>
            </w:pPr>
          </w:p>
          <w:p w14:paraId="1CF078C8" w14:textId="77777777" w:rsidR="008004D0" w:rsidRPr="00C1739A" w:rsidRDefault="008004D0" w:rsidP="0004698B">
            <w:pPr>
              <w:rPr>
                <w:color w:val="000000" w:themeColor="text1"/>
                <w:sz w:val="21"/>
                <w:szCs w:val="21"/>
              </w:rPr>
            </w:pPr>
            <w:r w:rsidRPr="00C1739A">
              <w:rPr>
                <w:color w:val="000000" w:themeColor="text1"/>
                <w:sz w:val="21"/>
                <w:szCs w:val="21"/>
              </w:rPr>
              <w:lastRenderedPageBreak/>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5056463B" w14:textId="77777777" w:rsidR="008004D0" w:rsidRPr="00C1739A" w:rsidRDefault="008004D0" w:rsidP="0004698B">
            <w:pPr>
              <w:rPr>
                <w:color w:val="000000" w:themeColor="text1"/>
                <w:sz w:val="21"/>
                <w:szCs w:val="21"/>
              </w:rPr>
            </w:pPr>
          </w:p>
          <w:p w14:paraId="18D11A68" w14:textId="77777777" w:rsidR="008004D0" w:rsidRPr="00C1739A" w:rsidRDefault="008004D0" w:rsidP="0004698B">
            <w:pPr>
              <w:rPr>
                <w:color w:val="000000" w:themeColor="text1"/>
                <w:sz w:val="21"/>
                <w:szCs w:val="21"/>
              </w:rPr>
            </w:pPr>
          </w:p>
          <w:p w14:paraId="28EEBA82" w14:textId="77777777" w:rsidR="008004D0" w:rsidRDefault="008004D0" w:rsidP="0004698B">
            <w:pPr>
              <w:rPr>
                <w:color w:val="000000" w:themeColor="text1"/>
                <w:sz w:val="21"/>
                <w:szCs w:val="21"/>
              </w:rPr>
            </w:pPr>
          </w:p>
        </w:tc>
      </w:tr>
      <w:tr w:rsidR="008004D0" w:rsidRPr="001E68A7" w14:paraId="1A9130E3" w14:textId="77777777" w:rsidTr="0004698B">
        <w:trPr>
          <w:trHeight w:val="845"/>
        </w:trPr>
        <w:tc>
          <w:tcPr>
            <w:tcW w:w="2250" w:type="dxa"/>
            <w:tcBorders>
              <w:top w:val="single" w:sz="4" w:space="0" w:color="000000"/>
              <w:left w:val="single" w:sz="4" w:space="0" w:color="000000"/>
              <w:bottom w:val="single" w:sz="4" w:space="0" w:color="000000"/>
              <w:right w:val="single" w:sz="4" w:space="0" w:color="000000"/>
            </w:tcBorders>
          </w:tcPr>
          <w:p w14:paraId="6B032AC9" w14:textId="77777777" w:rsidR="008004D0" w:rsidRPr="00E26E0C" w:rsidRDefault="008004D0" w:rsidP="0004698B">
            <w:pPr>
              <w:rPr>
                <w:rFonts w:ascii="Tahoma" w:hAnsi="Tahoma" w:cs="Tahoma"/>
                <w:sz w:val="18"/>
                <w:szCs w:val="18"/>
              </w:rPr>
            </w:pPr>
            <w:r w:rsidRPr="00E26E0C">
              <w:rPr>
                <w:rFonts w:ascii="Tahoma" w:hAnsi="Tahoma" w:cs="Tahoma"/>
                <w:sz w:val="18"/>
                <w:szCs w:val="18"/>
              </w:rPr>
              <w:lastRenderedPageBreak/>
              <w:t>DHS/RSS/RQ/</w:t>
            </w:r>
            <w:r>
              <w:rPr>
                <w:rFonts w:ascii="Tahoma" w:hAnsi="Tahoma" w:cs="Tahoma"/>
                <w:sz w:val="18"/>
                <w:szCs w:val="18"/>
              </w:rPr>
              <w:t>115/22</w:t>
            </w:r>
          </w:p>
        </w:tc>
        <w:tc>
          <w:tcPr>
            <w:tcW w:w="2155" w:type="dxa"/>
            <w:tcBorders>
              <w:top w:val="single" w:sz="4" w:space="0" w:color="000000"/>
              <w:left w:val="single" w:sz="4" w:space="0" w:color="000000"/>
              <w:bottom w:val="single" w:sz="4" w:space="0" w:color="000000"/>
              <w:right w:val="single" w:sz="4" w:space="0" w:color="000000"/>
            </w:tcBorders>
          </w:tcPr>
          <w:p w14:paraId="738D51DC"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0F8A540B" w14:textId="77777777" w:rsidR="008004D0" w:rsidRDefault="008004D0" w:rsidP="0004698B">
            <w:pPr>
              <w:rPr>
                <w:rFonts w:ascii="Tahoma" w:hAnsi="Tahoma" w:cs="Tahoma"/>
                <w:sz w:val="18"/>
                <w:szCs w:val="18"/>
              </w:rPr>
            </w:pPr>
            <w:r>
              <w:rPr>
                <w:rFonts w:ascii="Tahoma" w:hAnsi="Tahoma" w:cs="Tahoma"/>
                <w:sz w:val="18"/>
                <w:szCs w:val="18"/>
              </w:rPr>
              <w:t>08/13514604, 09/13514605, 18/13515308, 19/13515310, 20/13515311, 21/13515312</w:t>
            </w:r>
          </w:p>
        </w:tc>
        <w:tc>
          <w:tcPr>
            <w:tcW w:w="1260" w:type="dxa"/>
            <w:tcBorders>
              <w:top w:val="single" w:sz="4" w:space="0" w:color="000000"/>
              <w:left w:val="single" w:sz="4" w:space="0" w:color="000000"/>
              <w:bottom w:val="single" w:sz="4" w:space="0" w:color="000000"/>
              <w:right w:val="single" w:sz="4" w:space="0" w:color="000000"/>
            </w:tcBorders>
          </w:tcPr>
          <w:p w14:paraId="48C6EBDC"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25323CD" w14:textId="77777777" w:rsidR="008004D0" w:rsidRDefault="008004D0" w:rsidP="0004698B">
            <w:pPr>
              <w:rPr>
                <w:color w:val="000000" w:themeColor="text1"/>
                <w:sz w:val="21"/>
                <w:szCs w:val="21"/>
              </w:rPr>
            </w:pPr>
          </w:p>
        </w:tc>
      </w:tr>
      <w:tr w:rsidR="008004D0" w:rsidRPr="001E68A7" w14:paraId="69B77EB4" w14:textId="77777777" w:rsidTr="0004698B">
        <w:trPr>
          <w:trHeight w:val="530"/>
        </w:trPr>
        <w:tc>
          <w:tcPr>
            <w:tcW w:w="2250" w:type="dxa"/>
            <w:tcBorders>
              <w:top w:val="single" w:sz="4" w:space="0" w:color="000000"/>
              <w:left w:val="single" w:sz="4" w:space="0" w:color="000000"/>
              <w:bottom w:val="single" w:sz="4" w:space="0" w:color="000000"/>
              <w:right w:val="single" w:sz="4" w:space="0" w:color="000000"/>
            </w:tcBorders>
          </w:tcPr>
          <w:p w14:paraId="4F0D3DE5"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RSS/RQ/143/2023</w:t>
            </w:r>
          </w:p>
        </w:tc>
        <w:tc>
          <w:tcPr>
            <w:tcW w:w="2155" w:type="dxa"/>
            <w:tcBorders>
              <w:top w:val="single" w:sz="4" w:space="0" w:color="000000"/>
              <w:left w:val="single" w:sz="4" w:space="0" w:color="000000"/>
              <w:bottom w:val="single" w:sz="4" w:space="0" w:color="000000"/>
              <w:right w:val="single" w:sz="4" w:space="0" w:color="000000"/>
            </w:tcBorders>
          </w:tcPr>
          <w:p w14:paraId="4A0C5454" w14:textId="77777777" w:rsidR="008004D0" w:rsidRDefault="008004D0" w:rsidP="0004698B">
            <w:pPr>
              <w:rPr>
                <w:rFonts w:ascii="Tahoma" w:hAnsi="Tahoma" w:cs="Tahoma"/>
                <w:sz w:val="18"/>
                <w:szCs w:val="18"/>
              </w:rPr>
            </w:pPr>
            <w:r>
              <w:rPr>
                <w:rFonts w:ascii="Tahoma" w:hAnsi="Tahoma" w:cs="Tahoma"/>
                <w:sz w:val="18"/>
                <w:szCs w:val="18"/>
              </w:rPr>
              <w:t>2023/SPC/N/C/S/00643</w:t>
            </w:r>
          </w:p>
        </w:tc>
        <w:tc>
          <w:tcPr>
            <w:tcW w:w="2520" w:type="dxa"/>
            <w:tcBorders>
              <w:top w:val="single" w:sz="4" w:space="0" w:color="000000"/>
              <w:left w:val="single" w:sz="4" w:space="0" w:color="000000"/>
              <w:bottom w:val="single" w:sz="4" w:space="0" w:color="000000"/>
              <w:right w:val="single" w:sz="4" w:space="0" w:color="000000"/>
            </w:tcBorders>
          </w:tcPr>
          <w:p w14:paraId="560C080F" w14:textId="77777777" w:rsidR="008004D0" w:rsidRDefault="008004D0" w:rsidP="0004698B">
            <w:pPr>
              <w:rPr>
                <w:rFonts w:ascii="Tahoma" w:hAnsi="Tahoma" w:cs="Tahoma"/>
                <w:sz w:val="18"/>
                <w:szCs w:val="18"/>
              </w:rPr>
            </w:pPr>
            <w:r>
              <w:rPr>
                <w:rFonts w:ascii="Tahoma" w:hAnsi="Tahoma" w:cs="Tahoma"/>
                <w:sz w:val="18"/>
                <w:szCs w:val="18"/>
              </w:rPr>
              <w:t>06/13529903</w:t>
            </w:r>
          </w:p>
        </w:tc>
        <w:tc>
          <w:tcPr>
            <w:tcW w:w="1260" w:type="dxa"/>
            <w:tcBorders>
              <w:top w:val="single" w:sz="4" w:space="0" w:color="000000"/>
              <w:left w:val="single" w:sz="4" w:space="0" w:color="000000"/>
              <w:bottom w:val="single" w:sz="4" w:space="0" w:color="000000"/>
              <w:right w:val="single" w:sz="4" w:space="0" w:color="000000"/>
            </w:tcBorders>
          </w:tcPr>
          <w:p w14:paraId="269E16B8"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9DA6092" w14:textId="77777777" w:rsidR="008004D0" w:rsidRDefault="008004D0" w:rsidP="0004698B">
            <w:pPr>
              <w:rPr>
                <w:color w:val="000000" w:themeColor="text1"/>
                <w:sz w:val="21"/>
                <w:szCs w:val="21"/>
              </w:rPr>
            </w:pPr>
          </w:p>
        </w:tc>
      </w:tr>
      <w:tr w:rsidR="008004D0" w:rsidRPr="001E68A7" w14:paraId="2902BE4B"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3F84AC09"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SUS/WW/53/22</w:t>
            </w:r>
          </w:p>
        </w:tc>
        <w:tc>
          <w:tcPr>
            <w:tcW w:w="2155" w:type="dxa"/>
            <w:tcBorders>
              <w:top w:val="single" w:sz="4" w:space="0" w:color="000000"/>
              <w:left w:val="single" w:sz="4" w:space="0" w:color="000000"/>
              <w:bottom w:val="single" w:sz="4" w:space="0" w:color="000000"/>
              <w:right w:val="single" w:sz="4" w:space="0" w:color="000000"/>
            </w:tcBorders>
          </w:tcPr>
          <w:p w14:paraId="5FC8BDA5" w14:textId="77777777" w:rsidR="008004D0" w:rsidRDefault="008004D0" w:rsidP="0004698B">
            <w:pPr>
              <w:rPr>
                <w:rFonts w:ascii="Tahoma" w:hAnsi="Tahoma" w:cs="Tahoma"/>
                <w:sz w:val="18"/>
                <w:szCs w:val="18"/>
              </w:rPr>
            </w:pPr>
            <w:r>
              <w:rPr>
                <w:rFonts w:ascii="Tahoma" w:hAnsi="Tahoma" w:cs="Tahoma"/>
                <w:sz w:val="18"/>
                <w:szCs w:val="18"/>
              </w:rPr>
              <w:t>2022/SPC/N/C/S/00123</w:t>
            </w:r>
          </w:p>
        </w:tc>
        <w:tc>
          <w:tcPr>
            <w:tcW w:w="2520" w:type="dxa"/>
            <w:tcBorders>
              <w:top w:val="single" w:sz="4" w:space="0" w:color="000000"/>
              <w:left w:val="single" w:sz="4" w:space="0" w:color="000000"/>
              <w:bottom w:val="single" w:sz="4" w:space="0" w:color="000000"/>
              <w:right w:val="single" w:sz="4" w:space="0" w:color="000000"/>
            </w:tcBorders>
          </w:tcPr>
          <w:p w14:paraId="33203DC1" w14:textId="77777777" w:rsidR="008004D0" w:rsidRDefault="008004D0" w:rsidP="0004698B">
            <w:pPr>
              <w:rPr>
                <w:rFonts w:ascii="Tahoma" w:hAnsi="Tahoma" w:cs="Tahoma"/>
                <w:sz w:val="18"/>
                <w:szCs w:val="18"/>
              </w:rPr>
            </w:pPr>
            <w:r>
              <w:rPr>
                <w:rFonts w:ascii="Tahoma" w:hAnsi="Tahoma" w:cs="Tahoma"/>
                <w:sz w:val="18"/>
                <w:szCs w:val="18"/>
              </w:rPr>
              <w:t>09/13525000, 10/13525200, 11/13525201, 12/13525300</w:t>
            </w:r>
          </w:p>
        </w:tc>
        <w:tc>
          <w:tcPr>
            <w:tcW w:w="1260" w:type="dxa"/>
            <w:tcBorders>
              <w:top w:val="single" w:sz="4" w:space="0" w:color="000000"/>
              <w:left w:val="single" w:sz="4" w:space="0" w:color="000000"/>
              <w:bottom w:val="single" w:sz="4" w:space="0" w:color="000000"/>
              <w:right w:val="single" w:sz="4" w:space="0" w:color="000000"/>
            </w:tcBorders>
          </w:tcPr>
          <w:p w14:paraId="76EDF4A5"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1CF4E7C" w14:textId="77777777" w:rsidR="008004D0" w:rsidRDefault="008004D0" w:rsidP="0004698B">
            <w:pPr>
              <w:rPr>
                <w:color w:val="000000" w:themeColor="text1"/>
                <w:sz w:val="21"/>
                <w:szCs w:val="21"/>
              </w:rPr>
            </w:pPr>
          </w:p>
        </w:tc>
      </w:tr>
      <w:tr w:rsidR="008004D0" w:rsidRPr="001E68A7" w14:paraId="4D96E0EF" w14:textId="77777777" w:rsidTr="0004698B">
        <w:trPr>
          <w:trHeight w:val="413"/>
        </w:trPr>
        <w:tc>
          <w:tcPr>
            <w:tcW w:w="2250" w:type="dxa"/>
            <w:tcBorders>
              <w:top w:val="single" w:sz="4" w:space="0" w:color="000000"/>
              <w:left w:val="single" w:sz="4" w:space="0" w:color="000000"/>
              <w:bottom w:val="single" w:sz="4" w:space="0" w:color="000000"/>
              <w:right w:val="single" w:sz="4" w:space="0" w:color="000000"/>
            </w:tcBorders>
          </w:tcPr>
          <w:p w14:paraId="694B158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152/22</w:t>
            </w:r>
          </w:p>
        </w:tc>
        <w:tc>
          <w:tcPr>
            <w:tcW w:w="2155" w:type="dxa"/>
            <w:tcBorders>
              <w:top w:val="single" w:sz="4" w:space="0" w:color="000000"/>
              <w:left w:val="single" w:sz="4" w:space="0" w:color="000000"/>
              <w:bottom w:val="single" w:sz="4" w:space="0" w:color="000000"/>
              <w:right w:val="single" w:sz="4" w:space="0" w:color="000000"/>
            </w:tcBorders>
          </w:tcPr>
          <w:p w14:paraId="008553BB"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15E9DA31" w14:textId="77777777" w:rsidR="008004D0" w:rsidRDefault="008004D0" w:rsidP="0004698B">
            <w:pPr>
              <w:rPr>
                <w:rFonts w:ascii="Tahoma" w:hAnsi="Tahoma" w:cs="Tahoma"/>
                <w:sz w:val="18"/>
                <w:szCs w:val="18"/>
              </w:rPr>
            </w:pPr>
            <w:r>
              <w:rPr>
                <w:rFonts w:ascii="Tahoma" w:hAnsi="Tahoma" w:cs="Tahoma"/>
                <w:sz w:val="18"/>
                <w:szCs w:val="18"/>
              </w:rPr>
              <w:t>10/13514700</w:t>
            </w:r>
          </w:p>
        </w:tc>
        <w:tc>
          <w:tcPr>
            <w:tcW w:w="1260" w:type="dxa"/>
            <w:tcBorders>
              <w:top w:val="single" w:sz="4" w:space="0" w:color="000000"/>
              <w:left w:val="single" w:sz="4" w:space="0" w:color="000000"/>
              <w:bottom w:val="single" w:sz="4" w:space="0" w:color="000000"/>
              <w:right w:val="single" w:sz="4" w:space="0" w:color="000000"/>
            </w:tcBorders>
          </w:tcPr>
          <w:p w14:paraId="4764588D"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6FA5FAE4" w14:textId="77777777" w:rsidR="008004D0" w:rsidRDefault="008004D0" w:rsidP="0004698B">
            <w:pPr>
              <w:rPr>
                <w:rFonts w:ascii="Tahoma" w:hAnsi="Tahoma" w:cs="Tahoma"/>
                <w:sz w:val="18"/>
                <w:szCs w:val="18"/>
              </w:rPr>
            </w:pPr>
          </w:p>
        </w:tc>
      </w:tr>
      <w:tr w:rsidR="008004D0" w14:paraId="76EAC41A" w14:textId="77777777" w:rsidTr="0004698B">
        <w:trPr>
          <w:trHeight w:val="710"/>
        </w:trPr>
        <w:tc>
          <w:tcPr>
            <w:tcW w:w="2250" w:type="dxa"/>
            <w:tcBorders>
              <w:top w:val="single" w:sz="4" w:space="0" w:color="000000"/>
              <w:left w:val="single" w:sz="4" w:space="0" w:color="000000"/>
              <w:bottom w:val="single" w:sz="4" w:space="0" w:color="000000"/>
              <w:right w:val="single" w:sz="4" w:space="0" w:color="000000"/>
            </w:tcBorders>
          </w:tcPr>
          <w:p w14:paraId="303FFE1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142/22</w:t>
            </w:r>
          </w:p>
        </w:tc>
        <w:tc>
          <w:tcPr>
            <w:tcW w:w="2155" w:type="dxa"/>
            <w:tcBorders>
              <w:top w:val="single" w:sz="4" w:space="0" w:color="000000"/>
              <w:left w:val="single" w:sz="4" w:space="0" w:color="000000"/>
              <w:bottom w:val="single" w:sz="4" w:space="0" w:color="000000"/>
              <w:right w:val="single" w:sz="4" w:space="0" w:color="000000"/>
            </w:tcBorders>
          </w:tcPr>
          <w:p w14:paraId="22030329" w14:textId="77777777" w:rsidR="008004D0" w:rsidRDefault="008004D0" w:rsidP="0004698B">
            <w:pPr>
              <w:rPr>
                <w:rFonts w:ascii="Tahoma" w:hAnsi="Tahoma" w:cs="Tahoma"/>
                <w:sz w:val="18"/>
                <w:szCs w:val="18"/>
              </w:rPr>
            </w:pPr>
            <w:r>
              <w:rPr>
                <w:rFonts w:ascii="Tahoma" w:hAnsi="Tahoma" w:cs="Tahoma"/>
                <w:sz w:val="18"/>
                <w:szCs w:val="18"/>
              </w:rPr>
              <w:t>2022/SPC/N/C/S/00088</w:t>
            </w:r>
          </w:p>
        </w:tc>
        <w:tc>
          <w:tcPr>
            <w:tcW w:w="2520" w:type="dxa"/>
            <w:tcBorders>
              <w:top w:val="single" w:sz="4" w:space="0" w:color="000000"/>
              <w:left w:val="single" w:sz="4" w:space="0" w:color="000000"/>
              <w:bottom w:val="single" w:sz="4" w:space="0" w:color="000000"/>
              <w:right w:val="single" w:sz="4" w:space="0" w:color="000000"/>
            </w:tcBorders>
          </w:tcPr>
          <w:p w14:paraId="689CF0B8" w14:textId="77777777" w:rsidR="008004D0" w:rsidRDefault="008004D0" w:rsidP="0004698B">
            <w:pPr>
              <w:rPr>
                <w:rFonts w:ascii="Tahoma" w:hAnsi="Tahoma" w:cs="Tahoma"/>
                <w:sz w:val="18"/>
                <w:szCs w:val="18"/>
              </w:rPr>
            </w:pPr>
            <w:r>
              <w:rPr>
                <w:rFonts w:ascii="Tahoma" w:hAnsi="Tahoma" w:cs="Tahoma"/>
                <w:sz w:val="18"/>
                <w:szCs w:val="18"/>
              </w:rPr>
              <w:t>02/13522402, 05/13522406</w:t>
            </w:r>
          </w:p>
        </w:tc>
        <w:tc>
          <w:tcPr>
            <w:tcW w:w="1260" w:type="dxa"/>
            <w:tcBorders>
              <w:top w:val="single" w:sz="4" w:space="0" w:color="000000"/>
              <w:left w:val="single" w:sz="4" w:space="0" w:color="000000"/>
              <w:bottom w:val="single" w:sz="4" w:space="0" w:color="000000"/>
              <w:right w:val="single" w:sz="4" w:space="0" w:color="000000"/>
            </w:tcBorders>
          </w:tcPr>
          <w:p w14:paraId="67CB9EDB"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bottom w:val="single" w:sz="4" w:space="0" w:color="000000"/>
              <w:right w:val="single" w:sz="4" w:space="0" w:color="000000"/>
            </w:tcBorders>
          </w:tcPr>
          <w:p w14:paraId="099A1380" w14:textId="77777777" w:rsidR="008004D0" w:rsidRDefault="008004D0" w:rsidP="0004698B">
            <w:pPr>
              <w:rPr>
                <w:rFonts w:ascii="Tahoma" w:hAnsi="Tahoma" w:cs="Tahoma"/>
                <w:sz w:val="18"/>
                <w:szCs w:val="18"/>
              </w:rPr>
            </w:pPr>
          </w:p>
        </w:tc>
      </w:tr>
      <w:tr w:rsidR="008004D0" w14:paraId="7449D623" w14:textId="77777777" w:rsidTr="0004698B">
        <w:trPr>
          <w:trHeight w:val="377"/>
        </w:trPr>
        <w:tc>
          <w:tcPr>
            <w:tcW w:w="2250" w:type="dxa"/>
            <w:tcBorders>
              <w:top w:val="single" w:sz="4" w:space="0" w:color="000000"/>
              <w:left w:val="single" w:sz="4" w:space="0" w:color="000000"/>
              <w:bottom w:val="single" w:sz="4" w:space="0" w:color="000000"/>
              <w:right w:val="single" w:sz="4" w:space="0" w:color="000000"/>
            </w:tcBorders>
          </w:tcPr>
          <w:p w14:paraId="277218E6"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RSS/DQ/001/22</w:t>
            </w:r>
          </w:p>
        </w:tc>
        <w:tc>
          <w:tcPr>
            <w:tcW w:w="2155" w:type="dxa"/>
            <w:tcBorders>
              <w:top w:val="single" w:sz="4" w:space="0" w:color="000000"/>
              <w:left w:val="single" w:sz="4" w:space="0" w:color="000000"/>
              <w:bottom w:val="single" w:sz="4" w:space="0" w:color="000000"/>
              <w:right w:val="single" w:sz="4" w:space="0" w:color="000000"/>
            </w:tcBorders>
          </w:tcPr>
          <w:p w14:paraId="5F320858" w14:textId="77777777" w:rsidR="008004D0" w:rsidRDefault="008004D0" w:rsidP="0004698B">
            <w:pPr>
              <w:rPr>
                <w:rFonts w:ascii="Tahoma" w:hAnsi="Tahoma" w:cs="Tahoma"/>
                <w:sz w:val="18"/>
                <w:szCs w:val="18"/>
              </w:rPr>
            </w:pPr>
            <w:r>
              <w:rPr>
                <w:rFonts w:ascii="Tahoma" w:hAnsi="Tahoma" w:cs="Tahoma"/>
                <w:sz w:val="18"/>
                <w:szCs w:val="18"/>
              </w:rPr>
              <w:t>2022/SPC/N/C/S/00149</w:t>
            </w:r>
          </w:p>
        </w:tc>
        <w:tc>
          <w:tcPr>
            <w:tcW w:w="2520" w:type="dxa"/>
            <w:tcBorders>
              <w:top w:val="single" w:sz="4" w:space="0" w:color="000000"/>
              <w:left w:val="single" w:sz="4" w:space="0" w:color="000000"/>
              <w:bottom w:val="single" w:sz="4" w:space="0" w:color="000000"/>
              <w:right w:val="single" w:sz="4" w:space="0" w:color="000000"/>
            </w:tcBorders>
          </w:tcPr>
          <w:p w14:paraId="1D76FB2D" w14:textId="77777777" w:rsidR="008004D0" w:rsidRDefault="008004D0" w:rsidP="0004698B">
            <w:pPr>
              <w:rPr>
                <w:rFonts w:ascii="Tahoma" w:hAnsi="Tahoma" w:cs="Tahoma"/>
                <w:sz w:val="18"/>
                <w:szCs w:val="18"/>
              </w:rPr>
            </w:pPr>
            <w:r>
              <w:rPr>
                <w:rFonts w:ascii="Tahoma" w:hAnsi="Tahoma" w:cs="Tahoma"/>
                <w:sz w:val="18"/>
                <w:szCs w:val="18"/>
              </w:rPr>
              <w:t>01/22501701, 02/22501901, 03/22502001, 04/22502002, 05/22502201, 06/22502401, 07/22502601, 08/22502701, 09/22502801, 28/22504001</w:t>
            </w:r>
          </w:p>
        </w:tc>
        <w:tc>
          <w:tcPr>
            <w:tcW w:w="1260" w:type="dxa"/>
            <w:tcBorders>
              <w:top w:val="single" w:sz="4" w:space="0" w:color="000000"/>
              <w:left w:val="single" w:sz="4" w:space="0" w:color="000000"/>
              <w:bottom w:val="single" w:sz="4" w:space="0" w:color="000000"/>
              <w:right w:val="single" w:sz="4" w:space="0" w:color="000000"/>
            </w:tcBorders>
          </w:tcPr>
          <w:p w14:paraId="788EB3B4" w14:textId="77777777" w:rsidR="008004D0" w:rsidRPr="009D5E81" w:rsidRDefault="008004D0" w:rsidP="0004698B">
            <w:pPr>
              <w:rPr>
                <w:rFonts w:ascii="Tahoma" w:hAnsi="Tahoma" w:cs="Tahoma"/>
                <w:sz w:val="18"/>
                <w:szCs w:val="18"/>
              </w:rPr>
            </w:pPr>
          </w:p>
        </w:tc>
        <w:tc>
          <w:tcPr>
            <w:tcW w:w="2430" w:type="dxa"/>
            <w:tcBorders>
              <w:left w:val="single" w:sz="4" w:space="0" w:color="000000"/>
              <w:bottom w:val="single" w:sz="4" w:space="0" w:color="000000"/>
              <w:right w:val="single" w:sz="4" w:space="0" w:color="000000"/>
            </w:tcBorders>
          </w:tcPr>
          <w:p w14:paraId="1590EFBD" w14:textId="77777777" w:rsidR="008004D0" w:rsidRDefault="008004D0" w:rsidP="0004698B">
            <w:pPr>
              <w:rPr>
                <w:rFonts w:ascii="Tahoma" w:hAnsi="Tahoma" w:cs="Tahoma"/>
                <w:sz w:val="18"/>
                <w:szCs w:val="18"/>
              </w:rPr>
            </w:pPr>
          </w:p>
        </w:tc>
      </w:tr>
    </w:tbl>
    <w:p w14:paraId="4FA8EA8F" w14:textId="77777777" w:rsidR="008004D0" w:rsidRDefault="008004D0" w:rsidP="008004D0">
      <w:pPr>
        <w:tabs>
          <w:tab w:val="left" w:pos="5670"/>
        </w:tabs>
        <w:rPr>
          <w:lang w:bidi="en-US"/>
        </w:rPr>
      </w:pPr>
    </w:p>
    <w:p w14:paraId="1E3B54E1" w14:textId="77777777" w:rsidR="008004D0" w:rsidRPr="001E68A7" w:rsidRDefault="008004D0" w:rsidP="008004D0">
      <w:pPr>
        <w:tabs>
          <w:tab w:val="left" w:pos="5670"/>
        </w:tabs>
        <w:rPr>
          <w:lang w:bidi="en-US"/>
        </w:rPr>
      </w:pPr>
      <w:r w:rsidRPr="001E68A7">
        <w:rPr>
          <w:lang w:bidi="en-US"/>
        </w:rPr>
        <w:t xml:space="preserve">This is for your information please. </w:t>
      </w:r>
    </w:p>
    <w:p w14:paraId="653408EA" w14:textId="77777777" w:rsidR="008004D0" w:rsidRDefault="008004D0" w:rsidP="008004D0">
      <w:pPr>
        <w:tabs>
          <w:tab w:val="left" w:pos="5670"/>
        </w:tabs>
        <w:rPr>
          <w:lang w:bidi="en-US"/>
        </w:rPr>
      </w:pPr>
    </w:p>
    <w:p w14:paraId="1846D64C" w14:textId="77777777" w:rsidR="008004D0" w:rsidRPr="001E68A7" w:rsidRDefault="008004D0" w:rsidP="008004D0">
      <w:pPr>
        <w:tabs>
          <w:tab w:val="left" w:pos="5670"/>
        </w:tabs>
        <w:rPr>
          <w:lang w:bidi="en-US"/>
        </w:rPr>
      </w:pPr>
      <w:r w:rsidRPr="001E68A7">
        <w:rPr>
          <w:lang w:bidi="en-US"/>
        </w:rPr>
        <w:t>Yours Faithfully,</w:t>
      </w:r>
    </w:p>
    <w:p w14:paraId="7097DA8D" w14:textId="77777777" w:rsidR="008004D0" w:rsidRDefault="008004D0" w:rsidP="008004D0">
      <w:pPr>
        <w:tabs>
          <w:tab w:val="left" w:pos="5670"/>
        </w:tabs>
        <w:rPr>
          <w:lang w:bidi="en-US"/>
        </w:rPr>
      </w:pPr>
    </w:p>
    <w:p w14:paraId="0CA8553A" w14:textId="77777777" w:rsidR="008004D0" w:rsidRDefault="008004D0" w:rsidP="008004D0">
      <w:pPr>
        <w:rPr>
          <w:bCs/>
          <w:lang w:bidi="en-US"/>
        </w:rPr>
      </w:pPr>
    </w:p>
    <w:p w14:paraId="30DA4B3E" w14:textId="77777777" w:rsidR="008004D0" w:rsidRDefault="008004D0" w:rsidP="008004D0">
      <w:pPr>
        <w:rPr>
          <w:b/>
          <w:lang w:bidi="en-US"/>
        </w:rPr>
      </w:pPr>
      <w:r>
        <w:rPr>
          <w:b/>
          <w:lang w:bidi="en-US"/>
        </w:rPr>
        <w:t xml:space="preserve">Deputy General Manager </w:t>
      </w:r>
    </w:p>
    <w:p w14:paraId="418553B4" w14:textId="77777777" w:rsidR="008004D0" w:rsidRPr="00B374E9" w:rsidRDefault="008004D0" w:rsidP="008004D0">
      <w:pPr>
        <w:rPr>
          <w:b/>
          <w:lang w:bidi="en-US"/>
        </w:rPr>
      </w:pPr>
      <w:r>
        <w:rPr>
          <w:b/>
          <w:lang w:bidi="en-US"/>
        </w:rPr>
        <w:t>Procurement &amp; Imports – II (Cover-up Duty)</w:t>
      </w:r>
      <w:r w:rsidRPr="00B374E9">
        <w:rPr>
          <w:b/>
          <w:lang w:bidi="en-US"/>
        </w:rPr>
        <w:tab/>
      </w:r>
      <w:r w:rsidRPr="00B374E9">
        <w:rPr>
          <w:b/>
          <w:lang w:bidi="en-US"/>
        </w:rPr>
        <w:tab/>
      </w:r>
    </w:p>
    <w:p w14:paraId="32E8F37D" w14:textId="77777777" w:rsidR="008004D0" w:rsidRDefault="008004D0" w:rsidP="008004D0">
      <w:pPr>
        <w:rPr>
          <w:b/>
          <w:lang w:bidi="en-US"/>
        </w:rPr>
      </w:pPr>
      <w:r w:rsidRPr="00B374E9">
        <w:rPr>
          <w:b/>
          <w:lang w:bidi="en-US"/>
        </w:rPr>
        <w:t>STATE PHARMACEUTICALS CORPORATION OF SRI LANKA</w:t>
      </w:r>
    </w:p>
    <w:p w14:paraId="4EAA13BE" w14:textId="77777777" w:rsidR="00B45F61" w:rsidRPr="00B45F61" w:rsidRDefault="00B45F61" w:rsidP="00B45F61">
      <w:pPr>
        <w:rPr>
          <w:lang w:val="en-GB"/>
        </w:rPr>
      </w:pPr>
    </w:p>
    <w:p w14:paraId="0BF6C05D" w14:textId="77777777" w:rsidR="008004D0" w:rsidRDefault="008004D0" w:rsidP="00B45F61">
      <w:pPr>
        <w:rPr>
          <w:lang w:val="en-GB"/>
        </w:rPr>
      </w:pPr>
    </w:p>
    <w:p w14:paraId="3B72507B"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556BD4" w:rsidRPr="00173774" w14:paraId="02D0806B" w14:textId="77777777" w:rsidTr="00D10C40">
        <w:trPr>
          <w:trHeight w:val="2340"/>
        </w:trPr>
        <w:tc>
          <w:tcPr>
            <w:tcW w:w="1296" w:type="dxa"/>
          </w:tcPr>
          <w:p w14:paraId="423D7F1A" w14:textId="77777777" w:rsidR="00556BD4" w:rsidRDefault="00556BD4" w:rsidP="00D10C40">
            <w:pPr>
              <w:tabs>
                <w:tab w:val="left" w:pos="498"/>
                <w:tab w:val="left" w:pos="5670"/>
                <w:tab w:val="right" w:pos="9649"/>
              </w:tabs>
              <w:adjustRightInd w:val="0"/>
            </w:pPr>
          </w:p>
          <w:p w14:paraId="4C41E7D4" w14:textId="77777777" w:rsidR="00556BD4" w:rsidRPr="00173774" w:rsidRDefault="00556BD4" w:rsidP="00D10C40">
            <w:pPr>
              <w:tabs>
                <w:tab w:val="left" w:pos="498"/>
                <w:tab w:val="left" w:pos="5670"/>
                <w:tab w:val="right" w:pos="9649"/>
              </w:tabs>
              <w:adjustRightInd w:val="0"/>
            </w:pPr>
            <w:r>
              <w:rPr>
                <w:noProof/>
              </w:rPr>
              <w:drawing>
                <wp:inline distT="0" distB="0" distL="0" distR="0" wp14:anchorId="3C85E702" wp14:editId="77FBFB76">
                  <wp:extent cx="666750" cy="533400"/>
                  <wp:effectExtent l="19050" t="0" r="0" b="0"/>
                  <wp:docPr id="2078280608" name="Picture 2078280608"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76792A0" w14:textId="77777777" w:rsidR="00556BD4" w:rsidRPr="00173774" w:rsidRDefault="00556BD4" w:rsidP="00D10C40">
            <w:pPr>
              <w:tabs>
                <w:tab w:val="left" w:pos="498"/>
                <w:tab w:val="left" w:pos="5670"/>
                <w:tab w:val="right" w:pos="9649"/>
              </w:tabs>
              <w:adjustRightInd w:val="0"/>
              <w:jc w:val="center"/>
              <w:rPr>
                <w:sz w:val="6"/>
                <w:szCs w:val="16"/>
              </w:rPr>
            </w:pPr>
          </w:p>
          <w:p w14:paraId="7B70B919" w14:textId="77777777" w:rsidR="00556BD4" w:rsidRPr="00173774" w:rsidRDefault="00556BD4" w:rsidP="00D10C40">
            <w:pPr>
              <w:tabs>
                <w:tab w:val="left" w:pos="498"/>
                <w:tab w:val="left" w:pos="5670"/>
                <w:tab w:val="right" w:pos="9649"/>
              </w:tabs>
              <w:adjustRightInd w:val="0"/>
              <w:jc w:val="center"/>
              <w:rPr>
                <w:sz w:val="16"/>
                <w:szCs w:val="16"/>
              </w:rPr>
            </w:pPr>
          </w:p>
        </w:tc>
        <w:tc>
          <w:tcPr>
            <w:tcW w:w="9414" w:type="dxa"/>
          </w:tcPr>
          <w:p w14:paraId="2E79DE08" w14:textId="77777777" w:rsidR="00556BD4" w:rsidRPr="00173774" w:rsidRDefault="00556BD4" w:rsidP="00D10C40">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447ACC1" w14:textId="77777777" w:rsidR="00556BD4" w:rsidRPr="00173774" w:rsidRDefault="00556BD4" w:rsidP="00D10C40">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BB2568" w14:textId="77777777" w:rsidR="00556BD4" w:rsidRPr="004B4F9D" w:rsidRDefault="00556BD4" w:rsidP="00D10C40">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96D096"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ECCE11B" w14:textId="77777777" w:rsidR="00556BD4" w:rsidRPr="004B4F9D" w:rsidRDefault="00556BD4" w:rsidP="00D10C40">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4E4C81D"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27DDCB64" w14:textId="77777777" w:rsidR="00556BD4" w:rsidRPr="008A321F" w:rsidRDefault="00556BD4" w:rsidP="00D10C40">
            <w:pPr>
              <w:tabs>
                <w:tab w:val="left" w:pos="498"/>
                <w:tab w:val="left" w:pos="5670"/>
                <w:tab w:val="right" w:pos="9649"/>
              </w:tabs>
              <w:adjustRightInd w:val="0"/>
              <w:jc w:val="center"/>
              <w:rPr>
                <w:sz w:val="12"/>
                <w:szCs w:val="12"/>
              </w:rPr>
            </w:pPr>
          </w:p>
        </w:tc>
      </w:tr>
    </w:tbl>
    <w:p w14:paraId="13DB281F" w14:textId="77777777" w:rsidR="00556BD4" w:rsidRDefault="00556BD4" w:rsidP="00556BD4">
      <w:pPr>
        <w:tabs>
          <w:tab w:val="left" w:pos="5670"/>
          <w:tab w:val="left" w:pos="7290"/>
        </w:tabs>
        <w:ind w:left="7200" w:right="-432"/>
      </w:pPr>
      <w:r>
        <w:t xml:space="preserve">           13 October, 2026</w:t>
      </w:r>
    </w:p>
    <w:p w14:paraId="599ED6EC" w14:textId="77777777" w:rsidR="00556BD4" w:rsidRPr="00BD294E" w:rsidRDefault="00556BD4" w:rsidP="00556BD4">
      <w:pPr>
        <w:tabs>
          <w:tab w:val="left" w:pos="5670"/>
          <w:tab w:val="left" w:pos="7290"/>
        </w:tabs>
        <w:ind w:right="-432"/>
      </w:pPr>
      <w:r w:rsidRPr="00BD294E">
        <w:t>The Secretary</w:t>
      </w:r>
    </w:p>
    <w:p w14:paraId="3DA80C47" w14:textId="77777777" w:rsidR="00556BD4" w:rsidRPr="00BD294E" w:rsidRDefault="00556BD4" w:rsidP="00556BD4">
      <w:pPr>
        <w:tabs>
          <w:tab w:val="left" w:pos="7470"/>
        </w:tabs>
      </w:pPr>
      <w:r w:rsidRPr="00BD294E">
        <w:t>Ministry of Health</w:t>
      </w:r>
    </w:p>
    <w:p w14:paraId="72EBD2E3" w14:textId="77777777" w:rsidR="00556BD4" w:rsidRPr="00BD294E" w:rsidRDefault="00556BD4" w:rsidP="00556BD4">
      <w:r w:rsidRPr="00BD294E">
        <w:t>“</w:t>
      </w:r>
      <w:proofErr w:type="spellStart"/>
      <w:r w:rsidRPr="00BD294E">
        <w:t>Suwasiripaya</w:t>
      </w:r>
      <w:proofErr w:type="spellEnd"/>
      <w:r w:rsidRPr="00BD294E">
        <w:t>”</w:t>
      </w:r>
    </w:p>
    <w:p w14:paraId="5C063929" w14:textId="77777777" w:rsidR="00556BD4" w:rsidRPr="00BD294E" w:rsidRDefault="00556BD4" w:rsidP="00556BD4">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5CBCCE8" w14:textId="77777777" w:rsidR="00556BD4" w:rsidRPr="00BD294E" w:rsidRDefault="00556BD4" w:rsidP="00556BD4">
      <w:r w:rsidRPr="00BD294E">
        <w:t>Colombo 10.</w:t>
      </w:r>
    </w:p>
    <w:p w14:paraId="2680D984" w14:textId="77777777" w:rsidR="00556BD4" w:rsidRPr="00BD294E" w:rsidRDefault="00556BD4" w:rsidP="00556BD4"/>
    <w:p w14:paraId="382572E6" w14:textId="77777777" w:rsidR="00556BD4" w:rsidRDefault="00556BD4" w:rsidP="00556BD4">
      <w:r>
        <w:t xml:space="preserve">Dear Sir, </w:t>
      </w:r>
    </w:p>
    <w:p w14:paraId="0FB5A225" w14:textId="77777777" w:rsidR="00556BD4" w:rsidRPr="009C20F6" w:rsidRDefault="00556BD4" w:rsidP="00556BD4">
      <w:pPr>
        <w:rPr>
          <w:b/>
          <w:sz w:val="14"/>
          <w:szCs w:val="14"/>
          <w:u w:val="single"/>
        </w:rPr>
      </w:pPr>
    </w:p>
    <w:p w14:paraId="461A2EF2" w14:textId="77777777" w:rsidR="00556BD4" w:rsidRDefault="00556BD4" w:rsidP="00556BD4">
      <w:pPr>
        <w:rPr>
          <w:b/>
          <w:u w:val="single"/>
        </w:rPr>
      </w:pPr>
      <w:r>
        <w:rPr>
          <w:b/>
          <w:u w:val="single"/>
        </w:rPr>
        <w:t>CANCELLATION OF TENDERS</w:t>
      </w:r>
    </w:p>
    <w:p w14:paraId="7587DB05" w14:textId="77777777" w:rsidR="00556BD4" w:rsidRPr="00530B55" w:rsidRDefault="00556BD4" w:rsidP="00556BD4">
      <w:pPr>
        <w:spacing w:line="360" w:lineRule="auto"/>
        <w:jc w:val="center"/>
        <w:rPr>
          <w:b/>
          <w:sz w:val="8"/>
          <w:szCs w:val="8"/>
          <w:u w:val="single"/>
        </w:rPr>
      </w:pPr>
    </w:p>
    <w:p w14:paraId="77EA383D" w14:textId="77777777" w:rsidR="00556BD4" w:rsidRDefault="00556BD4" w:rsidP="00556BD4">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7589B59F" w14:textId="77777777" w:rsidTr="00D10C40">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F7C6BE0" w14:textId="77777777" w:rsidR="00556BD4" w:rsidRDefault="00556BD4" w:rsidP="00D10C40">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34369FD" w14:textId="77777777" w:rsidR="00556BD4" w:rsidRDefault="00556BD4" w:rsidP="00D10C40">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C45BAE5" w14:textId="77777777" w:rsidR="00556BD4" w:rsidRDefault="00556BD4" w:rsidP="00D10C40">
            <w:pPr>
              <w:spacing w:before="20"/>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3A1FAE92" w14:textId="77777777" w:rsidR="00556BD4" w:rsidRDefault="00556BD4" w:rsidP="00D10C40">
            <w:pPr>
              <w:spacing w:before="20"/>
              <w:jc w:val="center"/>
              <w:rPr>
                <w:rFonts w:eastAsia="Calibri"/>
                <w:b/>
                <w:bCs/>
                <w:lang w:bidi="en-US"/>
              </w:rPr>
            </w:pPr>
            <w:r>
              <w:rPr>
                <w:rFonts w:eastAsia="Calibri"/>
                <w:b/>
                <w:bCs/>
                <w:lang w:bidi="en-US"/>
              </w:rPr>
              <w:t xml:space="preserve">Date of PC Decision </w:t>
            </w:r>
          </w:p>
          <w:p w14:paraId="6C78E689" w14:textId="77777777" w:rsidR="00556BD4" w:rsidRDefault="00556BD4" w:rsidP="00D10C40">
            <w:pPr>
              <w:spacing w:before="20"/>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75310B41" w14:textId="77777777" w:rsidR="00556BD4" w:rsidRDefault="00556BD4" w:rsidP="00D10C40">
            <w:pPr>
              <w:spacing w:before="20"/>
              <w:jc w:val="center"/>
              <w:rPr>
                <w:rFonts w:eastAsia="Calibri"/>
                <w:b/>
                <w:bCs/>
                <w:lang w:bidi="en-US"/>
              </w:rPr>
            </w:pPr>
            <w:r>
              <w:rPr>
                <w:rFonts w:eastAsia="Calibri"/>
                <w:b/>
                <w:bCs/>
                <w:lang w:bidi="en-US"/>
              </w:rPr>
              <w:t>Reason for Cancellation</w:t>
            </w:r>
          </w:p>
        </w:tc>
      </w:tr>
      <w:tr w:rsidR="00556BD4" w:rsidRPr="001E68A7" w14:paraId="2A3020F8" w14:textId="77777777" w:rsidTr="00D10C40">
        <w:trPr>
          <w:trHeight w:val="70"/>
        </w:trPr>
        <w:tc>
          <w:tcPr>
            <w:tcW w:w="2250" w:type="dxa"/>
            <w:tcBorders>
              <w:top w:val="single" w:sz="4" w:space="0" w:color="000000"/>
              <w:left w:val="single" w:sz="4" w:space="0" w:color="000000"/>
              <w:bottom w:val="single" w:sz="4" w:space="0" w:color="000000"/>
              <w:right w:val="single" w:sz="4" w:space="0" w:color="000000"/>
            </w:tcBorders>
          </w:tcPr>
          <w:p w14:paraId="3F097C17" w14:textId="77777777" w:rsidR="00556BD4" w:rsidRDefault="00556BD4" w:rsidP="00D10C40">
            <w:pPr>
              <w:rPr>
                <w:color w:val="000000" w:themeColor="text1"/>
                <w:sz w:val="23"/>
                <w:szCs w:val="23"/>
              </w:rPr>
            </w:pPr>
            <w:r>
              <w:rPr>
                <w:rFonts w:ascii="Tahoma" w:hAnsi="Tahoma" w:cs="Tahoma"/>
                <w:sz w:val="18"/>
                <w:szCs w:val="18"/>
              </w:rPr>
              <w:t>DHS/RSS/RQ/04/2023</w:t>
            </w:r>
          </w:p>
        </w:tc>
        <w:tc>
          <w:tcPr>
            <w:tcW w:w="2155" w:type="dxa"/>
            <w:tcBorders>
              <w:top w:val="single" w:sz="4" w:space="0" w:color="000000"/>
              <w:left w:val="single" w:sz="4" w:space="0" w:color="000000"/>
              <w:bottom w:val="single" w:sz="4" w:space="0" w:color="000000"/>
              <w:right w:val="single" w:sz="4" w:space="0" w:color="000000"/>
            </w:tcBorders>
          </w:tcPr>
          <w:p w14:paraId="69EA4469" w14:textId="77777777" w:rsidR="00556BD4" w:rsidRDefault="00556BD4" w:rsidP="00D10C40">
            <w:pPr>
              <w:rPr>
                <w:sz w:val="23"/>
                <w:szCs w:val="23"/>
              </w:rPr>
            </w:pPr>
            <w:r>
              <w:rPr>
                <w:rFonts w:ascii="Tahoma" w:hAnsi="Tahoma" w:cs="Tahoma"/>
                <w:sz w:val="18"/>
                <w:szCs w:val="18"/>
              </w:rPr>
              <w:t>2023/SPC/N/C/S/00563</w:t>
            </w:r>
          </w:p>
        </w:tc>
        <w:tc>
          <w:tcPr>
            <w:tcW w:w="2520" w:type="dxa"/>
            <w:tcBorders>
              <w:top w:val="single" w:sz="4" w:space="0" w:color="000000"/>
              <w:left w:val="single" w:sz="4" w:space="0" w:color="000000"/>
              <w:bottom w:val="single" w:sz="4" w:space="0" w:color="000000"/>
              <w:right w:val="single" w:sz="4" w:space="0" w:color="000000"/>
            </w:tcBorders>
          </w:tcPr>
          <w:p w14:paraId="5B4F69FA" w14:textId="77777777" w:rsidR="00556BD4" w:rsidRDefault="00556BD4" w:rsidP="00D10C40">
            <w:pPr>
              <w:rPr>
                <w:rFonts w:ascii="Tahoma" w:hAnsi="Tahoma" w:cs="Tahoma"/>
                <w:sz w:val="18"/>
                <w:szCs w:val="18"/>
              </w:rPr>
            </w:pPr>
            <w:r>
              <w:rPr>
                <w:rFonts w:ascii="Tahoma" w:hAnsi="Tahoma" w:cs="Tahoma"/>
                <w:sz w:val="18"/>
                <w:szCs w:val="18"/>
              </w:rPr>
              <w:t>28/15320101, 29/15320102</w:t>
            </w:r>
          </w:p>
          <w:p w14:paraId="10A18300" w14:textId="77777777" w:rsidR="00556BD4" w:rsidRDefault="00556BD4" w:rsidP="00D10C40">
            <w:pPr>
              <w:rPr>
                <w:color w:val="000000" w:themeColor="text1"/>
                <w:sz w:val="23"/>
                <w:szCs w:val="23"/>
              </w:rPr>
            </w:pPr>
          </w:p>
        </w:tc>
        <w:tc>
          <w:tcPr>
            <w:tcW w:w="1260" w:type="dxa"/>
            <w:tcBorders>
              <w:top w:val="single" w:sz="4" w:space="0" w:color="000000"/>
              <w:left w:val="single" w:sz="4" w:space="0" w:color="000000"/>
              <w:bottom w:val="single" w:sz="4" w:space="0" w:color="000000"/>
              <w:right w:val="single" w:sz="4" w:space="0" w:color="000000"/>
            </w:tcBorders>
          </w:tcPr>
          <w:p w14:paraId="1F2B4F0C"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val="restart"/>
            <w:tcBorders>
              <w:top w:val="single" w:sz="4" w:space="0" w:color="000000"/>
              <w:left w:val="single" w:sz="4" w:space="0" w:color="000000"/>
              <w:right w:val="single" w:sz="4" w:space="0" w:color="000000"/>
            </w:tcBorders>
          </w:tcPr>
          <w:p w14:paraId="5B84541A" w14:textId="77777777" w:rsidR="00556BD4" w:rsidRPr="00C1739A" w:rsidRDefault="00556BD4" w:rsidP="00D10C40">
            <w:pPr>
              <w:rPr>
                <w:color w:val="000000" w:themeColor="text1"/>
                <w:sz w:val="21"/>
                <w:szCs w:val="21"/>
              </w:rPr>
            </w:pPr>
          </w:p>
          <w:p w14:paraId="7E9B53FD" w14:textId="77777777" w:rsidR="00556BD4" w:rsidRPr="00C1739A" w:rsidRDefault="00556BD4" w:rsidP="00D10C40">
            <w:pPr>
              <w:rPr>
                <w:color w:val="000000" w:themeColor="text1"/>
                <w:sz w:val="21"/>
                <w:szCs w:val="21"/>
              </w:rPr>
            </w:pPr>
          </w:p>
          <w:p w14:paraId="27F21C5A" w14:textId="77777777" w:rsidR="00556BD4" w:rsidRPr="00C1739A" w:rsidRDefault="00556BD4" w:rsidP="00D10C40">
            <w:pPr>
              <w:rPr>
                <w:color w:val="000000" w:themeColor="text1"/>
                <w:sz w:val="21"/>
                <w:szCs w:val="21"/>
              </w:rPr>
            </w:pPr>
          </w:p>
          <w:p w14:paraId="0E3683E3" w14:textId="77777777" w:rsidR="00556BD4" w:rsidRDefault="00556BD4" w:rsidP="00D10C40">
            <w:pPr>
              <w:rPr>
                <w:color w:val="000000" w:themeColor="text1"/>
                <w:sz w:val="21"/>
                <w:szCs w:val="21"/>
              </w:rPr>
            </w:pPr>
          </w:p>
          <w:p w14:paraId="5C6E511D" w14:textId="77777777" w:rsidR="00556BD4" w:rsidRDefault="00556BD4" w:rsidP="00D10C40">
            <w:pPr>
              <w:rPr>
                <w:color w:val="000000" w:themeColor="text1"/>
                <w:sz w:val="21"/>
                <w:szCs w:val="21"/>
              </w:rPr>
            </w:pPr>
          </w:p>
          <w:p w14:paraId="0F2AA17A" w14:textId="77777777" w:rsidR="00556BD4" w:rsidRDefault="00556BD4" w:rsidP="00D10C40">
            <w:pPr>
              <w:rPr>
                <w:color w:val="000000" w:themeColor="text1"/>
                <w:sz w:val="21"/>
                <w:szCs w:val="21"/>
              </w:rPr>
            </w:pPr>
          </w:p>
          <w:p w14:paraId="718173EC" w14:textId="77777777" w:rsidR="00556BD4" w:rsidRDefault="00556BD4" w:rsidP="00D10C40">
            <w:pPr>
              <w:rPr>
                <w:color w:val="000000" w:themeColor="text1"/>
                <w:sz w:val="21"/>
                <w:szCs w:val="21"/>
              </w:rPr>
            </w:pPr>
          </w:p>
          <w:p w14:paraId="0E492431" w14:textId="77777777" w:rsidR="00556BD4" w:rsidRDefault="00556BD4" w:rsidP="00D10C40">
            <w:pPr>
              <w:rPr>
                <w:color w:val="000000" w:themeColor="text1"/>
                <w:sz w:val="21"/>
                <w:szCs w:val="21"/>
              </w:rPr>
            </w:pPr>
          </w:p>
          <w:p w14:paraId="26FE1E3B" w14:textId="77777777" w:rsidR="00556BD4" w:rsidRDefault="00556BD4" w:rsidP="00D10C40">
            <w:pPr>
              <w:rPr>
                <w:color w:val="000000" w:themeColor="text1"/>
                <w:sz w:val="21"/>
                <w:szCs w:val="21"/>
              </w:rPr>
            </w:pPr>
          </w:p>
          <w:p w14:paraId="7DDA7A46" w14:textId="77777777" w:rsidR="00556BD4" w:rsidRDefault="00556BD4" w:rsidP="00D10C40">
            <w:pPr>
              <w:rPr>
                <w:color w:val="000000" w:themeColor="text1"/>
                <w:sz w:val="21"/>
                <w:szCs w:val="21"/>
              </w:rPr>
            </w:pPr>
          </w:p>
          <w:p w14:paraId="4191BC27" w14:textId="77777777" w:rsidR="00556BD4" w:rsidRDefault="00556BD4" w:rsidP="00D10C40">
            <w:pPr>
              <w:rPr>
                <w:rFonts w:ascii="Tahoma" w:hAnsi="Tahoma" w:cs="Tahoma"/>
                <w:sz w:val="18"/>
                <w:szCs w:val="18"/>
              </w:rPr>
            </w:pPr>
            <w:r>
              <w:rPr>
                <w:rFonts w:ascii="Tahoma" w:hAnsi="Tahoma" w:cs="Tahoma"/>
                <w:sz w:val="18"/>
                <w:szCs w:val="18"/>
              </w:rPr>
              <w:t xml:space="preserve">Cancel Pending orders for years 2022, 2023 &amp; </w:t>
            </w:r>
            <w:proofErr w:type="gramStart"/>
            <w:r>
              <w:rPr>
                <w:rFonts w:ascii="Tahoma" w:hAnsi="Tahoma" w:cs="Tahoma"/>
                <w:sz w:val="18"/>
                <w:szCs w:val="18"/>
              </w:rPr>
              <w:t>2024  Proceeds</w:t>
            </w:r>
            <w:proofErr w:type="gramEnd"/>
            <w:r>
              <w:rPr>
                <w:rFonts w:ascii="Tahoma" w:hAnsi="Tahoma" w:cs="Tahoma"/>
                <w:sz w:val="18"/>
                <w:szCs w:val="18"/>
              </w:rPr>
              <w:t xml:space="preserve"> with orders for 2025 &amp; 2026.</w:t>
            </w:r>
          </w:p>
          <w:p w14:paraId="0EEBED3A" w14:textId="77777777" w:rsidR="00556BD4" w:rsidRDefault="00556BD4" w:rsidP="00D10C40">
            <w:pPr>
              <w:rPr>
                <w:color w:val="000000" w:themeColor="text1"/>
                <w:sz w:val="21"/>
                <w:szCs w:val="21"/>
              </w:rPr>
            </w:pPr>
          </w:p>
          <w:p w14:paraId="0BF8815F" w14:textId="77777777" w:rsidR="00556BD4" w:rsidRDefault="00556BD4" w:rsidP="00D10C40">
            <w:pPr>
              <w:rPr>
                <w:color w:val="000000" w:themeColor="text1"/>
                <w:sz w:val="21"/>
                <w:szCs w:val="21"/>
              </w:rPr>
            </w:pPr>
          </w:p>
          <w:p w14:paraId="5787CEEF" w14:textId="77777777" w:rsidR="00556BD4" w:rsidRDefault="00556BD4" w:rsidP="00D10C40">
            <w:pPr>
              <w:rPr>
                <w:color w:val="000000" w:themeColor="text1"/>
                <w:sz w:val="21"/>
                <w:szCs w:val="21"/>
              </w:rPr>
            </w:pPr>
          </w:p>
          <w:p w14:paraId="101A9439" w14:textId="77777777" w:rsidR="00556BD4" w:rsidRPr="00C1739A" w:rsidRDefault="00556BD4" w:rsidP="00D10C40">
            <w:pPr>
              <w:rPr>
                <w:color w:val="000000" w:themeColor="text1"/>
                <w:sz w:val="21"/>
                <w:szCs w:val="21"/>
              </w:rPr>
            </w:pPr>
          </w:p>
          <w:p w14:paraId="66B509AC" w14:textId="77777777" w:rsidR="00556BD4" w:rsidRPr="00C1739A" w:rsidRDefault="00556BD4" w:rsidP="00D10C40">
            <w:pPr>
              <w:rPr>
                <w:color w:val="000000" w:themeColor="text1"/>
                <w:sz w:val="21"/>
                <w:szCs w:val="21"/>
              </w:rPr>
            </w:pPr>
          </w:p>
          <w:p w14:paraId="4A4109D0" w14:textId="77777777" w:rsidR="00556BD4" w:rsidRPr="00C1739A" w:rsidRDefault="00556BD4" w:rsidP="00D10C40">
            <w:pPr>
              <w:rPr>
                <w:color w:val="000000" w:themeColor="text1"/>
                <w:sz w:val="21"/>
                <w:szCs w:val="21"/>
              </w:rPr>
            </w:pPr>
          </w:p>
          <w:p w14:paraId="3C2253D8" w14:textId="77777777" w:rsidR="00556BD4" w:rsidRDefault="00556BD4" w:rsidP="00D10C40">
            <w:pPr>
              <w:rPr>
                <w:color w:val="000000" w:themeColor="text1"/>
                <w:sz w:val="21"/>
                <w:szCs w:val="21"/>
              </w:rPr>
            </w:pPr>
          </w:p>
          <w:p w14:paraId="0BF752CC" w14:textId="77777777" w:rsidR="00556BD4" w:rsidRPr="00C1739A" w:rsidRDefault="00556BD4" w:rsidP="00D10C40">
            <w:pPr>
              <w:rPr>
                <w:color w:val="000000" w:themeColor="text1"/>
                <w:sz w:val="21"/>
                <w:szCs w:val="21"/>
              </w:rPr>
            </w:pPr>
          </w:p>
        </w:tc>
      </w:tr>
      <w:tr w:rsidR="00556BD4" w:rsidRPr="001E68A7" w14:paraId="156C99A8" w14:textId="77777777" w:rsidTr="00D10C40">
        <w:trPr>
          <w:trHeight w:val="797"/>
        </w:trPr>
        <w:tc>
          <w:tcPr>
            <w:tcW w:w="2250" w:type="dxa"/>
            <w:tcBorders>
              <w:top w:val="single" w:sz="4" w:space="0" w:color="000000"/>
              <w:left w:val="single" w:sz="4" w:space="0" w:color="000000"/>
              <w:bottom w:val="single" w:sz="4" w:space="0" w:color="000000"/>
              <w:right w:val="single" w:sz="4" w:space="0" w:color="000000"/>
            </w:tcBorders>
          </w:tcPr>
          <w:p w14:paraId="136DA12A" w14:textId="77777777" w:rsidR="00556BD4" w:rsidRDefault="00556BD4" w:rsidP="00D10C40">
            <w:pPr>
              <w:rPr>
                <w:rFonts w:ascii="Tahoma" w:hAnsi="Tahoma" w:cs="Tahoma"/>
                <w:sz w:val="18"/>
                <w:szCs w:val="18"/>
              </w:rPr>
            </w:pPr>
            <w:r>
              <w:rPr>
                <w:rFonts w:ascii="Tahoma" w:hAnsi="Tahoma" w:cs="Tahoma"/>
                <w:sz w:val="18"/>
                <w:szCs w:val="18"/>
              </w:rPr>
              <w:t>DHS/SS/WW/159/2024</w:t>
            </w:r>
          </w:p>
        </w:tc>
        <w:tc>
          <w:tcPr>
            <w:tcW w:w="2155" w:type="dxa"/>
            <w:tcBorders>
              <w:top w:val="single" w:sz="4" w:space="0" w:color="000000"/>
              <w:left w:val="single" w:sz="4" w:space="0" w:color="000000"/>
              <w:bottom w:val="single" w:sz="4" w:space="0" w:color="000000"/>
              <w:right w:val="single" w:sz="4" w:space="0" w:color="000000"/>
            </w:tcBorders>
          </w:tcPr>
          <w:p w14:paraId="6FCC7E47" w14:textId="77777777" w:rsidR="00556BD4" w:rsidRDefault="00556BD4" w:rsidP="00D10C40">
            <w:pPr>
              <w:rPr>
                <w:rFonts w:ascii="Tahoma" w:hAnsi="Tahoma" w:cs="Tahoma"/>
                <w:sz w:val="18"/>
                <w:szCs w:val="18"/>
              </w:rPr>
            </w:pPr>
            <w:r>
              <w:rPr>
                <w:rFonts w:ascii="Tahoma" w:hAnsi="Tahoma" w:cs="Tahoma"/>
                <w:sz w:val="18"/>
                <w:szCs w:val="18"/>
              </w:rPr>
              <w:t>2024/SPC/N/C/S/00110</w:t>
            </w:r>
          </w:p>
          <w:p w14:paraId="13156893"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37598FC4" w14:textId="77777777" w:rsidR="00556BD4" w:rsidRDefault="00556BD4" w:rsidP="00D10C40">
            <w:pPr>
              <w:rPr>
                <w:rFonts w:ascii="Tahoma" w:hAnsi="Tahoma" w:cs="Tahoma"/>
                <w:sz w:val="18"/>
                <w:szCs w:val="18"/>
              </w:rPr>
            </w:pPr>
            <w:r>
              <w:rPr>
                <w:rFonts w:ascii="Tahoma" w:hAnsi="Tahoma" w:cs="Tahoma"/>
                <w:sz w:val="18"/>
                <w:szCs w:val="18"/>
              </w:rPr>
              <w:t>09/13523201, 10/13523202, 11/13523300</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13/13523302</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 xml:space="preserve">15/13523400, 16/13523401, </w:t>
            </w:r>
          </w:p>
          <w:p w14:paraId="01ED2D2C" w14:textId="77777777" w:rsidR="00556BD4" w:rsidRDefault="00556BD4" w:rsidP="00D10C40">
            <w:pPr>
              <w:rPr>
                <w:rFonts w:ascii="Tahoma" w:hAnsi="Tahoma" w:cs="Tahoma"/>
                <w:sz w:val="18"/>
                <w:szCs w:val="18"/>
              </w:rPr>
            </w:pPr>
            <w:r>
              <w:rPr>
                <w:rFonts w:ascii="Tahoma" w:hAnsi="Tahoma" w:cs="Tahoma"/>
                <w:sz w:val="18"/>
                <w:szCs w:val="18"/>
              </w:rPr>
              <w:t>17/13523402</w:t>
            </w:r>
          </w:p>
          <w:p w14:paraId="02EA91B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BE574D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CC179DB" w14:textId="77777777" w:rsidR="00556BD4" w:rsidRPr="00C1739A" w:rsidRDefault="00556BD4" w:rsidP="00D10C40">
            <w:pPr>
              <w:rPr>
                <w:rFonts w:ascii="Tahoma" w:hAnsi="Tahoma" w:cs="Tahoma"/>
                <w:sz w:val="21"/>
                <w:szCs w:val="21"/>
              </w:rPr>
            </w:pPr>
          </w:p>
        </w:tc>
      </w:tr>
      <w:tr w:rsidR="00556BD4" w:rsidRPr="001E68A7" w14:paraId="3B5A3318" w14:textId="77777777" w:rsidTr="00D10C40">
        <w:trPr>
          <w:trHeight w:val="383"/>
        </w:trPr>
        <w:tc>
          <w:tcPr>
            <w:tcW w:w="2250" w:type="dxa"/>
            <w:tcBorders>
              <w:top w:val="single" w:sz="4" w:space="0" w:color="000000"/>
              <w:left w:val="single" w:sz="4" w:space="0" w:color="000000"/>
              <w:bottom w:val="single" w:sz="4" w:space="0" w:color="000000"/>
              <w:right w:val="single" w:sz="4" w:space="0" w:color="000000"/>
            </w:tcBorders>
          </w:tcPr>
          <w:p w14:paraId="024F865F" w14:textId="77777777" w:rsidR="00556BD4" w:rsidRDefault="00556BD4" w:rsidP="00D10C40">
            <w:pPr>
              <w:rPr>
                <w:rFonts w:ascii="Tahoma" w:hAnsi="Tahoma" w:cs="Tahoma"/>
                <w:sz w:val="18"/>
                <w:szCs w:val="18"/>
              </w:rPr>
            </w:pPr>
            <w:r>
              <w:rPr>
                <w:rFonts w:ascii="Tahoma" w:hAnsi="Tahoma" w:cs="Tahoma"/>
                <w:sz w:val="18"/>
                <w:szCs w:val="18"/>
              </w:rPr>
              <w:t>DHS/SUS/WW/47/2024</w:t>
            </w:r>
          </w:p>
        </w:tc>
        <w:tc>
          <w:tcPr>
            <w:tcW w:w="2155" w:type="dxa"/>
            <w:tcBorders>
              <w:top w:val="single" w:sz="4" w:space="0" w:color="000000"/>
              <w:left w:val="single" w:sz="4" w:space="0" w:color="000000"/>
              <w:bottom w:val="single" w:sz="4" w:space="0" w:color="000000"/>
              <w:right w:val="single" w:sz="4" w:space="0" w:color="000000"/>
            </w:tcBorders>
          </w:tcPr>
          <w:p w14:paraId="3FE290CD" w14:textId="77777777" w:rsidR="00556BD4" w:rsidRDefault="00556BD4" w:rsidP="00D10C40">
            <w:pPr>
              <w:rPr>
                <w:rFonts w:ascii="Tahoma" w:hAnsi="Tahoma" w:cs="Tahoma"/>
                <w:sz w:val="18"/>
                <w:szCs w:val="18"/>
              </w:rPr>
            </w:pPr>
            <w:r>
              <w:rPr>
                <w:rFonts w:ascii="Tahoma" w:hAnsi="Tahoma" w:cs="Tahoma"/>
                <w:sz w:val="18"/>
                <w:szCs w:val="18"/>
              </w:rPr>
              <w:t>2024/SPC/N/C/S/00137</w:t>
            </w:r>
          </w:p>
        </w:tc>
        <w:tc>
          <w:tcPr>
            <w:tcW w:w="2520" w:type="dxa"/>
            <w:tcBorders>
              <w:top w:val="single" w:sz="4" w:space="0" w:color="000000"/>
              <w:left w:val="single" w:sz="4" w:space="0" w:color="000000"/>
              <w:bottom w:val="single" w:sz="4" w:space="0" w:color="000000"/>
              <w:right w:val="single" w:sz="4" w:space="0" w:color="000000"/>
            </w:tcBorders>
          </w:tcPr>
          <w:p w14:paraId="71D9DB58" w14:textId="77777777" w:rsidR="00556BD4" w:rsidRDefault="00556BD4" w:rsidP="00D10C40">
            <w:pPr>
              <w:rPr>
                <w:rFonts w:ascii="Tahoma" w:hAnsi="Tahoma" w:cs="Tahoma"/>
                <w:sz w:val="18"/>
                <w:szCs w:val="18"/>
              </w:rPr>
            </w:pPr>
            <w:r>
              <w:rPr>
                <w:rFonts w:ascii="Tahoma" w:hAnsi="Tahoma" w:cs="Tahoma"/>
                <w:sz w:val="18"/>
                <w:szCs w:val="18"/>
              </w:rPr>
              <w:t>01/13603901</w:t>
            </w:r>
          </w:p>
          <w:p w14:paraId="4DC0ABC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38A4E2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E500BE" w14:textId="77777777" w:rsidR="00556BD4" w:rsidRPr="00C1739A" w:rsidRDefault="00556BD4" w:rsidP="00D10C40">
            <w:pPr>
              <w:rPr>
                <w:rFonts w:ascii="Tahoma" w:hAnsi="Tahoma" w:cs="Tahoma"/>
                <w:sz w:val="21"/>
                <w:szCs w:val="21"/>
              </w:rPr>
            </w:pPr>
          </w:p>
        </w:tc>
      </w:tr>
      <w:tr w:rsidR="00556BD4" w:rsidRPr="001E68A7" w14:paraId="0C4892E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0E66F0CB" w14:textId="77777777" w:rsidR="00556BD4" w:rsidRDefault="00556BD4" w:rsidP="00D10C40">
            <w:pPr>
              <w:rPr>
                <w:rFonts w:ascii="Tahoma" w:hAnsi="Tahoma" w:cs="Tahoma"/>
                <w:sz w:val="18"/>
                <w:szCs w:val="18"/>
              </w:rPr>
            </w:pPr>
            <w:r>
              <w:rPr>
                <w:rFonts w:ascii="Tahoma" w:hAnsi="Tahoma" w:cs="Tahoma"/>
                <w:sz w:val="18"/>
                <w:szCs w:val="18"/>
              </w:rPr>
              <w:t>DHS/SUS/WW/76/2022</w:t>
            </w:r>
          </w:p>
        </w:tc>
        <w:tc>
          <w:tcPr>
            <w:tcW w:w="2155" w:type="dxa"/>
            <w:tcBorders>
              <w:top w:val="single" w:sz="4" w:space="0" w:color="000000"/>
              <w:left w:val="single" w:sz="4" w:space="0" w:color="000000"/>
              <w:bottom w:val="single" w:sz="4" w:space="0" w:color="000000"/>
              <w:right w:val="single" w:sz="4" w:space="0" w:color="000000"/>
            </w:tcBorders>
          </w:tcPr>
          <w:p w14:paraId="1E3063C1" w14:textId="77777777" w:rsidR="00556BD4" w:rsidRDefault="00556BD4" w:rsidP="00D10C40">
            <w:pPr>
              <w:rPr>
                <w:rFonts w:ascii="Tahoma" w:hAnsi="Tahoma" w:cs="Tahoma"/>
                <w:sz w:val="18"/>
                <w:szCs w:val="18"/>
              </w:rPr>
            </w:pPr>
            <w:r>
              <w:rPr>
                <w:rFonts w:ascii="Tahoma" w:hAnsi="Tahoma" w:cs="Tahoma"/>
                <w:sz w:val="18"/>
                <w:szCs w:val="18"/>
              </w:rPr>
              <w:t>2022/SPC/N/C/S/00158</w:t>
            </w:r>
          </w:p>
        </w:tc>
        <w:tc>
          <w:tcPr>
            <w:tcW w:w="2520" w:type="dxa"/>
            <w:tcBorders>
              <w:top w:val="single" w:sz="4" w:space="0" w:color="000000"/>
              <w:left w:val="single" w:sz="4" w:space="0" w:color="000000"/>
              <w:bottom w:val="single" w:sz="4" w:space="0" w:color="000000"/>
              <w:right w:val="single" w:sz="4" w:space="0" w:color="000000"/>
            </w:tcBorders>
          </w:tcPr>
          <w:p w14:paraId="416FABF2" w14:textId="77777777" w:rsidR="00556BD4" w:rsidRDefault="00556BD4" w:rsidP="00D10C40">
            <w:pPr>
              <w:rPr>
                <w:rFonts w:ascii="Tahoma" w:hAnsi="Tahoma" w:cs="Tahoma"/>
                <w:sz w:val="18"/>
                <w:szCs w:val="18"/>
              </w:rPr>
            </w:pPr>
            <w:r>
              <w:rPr>
                <w:rFonts w:ascii="Tahoma" w:hAnsi="Tahoma" w:cs="Tahoma"/>
                <w:sz w:val="18"/>
                <w:szCs w:val="18"/>
              </w:rPr>
              <w:t>01/22800101, 02/22800302, 03/22800401, 04/22800501,</w:t>
            </w:r>
          </w:p>
          <w:p w14:paraId="74242BAB" w14:textId="77777777" w:rsidR="00556BD4" w:rsidRDefault="00556BD4" w:rsidP="00D10C40">
            <w:pPr>
              <w:rPr>
                <w:rFonts w:ascii="Tahoma" w:hAnsi="Tahoma" w:cs="Tahoma"/>
                <w:sz w:val="18"/>
                <w:szCs w:val="18"/>
              </w:rPr>
            </w:pPr>
            <w:r>
              <w:rPr>
                <w:rFonts w:ascii="Tahoma" w:hAnsi="Tahoma" w:cs="Tahoma"/>
                <w:sz w:val="18"/>
                <w:szCs w:val="18"/>
              </w:rPr>
              <w:t>05/22800601, 06/22800701, 07/22800801, 08/22800901, 09/22800902, 10/22801001, 11/22801101, 12/22801301, 13/22801401, 14/22801501</w:t>
            </w:r>
          </w:p>
          <w:p w14:paraId="2AAC2746"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6B6E7D"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97A84E2" w14:textId="77777777" w:rsidR="00556BD4" w:rsidRPr="00C1739A" w:rsidRDefault="00556BD4" w:rsidP="00D10C40">
            <w:pPr>
              <w:rPr>
                <w:rFonts w:ascii="Tahoma" w:hAnsi="Tahoma" w:cs="Tahoma"/>
                <w:sz w:val="21"/>
                <w:szCs w:val="21"/>
              </w:rPr>
            </w:pPr>
          </w:p>
        </w:tc>
      </w:tr>
      <w:tr w:rsidR="00556BD4" w:rsidRPr="001E68A7" w14:paraId="25676E8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38F96B" w14:textId="77777777" w:rsidR="00556BD4" w:rsidRDefault="00556BD4" w:rsidP="00D10C40">
            <w:pPr>
              <w:rPr>
                <w:rFonts w:ascii="Tahoma" w:hAnsi="Tahoma" w:cs="Tahoma"/>
                <w:sz w:val="18"/>
                <w:szCs w:val="18"/>
              </w:rPr>
            </w:pPr>
            <w:r>
              <w:rPr>
                <w:rFonts w:ascii="Tahoma" w:hAnsi="Tahoma" w:cs="Tahoma"/>
                <w:sz w:val="18"/>
                <w:szCs w:val="18"/>
              </w:rPr>
              <w:t>DHS/RSS/RQ/96/2023</w:t>
            </w:r>
          </w:p>
        </w:tc>
        <w:tc>
          <w:tcPr>
            <w:tcW w:w="2155" w:type="dxa"/>
            <w:tcBorders>
              <w:top w:val="single" w:sz="4" w:space="0" w:color="000000"/>
              <w:left w:val="single" w:sz="4" w:space="0" w:color="000000"/>
              <w:bottom w:val="single" w:sz="4" w:space="0" w:color="000000"/>
              <w:right w:val="single" w:sz="4" w:space="0" w:color="000000"/>
            </w:tcBorders>
          </w:tcPr>
          <w:p w14:paraId="3FC5529E" w14:textId="77777777" w:rsidR="00556BD4" w:rsidRDefault="00556BD4" w:rsidP="00D10C40">
            <w:pPr>
              <w:rPr>
                <w:rFonts w:ascii="Tahoma" w:hAnsi="Tahoma" w:cs="Tahoma"/>
                <w:sz w:val="18"/>
                <w:szCs w:val="18"/>
              </w:rPr>
            </w:pPr>
            <w:r>
              <w:rPr>
                <w:rFonts w:ascii="Tahoma" w:hAnsi="Tahoma" w:cs="Tahoma"/>
                <w:sz w:val="18"/>
                <w:szCs w:val="18"/>
              </w:rPr>
              <w:t>2023/SPC/N/C/S/00679</w:t>
            </w:r>
          </w:p>
        </w:tc>
        <w:tc>
          <w:tcPr>
            <w:tcW w:w="2520" w:type="dxa"/>
            <w:tcBorders>
              <w:top w:val="single" w:sz="4" w:space="0" w:color="000000"/>
              <w:left w:val="single" w:sz="4" w:space="0" w:color="000000"/>
              <w:bottom w:val="single" w:sz="4" w:space="0" w:color="000000"/>
              <w:right w:val="single" w:sz="4" w:space="0" w:color="000000"/>
            </w:tcBorders>
          </w:tcPr>
          <w:p w14:paraId="0FFF3B96" w14:textId="77777777" w:rsidR="00556BD4" w:rsidRDefault="00556BD4" w:rsidP="00D10C40">
            <w:pPr>
              <w:rPr>
                <w:rFonts w:ascii="Tahoma" w:hAnsi="Tahoma" w:cs="Tahoma"/>
                <w:sz w:val="18"/>
                <w:szCs w:val="18"/>
              </w:rPr>
            </w:pPr>
            <w:r>
              <w:rPr>
                <w:rFonts w:ascii="Tahoma" w:hAnsi="Tahoma" w:cs="Tahoma"/>
                <w:sz w:val="18"/>
                <w:szCs w:val="18"/>
              </w:rPr>
              <w:t xml:space="preserve">Non-Priority </w:t>
            </w:r>
          </w:p>
          <w:p w14:paraId="4D9DA835" w14:textId="77777777" w:rsidR="00556BD4" w:rsidRDefault="00556BD4" w:rsidP="00D10C40">
            <w:pPr>
              <w:rPr>
                <w:rFonts w:ascii="Tahoma" w:hAnsi="Tahoma" w:cs="Tahoma"/>
                <w:sz w:val="18"/>
                <w:szCs w:val="18"/>
              </w:rPr>
            </w:pPr>
            <w:r>
              <w:rPr>
                <w:rFonts w:ascii="Tahoma" w:hAnsi="Tahoma" w:cs="Tahoma"/>
                <w:sz w:val="18"/>
                <w:szCs w:val="18"/>
              </w:rPr>
              <w:t xml:space="preserve">01/13700701, 02/13700702, 04/13702206, 05/13702207, 06/13702208, 08/13703602, </w:t>
            </w:r>
          </w:p>
          <w:p w14:paraId="344AD45E" w14:textId="77777777" w:rsidR="00556BD4" w:rsidRPr="0008374B" w:rsidRDefault="00556BD4" w:rsidP="00D10C40">
            <w:pPr>
              <w:rPr>
                <w:rFonts w:ascii="Tahoma" w:hAnsi="Tahoma" w:cs="Tahoma"/>
                <w:sz w:val="10"/>
                <w:szCs w:val="10"/>
              </w:rPr>
            </w:pPr>
            <w:r>
              <w:rPr>
                <w:rFonts w:ascii="Tahoma" w:hAnsi="Tahoma" w:cs="Tahoma"/>
                <w:sz w:val="18"/>
                <w:szCs w:val="18"/>
              </w:rPr>
              <w:t xml:space="preserve">09/13704002, 11/13704401, 17/13708401, 19/13708403, 20/13708404, 21/13708405, 23/13713001, 24/13713002, 25/13713003, 26/13713004, 27/13713005, 28/13713006, 29/13713007, 30/13713008, 31/13713009, 32/13713010, 33/13713011, 34/13713012, 35/13713502, 36/13713503, 37/13713505, 38/13713508, 39/13714502, 41/13716102, </w:t>
            </w:r>
          </w:p>
        </w:tc>
        <w:tc>
          <w:tcPr>
            <w:tcW w:w="1260" w:type="dxa"/>
            <w:tcBorders>
              <w:top w:val="single" w:sz="4" w:space="0" w:color="000000"/>
              <w:left w:val="single" w:sz="4" w:space="0" w:color="000000"/>
              <w:bottom w:val="single" w:sz="4" w:space="0" w:color="000000"/>
              <w:right w:val="single" w:sz="4" w:space="0" w:color="000000"/>
            </w:tcBorders>
          </w:tcPr>
          <w:p w14:paraId="35C1EF3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6C020ADB" w14:textId="77777777" w:rsidR="00556BD4" w:rsidRPr="00C1739A" w:rsidRDefault="00556BD4" w:rsidP="00D10C40">
            <w:pPr>
              <w:rPr>
                <w:rFonts w:ascii="Tahoma" w:hAnsi="Tahoma" w:cs="Tahoma"/>
                <w:sz w:val="21"/>
                <w:szCs w:val="21"/>
              </w:rPr>
            </w:pPr>
          </w:p>
        </w:tc>
      </w:tr>
    </w:tbl>
    <w:p w14:paraId="0C079AA5" w14:textId="77777777" w:rsidR="00556BD4" w:rsidRPr="00832975" w:rsidRDefault="00556BD4" w:rsidP="00556BD4"/>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278AC41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AC45382" w14:textId="77777777" w:rsidR="00556BD4" w:rsidRDefault="00556BD4" w:rsidP="00D10C40">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78C4521A"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1E8EB246" w14:textId="77777777" w:rsidR="00556BD4" w:rsidRDefault="00556BD4" w:rsidP="00D10C40">
            <w:pPr>
              <w:rPr>
                <w:rFonts w:ascii="Tahoma" w:hAnsi="Tahoma" w:cs="Tahoma"/>
                <w:sz w:val="18"/>
                <w:szCs w:val="18"/>
              </w:rPr>
            </w:pPr>
            <w:r>
              <w:rPr>
                <w:rFonts w:ascii="Tahoma" w:hAnsi="Tahoma" w:cs="Tahoma"/>
                <w:sz w:val="18"/>
                <w:szCs w:val="18"/>
              </w:rPr>
              <w:t>42/13716201, 46/13717001, 47/13717002, 48/13717003, 49/13717004, 50/13717005, 51/13717006, 52/13717007, 53/13717008, 54/13717009, 55/13734202, 56/13734203, 57/13734204, 58/13734205, 59/13734206, 60/13734207, 61/13750001, 62/13750002, 63/13750003, 64/13750004, 65/13750101, 66/13750102, 70/13770001</w:t>
            </w:r>
          </w:p>
          <w:p w14:paraId="6359E099" w14:textId="77777777" w:rsidR="00556BD4" w:rsidRPr="009C37B4" w:rsidRDefault="00556BD4" w:rsidP="00D10C40">
            <w:pPr>
              <w:rPr>
                <w:rFonts w:ascii="Tahoma" w:hAnsi="Tahoma" w:cs="Tahoma"/>
                <w:sz w:val="18"/>
                <w:szCs w:val="18"/>
                <w:u w:val="single"/>
              </w:rPr>
            </w:pPr>
            <w:r w:rsidRPr="009C37B4">
              <w:rPr>
                <w:rFonts w:ascii="Tahoma" w:hAnsi="Tahoma" w:cs="Tahoma"/>
                <w:sz w:val="18"/>
                <w:szCs w:val="18"/>
                <w:u w:val="single"/>
              </w:rPr>
              <w:t xml:space="preserve">Non-priority </w:t>
            </w:r>
          </w:p>
          <w:p w14:paraId="0A0A3E21" w14:textId="77777777" w:rsidR="00556BD4" w:rsidRDefault="00556BD4" w:rsidP="00D10C40">
            <w:pPr>
              <w:rPr>
                <w:rFonts w:ascii="Tahoma" w:hAnsi="Tahoma" w:cs="Tahoma"/>
                <w:sz w:val="18"/>
                <w:szCs w:val="18"/>
              </w:rPr>
            </w:pPr>
            <w:r>
              <w:rPr>
                <w:rFonts w:ascii="Tahoma" w:hAnsi="Tahoma" w:cs="Tahoma"/>
                <w:sz w:val="18"/>
                <w:szCs w:val="18"/>
              </w:rPr>
              <w:t>03/13701003, 07/</w:t>
            </w:r>
            <w:proofErr w:type="gramStart"/>
            <w:r>
              <w:rPr>
                <w:rFonts w:ascii="Tahoma" w:hAnsi="Tahoma" w:cs="Tahoma"/>
                <w:sz w:val="18"/>
                <w:szCs w:val="18"/>
              </w:rPr>
              <w:t>13703401,  10</w:t>
            </w:r>
            <w:proofErr w:type="gramEnd"/>
            <w:r>
              <w:rPr>
                <w:rFonts w:ascii="Tahoma" w:hAnsi="Tahoma" w:cs="Tahoma"/>
                <w:sz w:val="18"/>
                <w:szCs w:val="18"/>
              </w:rPr>
              <w:t>/13704100, 12/</w:t>
            </w:r>
            <w:proofErr w:type="gramStart"/>
            <w:r>
              <w:rPr>
                <w:rFonts w:ascii="Tahoma" w:hAnsi="Tahoma" w:cs="Tahoma"/>
                <w:sz w:val="18"/>
                <w:szCs w:val="18"/>
              </w:rPr>
              <w:t>13704402,  13</w:t>
            </w:r>
            <w:proofErr w:type="gramEnd"/>
            <w:r>
              <w:rPr>
                <w:rFonts w:ascii="Tahoma" w:hAnsi="Tahoma" w:cs="Tahoma"/>
                <w:sz w:val="18"/>
                <w:szCs w:val="18"/>
              </w:rPr>
              <w:t>/13704403, 14/13704404, 15/13705001, 16/13705002, 18/13708402, 22/</w:t>
            </w:r>
            <w:proofErr w:type="gramStart"/>
            <w:r>
              <w:rPr>
                <w:rFonts w:ascii="Tahoma" w:hAnsi="Tahoma" w:cs="Tahoma"/>
                <w:sz w:val="18"/>
                <w:szCs w:val="18"/>
              </w:rPr>
              <w:t>13709000,  40</w:t>
            </w:r>
            <w:proofErr w:type="gramEnd"/>
            <w:r>
              <w:rPr>
                <w:rFonts w:ascii="Tahoma" w:hAnsi="Tahoma" w:cs="Tahoma"/>
                <w:sz w:val="18"/>
                <w:szCs w:val="18"/>
              </w:rPr>
              <w:t>/13715000, 43/13716301, 44/13716302, 45/13716303, 67/13750103, 68/13750202, 69/13760001</w:t>
            </w:r>
          </w:p>
          <w:p w14:paraId="45FE24B8"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1D3918B" w14:textId="77777777" w:rsidR="00556BD4" w:rsidRDefault="00556BD4" w:rsidP="00D10C40">
            <w:pPr>
              <w:rPr>
                <w:rFonts w:ascii="Tahoma" w:hAnsi="Tahoma" w:cs="Tahoma"/>
                <w:sz w:val="18"/>
                <w:szCs w:val="18"/>
              </w:rPr>
            </w:pPr>
          </w:p>
        </w:tc>
        <w:tc>
          <w:tcPr>
            <w:tcW w:w="2430" w:type="dxa"/>
            <w:vMerge w:val="restart"/>
            <w:tcBorders>
              <w:left w:val="single" w:sz="4" w:space="0" w:color="000000"/>
              <w:right w:val="single" w:sz="4" w:space="0" w:color="000000"/>
            </w:tcBorders>
          </w:tcPr>
          <w:p w14:paraId="6C834E25" w14:textId="77777777" w:rsidR="00556BD4" w:rsidRDefault="00556BD4" w:rsidP="00D10C40">
            <w:pPr>
              <w:rPr>
                <w:rFonts w:ascii="Tahoma" w:hAnsi="Tahoma" w:cs="Tahoma"/>
                <w:sz w:val="18"/>
                <w:szCs w:val="18"/>
              </w:rPr>
            </w:pPr>
          </w:p>
          <w:p w14:paraId="0459DAAE" w14:textId="77777777" w:rsidR="00556BD4" w:rsidRDefault="00556BD4" w:rsidP="00D10C40">
            <w:pPr>
              <w:rPr>
                <w:rFonts w:ascii="Tahoma" w:hAnsi="Tahoma" w:cs="Tahoma"/>
                <w:sz w:val="18"/>
                <w:szCs w:val="18"/>
              </w:rPr>
            </w:pPr>
          </w:p>
          <w:p w14:paraId="0626F4CB" w14:textId="77777777" w:rsidR="00556BD4" w:rsidRDefault="00556BD4" w:rsidP="00D10C40">
            <w:pPr>
              <w:rPr>
                <w:rFonts w:ascii="Tahoma" w:hAnsi="Tahoma" w:cs="Tahoma"/>
                <w:sz w:val="18"/>
                <w:szCs w:val="18"/>
              </w:rPr>
            </w:pPr>
          </w:p>
          <w:p w14:paraId="1F89D056" w14:textId="77777777" w:rsidR="00556BD4" w:rsidRDefault="00556BD4" w:rsidP="00D10C40">
            <w:pPr>
              <w:rPr>
                <w:rFonts w:ascii="Tahoma" w:hAnsi="Tahoma" w:cs="Tahoma"/>
                <w:sz w:val="18"/>
                <w:szCs w:val="18"/>
              </w:rPr>
            </w:pPr>
          </w:p>
          <w:p w14:paraId="050A3CC0" w14:textId="77777777" w:rsidR="00556BD4" w:rsidRDefault="00556BD4" w:rsidP="00D10C40">
            <w:pPr>
              <w:rPr>
                <w:rFonts w:ascii="Tahoma" w:hAnsi="Tahoma" w:cs="Tahoma"/>
                <w:sz w:val="18"/>
                <w:szCs w:val="18"/>
              </w:rPr>
            </w:pPr>
          </w:p>
          <w:p w14:paraId="74C94C7E" w14:textId="77777777" w:rsidR="00556BD4" w:rsidRDefault="00556BD4" w:rsidP="00D10C40">
            <w:pPr>
              <w:rPr>
                <w:rFonts w:ascii="Tahoma" w:hAnsi="Tahoma" w:cs="Tahoma"/>
                <w:sz w:val="18"/>
                <w:szCs w:val="18"/>
              </w:rPr>
            </w:pPr>
          </w:p>
          <w:p w14:paraId="69886732" w14:textId="77777777" w:rsidR="00556BD4" w:rsidRDefault="00556BD4" w:rsidP="00D10C40">
            <w:pPr>
              <w:rPr>
                <w:rFonts w:ascii="Tahoma" w:hAnsi="Tahoma" w:cs="Tahoma"/>
                <w:sz w:val="18"/>
                <w:szCs w:val="18"/>
              </w:rPr>
            </w:pPr>
          </w:p>
          <w:p w14:paraId="30EBD8E2" w14:textId="77777777" w:rsidR="00556BD4" w:rsidRDefault="00556BD4" w:rsidP="00D10C40">
            <w:pPr>
              <w:rPr>
                <w:rFonts w:ascii="Tahoma" w:hAnsi="Tahoma" w:cs="Tahoma"/>
                <w:sz w:val="18"/>
                <w:szCs w:val="18"/>
              </w:rPr>
            </w:pPr>
          </w:p>
          <w:p w14:paraId="62EC2945" w14:textId="77777777" w:rsidR="00556BD4" w:rsidRDefault="00556BD4" w:rsidP="00D10C40">
            <w:pPr>
              <w:rPr>
                <w:rFonts w:ascii="Tahoma" w:hAnsi="Tahoma" w:cs="Tahoma"/>
                <w:sz w:val="18"/>
                <w:szCs w:val="18"/>
              </w:rPr>
            </w:pPr>
          </w:p>
          <w:p w14:paraId="18F82DBC" w14:textId="77777777" w:rsidR="00556BD4" w:rsidRDefault="00556BD4" w:rsidP="00D10C40">
            <w:pPr>
              <w:rPr>
                <w:rFonts w:ascii="Tahoma" w:hAnsi="Tahoma" w:cs="Tahoma"/>
                <w:sz w:val="18"/>
                <w:szCs w:val="18"/>
              </w:rPr>
            </w:pPr>
          </w:p>
          <w:p w14:paraId="03FF4DD5" w14:textId="77777777" w:rsidR="00556BD4" w:rsidRDefault="00556BD4" w:rsidP="00D10C40">
            <w:pPr>
              <w:rPr>
                <w:rFonts w:ascii="Tahoma" w:hAnsi="Tahoma" w:cs="Tahoma"/>
                <w:sz w:val="18"/>
                <w:szCs w:val="18"/>
              </w:rPr>
            </w:pPr>
          </w:p>
          <w:p w14:paraId="74599142" w14:textId="77777777" w:rsidR="00556BD4" w:rsidRDefault="00556BD4" w:rsidP="00D10C40">
            <w:pPr>
              <w:rPr>
                <w:rFonts w:ascii="Tahoma" w:hAnsi="Tahoma" w:cs="Tahoma"/>
                <w:sz w:val="18"/>
                <w:szCs w:val="18"/>
              </w:rPr>
            </w:pPr>
          </w:p>
          <w:p w14:paraId="2B26899D" w14:textId="77777777" w:rsidR="00556BD4" w:rsidRDefault="00556BD4" w:rsidP="00D10C40">
            <w:pPr>
              <w:rPr>
                <w:rFonts w:ascii="Tahoma" w:hAnsi="Tahoma" w:cs="Tahoma"/>
                <w:sz w:val="18"/>
                <w:szCs w:val="18"/>
              </w:rPr>
            </w:pPr>
          </w:p>
          <w:p w14:paraId="007A1099" w14:textId="77777777" w:rsidR="00556BD4" w:rsidRDefault="00556BD4" w:rsidP="00D10C40">
            <w:pPr>
              <w:rPr>
                <w:rFonts w:ascii="Tahoma" w:hAnsi="Tahoma" w:cs="Tahoma"/>
                <w:sz w:val="18"/>
                <w:szCs w:val="18"/>
              </w:rPr>
            </w:pPr>
          </w:p>
          <w:p w14:paraId="65DB78C6" w14:textId="77777777" w:rsidR="00556BD4" w:rsidRDefault="00556BD4" w:rsidP="00D10C40">
            <w:pPr>
              <w:rPr>
                <w:rFonts w:ascii="Tahoma" w:hAnsi="Tahoma" w:cs="Tahoma"/>
                <w:sz w:val="18"/>
                <w:szCs w:val="18"/>
              </w:rPr>
            </w:pPr>
          </w:p>
          <w:p w14:paraId="2FB530CE" w14:textId="77777777" w:rsidR="00556BD4" w:rsidRDefault="00556BD4" w:rsidP="00D10C40">
            <w:pPr>
              <w:rPr>
                <w:rFonts w:ascii="Tahoma" w:hAnsi="Tahoma" w:cs="Tahoma"/>
                <w:sz w:val="18"/>
                <w:szCs w:val="18"/>
              </w:rPr>
            </w:pPr>
          </w:p>
          <w:p w14:paraId="551E0ADA" w14:textId="77777777" w:rsidR="00556BD4" w:rsidRDefault="00556BD4" w:rsidP="00D10C40">
            <w:pPr>
              <w:rPr>
                <w:rFonts w:ascii="Tahoma" w:hAnsi="Tahoma" w:cs="Tahoma"/>
                <w:sz w:val="18"/>
                <w:szCs w:val="18"/>
              </w:rPr>
            </w:pPr>
          </w:p>
          <w:p w14:paraId="7C9339FD" w14:textId="77777777" w:rsidR="00556BD4" w:rsidRDefault="00556BD4" w:rsidP="00D10C40">
            <w:pPr>
              <w:rPr>
                <w:rFonts w:ascii="Tahoma" w:hAnsi="Tahoma" w:cs="Tahoma"/>
                <w:sz w:val="18"/>
                <w:szCs w:val="18"/>
              </w:rPr>
            </w:pPr>
          </w:p>
          <w:p w14:paraId="37249539" w14:textId="77777777" w:rsidR="00556BD4" w:rsidRDefault="00556BD4" w:rsidP="00D10C40">
            <w:pPr>
              <w:rPr>
                <w:rFonts w:ascii="Tahoma" w:hAnsi="Tahoma" w:cs="Tahoma"/>
                <w:sz w:val="18"/>
                <w:szCs w:val="18"/>
              </w:rPr>
            </w:pPr>
          </w:p>
          <w:p w14:paraId="117D7E5B" w14:textId="77777777" w:rsidR="00556BD4" w:rsidRDefault="00556BD4" w:rsidP="00D10C40">
            <w:pPr>
              <w:rPr>
                <w:rFonts w:ascii="Tahoma" w:hAnsi="Tahoma" w:cs="Tahoma"/>
                <w:sz w:val="18"/>
                <w:szCs w:val="18"/>
              </w:rPr>
            </w:pPr>
          </w:p>
          <w:p w14:paraId="166529F3" w14:textId="77777777" w:rsidR="00556BD4" w:rsidRDefault="00556BD4" w:rsidP="00D10C40">
            <w:pPr>
              <w:rPr>
                <w:rFonts w:ascii="Tahoma" w:hAnsi="Tahoma" w:cs="Tahoma"/>
                <w:sz w:val="18"/>
                <w:szCs w:val="18"/>
              </w:rPr>
            </w:pPr>
          </w:p>
          <w:p w14:paraId="42070E4B" w14:textId="77777777" w:rsidR="00556BD4" w:rsidRDefault="00556BD4" w:rsidP="00D10C40">
            <w:pPr>
              <w:rPr>
                <w:rFonts w:ascii="Tahoma" w:hAnsi="Tahoma" w:cs="Tahoma"/>
                <w:sz w:val="18"/>
                <w:szCs w:val="18"/>
              </w:rPr>
            </w:pPr>
          </w:p>
          <w:p w14:paraId="23BC23DF" w14:textId="77777777" w:rsidR="00556BD4" w:rsidRDefault="00556BD4" w:rsidP="00D10C40">
            <w:pPr>
              <w:rPr>
                <w:rFonts w:ascii="Tahoma" w:hAnsi="Tahoma" w:cs="Tahoma"/>
                <w:sz w:val="18"/>
                <w:szCs w:val="18"/>
              </w:rPr>
            </w:pPr>
          </w:p>
          <w:p w14:paraId="03B8E693" w14:textId="77777777" w:rsidR="00556BD4" w:rsidRDefault="00556BD4" w:rsidP="00D10C40">
            <w:pPr>
              <w:rPr>
                <w:rFonts w:ascii="Tahoma" w:hAnsi="Tahoma" w:cs="Tahoma"/>
                <w:sz w:val="18"/>
                <w:szCs w:val="18"/>
              </w:rPr>
            </w:pPr>
          </w:p>
          <w:p w14:paraId="67725098" w14:textId="77777777" w:rsidR="00556BD4" w:rsidRDefault="00556BD4" w:rsidP="00D10C40">
            <w:pPr>
              <w:rPr>
                <w:rFonts w:ascii="Tahoma" w:hAnsi="Tahoma" w:cs="Tahoma"/>
                <w:sz w:val="18"/>
                <w:szCs w:val="18"/>
              </w:rPr>
            </w:pPr>
            <w:r>
              <w:rPr>
                <w:rFonts w:ascii="Tahoma" w:hAnsi="Tahoma" w:cs="Tahoma"/>
                <w:sz w:val="18"/>
                <w:szCs w:val="18"/>
              </w:rPr>
              <w:t xml:space="preserve">Cancel Pending orders for years 2022, 2023 &amp; </w:t>
            </w:r>
            <w:proofErr w:type="gramStart"/>
            <w:r>
              <w:rPr>
                <w:rFonts w:ascii="Tahoma" w:hAnsi="Tahoma" w:cs="Tahoma"/>
                <w:sz w:val="18"/>
                <w:szCs w:val="18"/>
              </w:rPr>
              <w:t>2024  Proceeds</w:t>
            </w:r>
            <w:proofErr w:type="gramEnd"/>
            <w:r>
              <w:rPr>
                <w:rFonts w:ascii="Tahoma" w:hAnsi="Tahoma" w:cs="Tahoma"/>
                <w:sz w:val="18"/>
                <w:szCs w:val="18"/>
              </w:rPr>
              <w:t xml:space="preserve"> with orders</w:t>
            </w:r>
          </w:p>
        </w:tc>
      </w:tr>
      <w:tr w:rsidR="00556BD4" w14:paraId="4D01E71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1917D47" w14:textId="77777777" w:rsidR="00556BD4" w:rsidRDefault="00556BD4" w:rsidP="00D10C40">
            <w:pPr>
              <w:rPr>
                <w:rFonts w:ascii="Tahoma" w:hAnsi="Tahoma" w:cs="Tahoma"/>
                <w:sz w:val="18"/>
                <w:szCs w:val="18"/>
              </w:rPr>
            </w:pPr>
            <w:r>
              <w:rPr>
                <w:rFonts w:ascii="Tahoma" w:hAnsi="Tahoma" w:cs="Tahoma"/>
                <w:sz w:val="18"/>
                <w:szCs w:val="18"/>
              </w:rPr>
              <w:t>DHS/RSS/RQ/75/2023</w:t>
            </w:r>
          </w:p>
        </w:tc>
        <w:tc>
          <w:tcPr>
            <w:tcW w:w="2155" w:type="dxa"/>
            <w:tcBorders>
              <w:top w:val="single" w:sz="4" w:space="0" w:color="000000"/>
              <w:left w:val="single" w:sz="4" w:space="0" w:color="000000"/>
              <w:bottom w:val="single" w:sz="4" w:space="0" w:color="000000"/>
              <w:right w:val="single" w:sz="4" w:space="0" w:color="000000"/>
            </w:tcBorders>
          </w:tcPr>
          <w:p w14:paraId="157FB4E2" w14:textId="77777777" w:rsidR="00556BD4" w:rsidRDefault="00556BD4" w:rsidP="00D10C40">
            <w:pPr>
              <w:rPr>
                <w:rFonts w:ascii="Tahoma" w:hAnsi="Tahoma" w:cs="Tahoma"/>
                <w:sz w:val="18"/>
                <w:szCs w:val="18"/>
              </w:rPr>
            </w:pPr>
            <w:r>
              <w:rPr>
                <w:rFonts w:ascii="Tahoma" w:hAnsi="Tahoma" w:cs="Tahoma"/>
                <w:sz w:val="18"/>
                <w:szCs w:val="18"/>
              </w:rPr>
              <w:t>2023/SPC/N/C/S/00663</w:t>
            </w:r>
          </w:p>
        </w:tc>
        <w:tc>
          <w:tcPr>
            <w:tcW w:w="2520" w:type="dxa"/>
            <w:tcBorders>
              <w:top w:val="single" w:sz="4" w:space="0" w:color="000000"/>
              <w:left w:val="single" w:sz="4" w:space="0" w:color="000000"/>
              <w:bottom w:val="single" w:sz="4" w:space="0" w:color="000000"/>
              <w:right w:val="single" w:sz="4" w:space="0" w:color="000000"/>
            </w:tcBorders>
          </w:tcPr>
          <w:p w14:paraId="5F4AFC65" w14:textId="77777777" w:rsidR="00556BD4" w:rsidRDefault="00556BD4" w:rsidP="00D10C40">
            <w:pPr>
              <w:rPr>
                <w:rFonts w:ascii="Tahoma" w:hAnsi="Tahoma" w:cs="Tahoma"/>
                <w:sz w:val="18"/>
                <w:szCs w:val="18"/>
              </w:rPr>
            </w:pPr>
            <w:r>
              <w:rPr>
                <w:rFonts w:ascii="Tahoma" w:hAnsi="Tahoma" w:cs="Tahoma"/>
                <w:sz w:val="18"/>
                <w:szCs w:val="18"/>
              </w:rPr>
              <w:t>03/13501707, 04/13501804</w:t>
            </w:r>
          </w:p>
          <w:p w14:paraId="5AC194A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F714620"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79C29F1" w14:textId="77777777" w:rsidR="00556BD4" w:rsidRDefault="00556BD4" w:rsidP="00D10C40">
            <w:pPr>
              <w:rPr>
                <w:rFonts w:ascii="Tahoma" w:hAnsi="Tahoma" w:cs="Tahoma"/>
                <w:sz w:val="18"/>
                <w:szCs w:val="18"/>
              </w:rPr>
            </w:pPr>
          </w:p>
        </w:tc>
      </w:tr>
      <w:tr w:rsidR="00556BD4" w14:paraId="3E68896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D0BC781" w14:textId="77777777" w:rsidR="00556BD4" w:rsidRDefault="00556BD4" w:rsidP="00D10C40">
            <w:pPr>
              <w:rPr>
                <w:rFonts w:ascii="Tahoma" w:hAnsi="Tahoma" w:cs="Tahoma"/>
                <w:sz w:val="18"/>
                <w:szCs w:val="18"/>
              </w:rPr>
            </w:pPr>
            <w:r>
              <w:rPr>
                <w:rFonts w:ascii="Tahoma" w:hAnsi="Tahoma" w:cs="Tahoma"/>
                <w:sz w:val="18"/>
                <w:szCs w:val="18"/>
              </w:rPr>
              <w:t>DHS/RSS/RQ/48/2022</w:t>
            </w:r>
          </w:p>
        </w:tc>
        <w:tc>
          <w:tcPr>
            <w:tcW w:w="2155" w:type="dxa"/>
            <w:tcBorders>
              <w:top w:val="single" w:sz="4" w:space="0" w:color="000000"/>
              <w:left w:val="single" w:sz="4" w:space="0" w:color="000000"/>
              <w:bottom w:val="single" w:sz="4" w:space="0" w:color="000000"/>
              <w:right w:val="single" w:sz="4" w:space="0" w:color="000000"/>
            </w:tcBorders>
          </w:tcPr>
          <w:p w14:paraId="27F191C2" w14:textId="77777777" w:rsidR="00556BD4" w:rsidRDefault="00556BD4" w:rsidP="00D10C40">
            <w:pPr>
              <w:rPr>
                <w:rFonts w:ascii="Tahoma" w:hAnsi="Tahoma" w:cs="Tahoma"/>
                <w:sz w:val="18"/>
                <w:szCs w:val="18"/>
              </w:rPr>
            </w:pPr>
            <w:r>
              <w:rPr>
                <w:rFonts w:ascii="Tahoma" w:hAnsi="Tahoma" w:cs="Tahoma"/>
                <w:sz w:val="18"/>
                <w:szCs w:val="18"/>
              </w:rPr>
              <w:t>2022/SPC/N/C/S/00034</w:t>
            </w:r>
          </w:p>
        </w:tc>
        <w:tc>
          <w:tcPr>
            <w:tcW w:w="2520" w:type="dxa"/>
            <w:tcBorders>
              <w:top w:val="single" w:sz="4" w:space="0" w:color="000000"/>
              <w:left w:val="single" w:sz="4" w:space="0" w:color="000000"/>
              <w:bottom w:val="single" w:sz="4" w:space="0" w:color="000000"/>
              <w:right w:val="single" w:sz="4" w:space="0" w:color="000000"/>
            </w:tcBorders>
          </w:tcPr>
          <w:p w14:paraId="7971768C" w14:textId="77777777" w:rsidR="00556BD4" w:rsidRDefault="00556BD4" w:rsidP="00D10C40">
            <w:pPr>
              <w:rPr>
                <w:rFonts w:ascii="Tahoma" w:hAnsi="Tahoma" w:cs="Tahoma"/>
                <w:sz w:val="18"/>
                <w:szCs w:val="18"/>
              </w:rPr>
            </w:pPr>
            <w:r>
              <w:rPr>
                <w:rFonts w:ascii="Tahoma" w:hAnsi="Tahoma" w:cs="Tahoma"/>
                <w:sz w:val="18"/>
                <w:szCs w:val="18"/>
              </w:rPr>
              <w:t>04/13501510</w:t>
            </w:r>
          </w:p>
          <w:p w14:paraId="10DDC61C"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705CD5B"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4A3E3D8" w14:textId="77777777" w:rsidR="00556BD4" w:rsidRDefault="00556BD4" w:rsidP="00D10C40">
            <w:pPr>
              <w:rPr>
                <w:rFonts w:ascii="Tahoma" w:hAnsi="Tahoma" w:cs="Tahoma"/>
                <w:sz w:val="18"/>
                <w:szCs w:val="18"/>
              </w:rPr>
            </w:pPr>
          </w:p>
        </w:tc>
      </w:tr>
      <w:tr w:rsidR="00556BD4" w14:paraId="5E8EC29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4B6BBCCF" w14:textId="77777777" w:rsidR="00556BD4" w:rsidRDefault="00556BD4" w:rsidP="00D10C40">
            <w:pPr>
              <w:rPr>
                <w:rFonts w:ascii="Tahoma" w:hAnsi="Tahoma" w:cs="Tahoma"/>
                <w:sz w:val="18"/>
                <w:szCs w:val="18"/>
              </w:rPr>
            </w:pPr>
            <w:r>
              <w:rPr>
                <w:rFonts w:ascii="Tahoma" w:hAnsi="Tahoma" w:cs="Tahoma"/>
                <w:sz w:val="18"/>
                <w:szCs w:val="18"/>
              </w:rPr>
              <w:t>DHS/SUS/WW/43/2024</w:t>
            </w:r>
          </w:p>
        </w:tc>
        <w:tc>
          <w:tcPr>
            <w:tcW w:w="2155" w:type="dxa"/>
            <w:tcBorders>
              <w:top w:val="single" w:sz="4" w:space="0" w:color="000000"/>
              <w:left w:val="single" w:sz="4" w:space="0" w:color="000000"/>
              <w:bottom w:val="single" w:sz="4" w:space="0" w:color="000000"/>
              <w:right w:val="single" w:sz="4" w:space="0" w:color="000000"/>
            </w:tcBorders>
          </w:tcPr>
          <w:p w14:paraId="7F373839" w14:textId="77777777" w:rsidR="00556BD4" w:rsidRDefault="00556BD4" w:rsidP="00D10C40">
            <w:pPr>
              <w:rPr>
                <w:rFonts w:ascii="Tahoma" w:hAnsi="Tahoma" w:cs="Tahoma"/>
                <w:sz w:val="18"/>
                <w:szCs w:val="18"/>
              </w:rPr>
            </w:pPr>
            <w:r>
              <w:rPr>
                <w:rFonts w:ascii="Tahoma" w:hAnsi="Tahoma" w:cs="Tahoma"/>
                <w:sz w:val="18"/>
                <w:szCs w:val="18"/>
              </w:rPr>
              <w:t>2024/SPC/N/C/S/00124</w:t>
            </w:r>
          </w:p>
        </w:tc>
        <w:tc>
          <w:tcPr>
            <w:tcW w:w="2520" w:type="dxa"/>
            <w:tcBorders>
              <w:top w:val="single" w:sz="4" w:space="0" w:color="000000"/>
              <w:left w:val="single" w:sz="4" w:space="0" w:color="000000"/>
              <w:bottom w:val="single" w:sz="4" w:space="0" w:color="000000"/>
              <w:right w:val="single" w:sz="4" w:space="0" w:color="000000"/>
            </w:tcBorders>
          </w:tcPr>
          <w:p w14:paraId="0474D98C" w14:textId="77777777" w:rsidR="00556BD4" w:rsidRDefault="00556BD4" w:rsidP="00D10C40">
            <w:pPr>
              <w:rPr>
                <w:rFonts w:ascii="Tahoma" w:hAnsi="Tahoma" w:cs="Tahoma"/>
                <w:sz w:val="18"/>
                <w:szCs w:val="18"/>
              </w:rPr>
            </w:pPr>
            <w:r>
              <w:rPr>
                <w:rFonts w:ascii="Tahoma" w:hAnsi="Tahoma" w:cs="Tahoma"/>
                <w:sz w:val="18"/>
                <w:szCs w:val="18"/>
              </w:rPr>
              <w:t xml:space="preserve">04/13501409, 07/13501420, 08/13501502, </w:t>
            </w:r>
          </w:p>
          <w:p w14:paraId="11CA86A3" w14:textId="77777777" w:rsidR="00556BD4" w:rsidRDefault="00556BD4" w:rsidP="00D10C40">
            <w:pPr>
              <w:rPr>
                <w:rFonts w:ascii="Tahoma" w:hAnsi="Tahoma" w:cs="Tahoma"/>
                <w:sz w:val="18"/>
                <w:szCs w:val="18"/>
              </w:rPr>
            </w:pPr>
          </w:p>
          <w:p w14:paraId="219BC63A" w14:textId="77777777" w:rsidR="00556BD4" w:rsidRDefault="00556BD4" w:rsidP="00D10C40">
            <w:pPr>
              <w:rPr>
                <w:rFonts w:ascii="Tahoma" w:hAnsi="Tahoma" w:cs="Tahoma"/>
                <w:sz w:val="18"/>
                <w:szCs w:val="18"/>
              </w:rPr>
            </w:pPr>
            <w:r>
              <w:rPr>
                <w:rFonts w:ascii="Tahoma" w:hAnsi="Tahoma" w:cs="Tahoma"/>
                <w:sz w:val="18"/>
                <w:szCs w:val="18"/>
              </w:rPr>
              <w:t>Non-priority</w:t>
            </w:r>
          </w:p>
          <w:p w14:paraId="70105C95" w14:textId="77777777" w:rsidR="00556BD4" w:rsidRDefault="00556BD4" w:rsidP="00D10C40">
            <w:pPr>
              <w:rPr>
                <w:rFonts w:ascii="Tahoma" w:hAnsi="Tahoma" w:cs="Tahoma"/>
                <w:sz w:val="18"/>
                <w:szCs w:val="18"/>
              </w:rPr>
            </w:pPr>
            <w:r>
              <w:rPr>
                <w:rFonts w:ascii="Tahoma" w:hAnsi="Tahoma" w:cs="Tahoma"/>
                <w:sz w:val="18"/>
                <w:szCs w:val="18"/>
              </w:rPr>
              <w:t>03/13501408, 06/13501418</w:t>
            </w:r>
          </w:p>
          <w:p w14:paraId="3EBCC53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AE62624"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A523382" w14:textId="77777777" w:rsidR="00556BD4" w:rsidRDefault="00556BD4" w:rsidP="00D10C40">
            <w:pPr>
              <w:rPr>
                <w:rFonts w:ascii="Tahoma" w:hAnsi="Tahoma" w:cs="Tahoma"/>
                <w:sz w:val="18"/>
                <w:szCs w:val="18"/>
              </w:rPr>
            </w:pPr>
          </w:p>
        </w:tc>
      </w:tr>
      <w:tr w:rsidR="00556BD4" w14:paraId="25194FD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25CBF5D2" w14:textId="77777777" w:rsidR="00556BD4" w:rsidRDefault="00556BD4" w:rsidP="00D10C40">
            <w:pPr>
              <w:rPr>
                <w:rFonts w:ascii="Tahoma" w:hAnsi="Tahoma" w:cs="Tahoma"/>
                <w:sz w:val="18"/>
                <w:szCs w:val="18"/>
              </w:rPr>
            </w:pPr>
            <w:r>
              <w:rPr>
                <w:rFonts w:ascii="Tahoma" w:hAnsi="Tahoma" w:cs="Tahoma"/>
                <w:sz w:val="18"/>
                <w:szCs w:val="18"/>
              </w:rPr>
              <w:t>DHS/SUS/WW/75/2024</w:t>
            </w:r>
          </w:p>
        </w:tc>
        <w:tc>
          <w:tcPr>
            <w:tcW w:w="2155" w:type="dxa"/>
            <w:tcBorders>
              <w:top w:val="single" w:sz="4" w:space="0" w:color="000000"/>
              <w:left w:val="single" w:sz="4" w:space="0" w:color="000000"/>
              <w:bottom w:val="single" w:sz="4" w:space="0" w:color="000000"/>
              <w:right w:val="single" w:sz="4" w:space="0" w:color="000000"/>
            </w:tcBorders>
          </w:tcPr>
          <w:p w14:paraId="1CA24066" w14:textId="77777777" w:rsidR="00556BD4" w:rsidRDefault="00556BD4" w:rsidP="00D10C40">
            <w:pPr>
              <w:rPr>
                <w:rFonts w:ascii="Tahoma" w:hAnsi="Tahoma" w:cs="Tahoma"/>
                <w:sz w:val="18"/>
                <w:szCs w:val="18"/>
              </w:rPr>
            </w:pPr>
            <w:r>
              <w:rPr>
                <w:rFonts w:ascii="Tahoma" w:hAnsi="Tahoma" w:cs="Tahoma"/>
                <w:sz w:val="18"/>
                <w:szCs w:val="18"/>
              </w:rPr>
              <w:t>2024/SPC/N/C/S/00132</w:t>
            </w:r>
          </w:p>
        </w:tc>
        <w:tc>
          <w:tcPr>
            <w:tcW w:w="2520" w:type="dxa"/>
            <w:tcBorders>
              <w:top w:val="single" w:sz="4" w:space="0" w:color="000000"/>
              <w:left w:val="single" w:sz="4" w:space="0" w:color="000000"/>
              <w:bottom w:val="single" w:sz="4" w:space="0" w:color="000000"/>
              <w:right w:val="single" w:sz="4" w:space="0" w:color="000000"/>
            </w:tcBorders>
          </w:tcPr>
          <w:p w14:paraId="178D4AFF" w14:textId="77777777" w:rsidR="00556BD4" w:rsidRDefault="00556BD4" w:rsidP="00D10C40">
            <w:pPr>
              <w:rPr>
                <w:rFonts w:ascii="Tahoma" w:hAnsi="Tahoma" w:cs="Tahoma"/>
                <w:sz w:val="18"/>
                <w:szCs w:val="18"/>
              </w:rPr>
            </w:pPr>
            <w:r>
              <w:rPr>
                <w:rFonts w:ascii="Tahoma" w:hAnsi="Tahoma" w:cs="Tahoma"/>
                <w:sz w:val="18"/>
                <w:szCs w:val="18"/>
              </w:rPr>
              <w:t>01/13501604, 05/13501608, 07/13501610</w:t>
            </w:r>
          </w:p>
          <w:p w14:paraId="2282C61F" w14:textId="77777777" w:rsidR="00556BD4" w:rsidRDefault="00556BD4" w:rsidP="00D10C40">
            <w:pPr>
              <w:rPr>
                <w:rFonts w:ascii="Tahoma" w:hAnsi="Tahoma" w:cs="Tahoma"/>
                <w:sz w:val="18"/>
                <w:szCs w:val="18"/>
              </w:rPr>
            </w:pPr>
          </w:p>
          <w:p w14:paraId="0DF7508E"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3DA2163"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23FCFF2" w14:textId="77777777" w:rsidR="00556BD4" w:rsidRDefault="00556BD4" w:rsidP="00D10C40">
            <w:pPr>
              <w:rPr>
                <w:rFonts w:ascii="Tahoma" w:hAnsi="Tahoma" w:cs="Tahoma"/>
                <w:sz w:val="18"/>
                <w:szCs w:val="18"/>
              </w:rPr>
            </w:pPr>
          </w:p>
        </w:tc>
      </w:tr>
      <w:tr w:rsidR="00556BD4" w14:paraId="59EC8574"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194F56" w14:textId="77777777" w:rsidR="00556BD4" w:rsidRDefault="00556BD4" w:rsidP="00D10C40">
            <w:pPr>
              <w:rPr>
                <w:rFonts w:ascii="Tahoma" w:hAnsi="Tahoma" w:cs="Tahoma"/>
                <w:sz w:val="18"/>
                <w:szCs w:val="18"/>
              </w:rPr>
            </w:pPr>
            <w:r>
              <w:rPr>
                <w:rFonts w:ascii="Tahoma" w:hAnsi="Tahoma" w:cs="Tahoma"/>
                <w:sz w:val="18"/>
                <w:szCs w:val="18"/>
              </w:rPr>
              <w:t>DHS/RSS/RQ/45/2022</w:t>
            </w:r>
          </w:p>
        </w:tc>
        <w:tc>
          <w:tcPr>
            <w:tcW w:w="2155" w:type="dxa"/>
            <w:tcBorders>
              <w:top w:val="single" w:sz="4" w:space="0" w:color="000000"/>
              <w:left w:val="single" w:sz="4" w:space="0" w:color="000000"/>
              <w:bottom w:val="single" w:sz="4" w:space="0" w:color="000000"/>
              <w:right w:val="single" w:sz="4" w:space="0" w:color="000000"/>
            </w:tcBorders>
          </w:tcPr>
          <w:p w14:paraId="01057ABA" w14:textId="77777777" w:rsidR="00556BD4" w:rsidRDefault="00556BD4" w:rsidP="00D10C40">
            <w:pPr>
              <w:rPr>
                <w:rFonts w:ascii="Tahoma" w:hAnsi="Tahoma" w:cs="Tahoma"/>
                <w:sz w:val="18"/>
                <w:szCs w:val="18"/>
              </w:rPr>
            </w:pPr>
            <w:r>
              <w:rPr>
                <w:rFonts w:ascii="Tahoma" w:hAnsi="Tahoma" w:cs="Tahoma"/>
                <w:sz w:val="18"/>
                <w:szCs w:val="18"/>
              </w:rPr>
              <w:t>2022/SPC/N/C/S/00048</w:t>
            </w:r>
          </w:p>
        </w:tc>
        <w:tc>
          <w:tcPr>
            <w:tcW w:w="2520" w:type="dxa"/>
            <w:tcBorders>
              <w:top w:val="single" w:sz="4" w:space="0" w:color="000000"/>
              <w:left w:val="single" w:sz="4" w:space="0" w:color="000000"/>
              <w:bottom w:val="single" w:sz="4" w:space="0" w:color="000000"/>
              <w:right w:val="single" w:sz="4" w:space="0" w:color="000000"/>
            </w:tcBorders>
          </w:tcPr>
          <w:p w14:paraId="4A41D4F0" w14:textId="77777777" w:rsidR="00556BD4" w:rsidRDefault="00556BD4" w:rsidP="00D10C40">
            <w:pPr>
              <w:rPr>
                <w:rFonts w:ascii="Tahoma" w:hAnsi="Tahoma" w:cs="Tahoma"/>
                <w:sz w:val="18"/>
                <w:szCs w:val="18"/>
              </w:rPr>
            </w:pPr>
            <w:r>
              <w:rPr>
                <w:rFonts w:ascii="Tahoma" w:hAnsi="Tahoma" w:cs="Tahoma"/>
                <w:sz w:val="18"/>
                <w:szCs w:val="18"/>
              </w:rPr>
              <w:t>01/13602700</w:t>
            </w:r>
          </w:p>
        </w:tc>
        <w:tc>
          <w:tcPr>
            <w:tcW w:w="1260" w:type="dxa"/>
            <w:tcBorders>
              <w:top w:val="single" w:sz="4" w:space="0" w:color="000000"/>
              <w:left w:val="single" w:sz="4" w:space="0" w:color="000000"/>
              <w:bottom w:val="single" w:sz="4" w:space="0" w:color="000000"/>
              <w:right w:val="single" w:sz="4" w:space="0" w:color="000000"/>
            </w:tcBorders>
          </w:tcPr>
          <w:p w14:paraId="5A92CAD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C7C5C44" w14:textId="77777777" w:rsidR="00556BD4" w:rsidRDefault="00556BD4" w:rsidP="00D10C40">
            <w:pPr>
              <w:rPr>
                <w:rFonts w:ascii="Tahoma" w:hAnsi="Tahoma" w:cs="Tahoma"/>
                <w:sz w:val="18"/>
                <w:szCs w:val="18"/>
              </w:rPr>
            </w:pPr>
          </w:p>
        </w:tc>
      </w:tr>
      <w:tr w:rsidR="00556BD4" w14:paraId="149D1761"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1C88A6E" w14:textId="77777777" w:rsidR="00556BD4" w:rsidRDefault="00556BD4" w:rsidP="00D10C40">
            <w:pPr>
              <w:rPr>
                <w:rFonts w:ascii="Tahoma" w:hAnsi="Tahoma" w:cs="Tahoma"/>
                <w:sz w:val="18"/>
                <w:szCs w:val="18"/>
              </w:rPr>
            </w:pPr>
            <w:r>
              <w:rPr>
                <w:rFonts w:ascii="Tahoma" w:hAnsi="Tahoma" w:cs="Tahoma"/>
                <w:sz w:val="18"/>
                <w:szCs w:val="18"/>
              </w:rPr>
              <w:t>DHS/RSS/RQ/67/2023</w:t>
            </w:r>
          </w:p>
        </w:tc>
        <w:tc>
          <w:tcPr>
            <w:tcW w:w="2155" w:type="dxa"/>
            <w:tcBorders>
              <w:top w:val="single" w:sz="4" w:space="0" w:color="000000"/>
              <w:left w:val="single" w:sz="4" w:space="0" w:color="000000"/>
              <w:bottom w:val="single" w:sz="4" w:space="0" w:color="000000"/>
              <w:right w:val="single" w:sz="4" w:space="0" w:color="000000"/>
            </w:tcBorders>
          </w:tcPr>
          <w:p w14:paraId="65738F40" w14:textId="77777777" w:rsidR="00556BD4" w:rsidRDefault="00556BD4" w:rsidP="00D10C40">
            <w:pPr>
              <w:rPr>
                <w:rFonts w:ascii="Tahoma" w:hAnsi="Tahoma" w:cs="Tahoma"/>
                <w:sz w:val="18"/>
                <w:szCs w:val="18"/>
              </w:rPr>
            </w:pPr>
            <w:r>
              <w:rPr>
                <w:rFonts w:ascii="Tahoma" w:hAnsi="Tahoma" w:cs="Tahoma"/>
                <w:sz w:val="18"/>
                <w:szCs w:val="18"/>
              </w:rPr>
              <w:t>2023/SPC/N/C/S/00649</w:t>
            </w:r>
          </w:p>
        </w:tc>
        <w:tc>
          <w:tcPr>
            <w:tcW w:w="2520" w:type="dxa"/>
            <w:tcBorders>
              <w:top w:val="single" w:sz="4" w:space="0" w:color="000000"/>
              <w:left w:val="single" w:sz="4" w:space="0" w:color="000000"/>
              <w:bottom w:val="single" w:sz="4" w:space="0" w:color="000000"/>
              <w:right w:val="single" w:sz="4" w:space="0" w:color="000000"/>
            </w:tcBorders>
          </w:tcPr>
          <w:p w14:paraId="1D4B7CAB" w14:textId="77777777" w:rsidR="00556BD4" w:rsidRDefault="00556BD4" w:rsidP="00D10C40">
            <w:pPr>
              <w:rPr>
                <w:rFonts w:ascii="Tahoma" w:hAnsi="Tahoma" w:cs="Tahoma"/>
                <w:sz w:val="18"/>
                <w:szCs w:val="18"/>
              </w:rPr>
            </w:pPr>
            <w:r>
              <w:rPr>
                <w:rFonts w:ascii="Tahoma" w:hAnsi="Tahoma" w:cs="Tahoma"/>
                <w:sz w:val="18"/>
                <w:szCs w:val="18"/>
              </w:rPr>
              <w:t>12/13514602</w:t>
            </w:r>
          </w:p>
          <w:p w14:paraId="73FA6D9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94BCA1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93EAA2" w14:textId="77777777" w:rsidR="00556BD4" w:rsidRDefault="00556BD4" w:rsidP="00D10C40">
            <w:pPr>
              <w:rPr>
                <w:rFonts w:ascii="Tahoma" w:hAnsi="Tahoma" w:cs="Tahoma"/>
                <w:sz w:val="18"/>
                <w:szCs w:val="18"/>
              </w:rPr>
            </w:pPr>
          </w:p>
        </w:tc>
      </w:tr>
      <w:tr w:rsidR="00556BD4" w14:paraId="73C9A589"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996A580" w14:textId="77777777" w:rsidR="00556BD4" w:rsidRDefault="00556BD4" w:rsidP="00D10C40">
            <w:pPr>
              <w:rPr>
                <w:rFonts w:ascii="Tahoma" w:hAnsi="Tahoma" w:cs="Tahoma"/>
                <w:sz w:val="18"/>
                <w:szCs w:val="18"/>
              </w:rPr>
            </w:pPr>
            <w:r>
              <w:rPr>
                <w:rFonts w:ascii="Tahoma" w:hAnsi="Tahoma" w:cs="Tahoma"/>
                <w:sz w:val="18"/>
                <w:szCs w:val="18"/>
              </w:rPr>
              <w:t>DHS/RSS/RQ/89/2023</w:t>
            </w:r>
          </w:p>
        </w:tc>
        <w:tc>
          <w:tcPr>
            <w:tcW w:w="2155" w:type="dxa"/>
            <w:tcBorders>
              <w:top w:val="single" w:sz="4" w:space="0" w:color="000000"/>
              <w:left w:val="single" w:sz="4" w:space="0" w:color="000000"/>
              <w:bottom w:val="single" w:sz="4" w:space="0" w:color="000000"/>
              <w:right w:val="single" w:sz="4" w:space="0" w:color="000000"/>
            </w:tcBorders>
          </w:tcPr>
          <w:p w14:paraId="5358015B" w14:textId="77777777" w:rsidR="00556BD4" w:rsidRDefault="00556BD4" w:rsidP="00D10C40">
            <w:pPr>
              <w:rPr>
                <w:rFonts w:ascii="Tahoma" w:hAnsi="Tahoma" w:cs="Tahoma"/>
                <w:sz w:val="18"/>
                <w:szCs w:val="18"/>
              </w:rPr>
            </w:pPr>
            <w:r>
              <w:rPr>
                <w:rFonts w:ascii="Tahoma" w:hAnsi="Tahoma" w:cs="Tahoma"/>
                <w:sz w:val="18"/>
                <w:szCs w:val="18"/>
              </w:rPr>
              <w:t>2023/SPC/N/C/S/00662</w:t>
            </w:r>
          </w:p>
        </w:tc>
        <w:tc>
          <w:tcPr>
            <w:tcW w:w="2520" w:type="dxa"/>
            <w:tcBorders>
              <w:top w:val="single" w:sz="4" w:space="0" w:color="000000"/>
              <w:left w:val="single" w:sz="4" w:space="0" w:color="000000"/>
              <w:bottom w:val="single" w:sz="4" w:space="0" w:color="000000"/>
              <w:right w:val="single" w:sz="4" w:space="0" w:color="000000"/>
            </w:tcBorders>
          </w:tcPr>
          <w:p w14:paraId="7238E270" w14:textId="77777777" w:rsidR="00556BD4" w:rsidRDefault="00556BD4" w:rsidP="00D10C40">
            <w:pPr>
              <w:rPr>
                <w:rFonts w:ascii="Tahoma" w:hAnsi="Tahoma" w:cs="Tahoma"/>
                <w:sz w:val="18"/>
                <w:szCs w:val="18"/>
              </w:rPr>
            </w:pPr>
            <w:r>
              <w:rPr>
                <w:rFonts w:ascii="Tahoma" w:hAnsi="Tahoma" w:cs="Tahoma"/>
                <w:sz w:val="18"/>
                <w:szCs w:val="18"/>
              </w:rPr>
              <w:t>01/13603901</w:t>
            </w:r>
          </w:p>
          <w:p w14:paraId="0B53CF7D"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4B97F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5412E435" w14:textId="77777777" w:rsidR="00556BD4" w:rsidRDefault="00556BD4" w:rsidP="00D10C40">
            <w:pPr>
              <w:rPr>
                <w:rFonts w:ascii="Tahoma" w:hAnsi="Tahoma" w:cs="Tahoma"/>
                <w:sz w:val="18"/>
                <w:szCs w:val="18"/>
              </w:rPr>
            </w:pPr>
          </w:p>
        </w:tc>
      </w:tr>
    </w:tbl>
    <w:p w14:paraId="19E06245" w14:textId="77777777" w:rsidR="00556BD4" w:rsidRDefault="00556BD4" w:rsidP="00556BD4">
      <w:pPr>
        <w:rPr>
          <w:lang w:bidi="en-US"/>
        </w:rPr>
      </w:pPr>
    </w:p>
    <w:p w14:paraId="5026C150" w14:textId="77777777" w:rsidR="00556BD4" w:rsidRPr="001E68A7" w:rsidRDefault="00556BD4" w:rsidP="00556BD4">
      <w:pPr>
        <w:tabs>
          <w:tab w:val="left" w:pos="5670"/>
        </w:tabs>
        <w:rPr>
          <w:lang w:bidi="en-US"/>
        </w:rPr>
      </w:pPr>
      <w:r w:rsidRPr="001E68A7">
        <w:rPr>
          <w:lang w:bidi="en-US"/>
        </w:rPr>
        <w:t xml:space="preserve">This is for your information please. </w:t>
      </w:r>
    </w:p>
    <w:p w14:paraId="79D30881" w14:textId="77777777" w:rsidR="00556BD4" w:rsidRDefault="00556BD4" w:rsidP="00556BD4">
      <w:pPr>
        <w:tabs>
          <w:tab w:val="left" w:pos="5670"/>
        </w:tabs>
        <w:rPr>
          <w:lang w:bidi="en-US"/>
        </w:rPr>
      </w:pPr>
    </w:p>
    <w:p w14:paraId="2FFA3307" w14:textId="77777777" w:rsidR="00556BD4" w:rsidRPr="001E68A7" w:rsidRDefault="00556BD4" w:rsidP="00556BD4">
      <w:pPr>
        <w:tabs>
          <w:tab w:val="left" w:pos="5670"/>
        </w:tabs>
        <w:rPr>
          <w:lang w:bidi="en-US"/>
        </w:rPr>
      </w:pPr>
      <w:r w:rsidRPr="001E68A7">
        <w:rPr>
          <w:lang w:bidi="en-US"/>
        </w:rPr>
        <w:t>Yours Faithfully,</w:t>
      </w:r>
    </w:p>
    <w:p w14:paraId="2C845841" w14:textId="77777777" w:rsidR="00556BD4" w:rsidRDefault="00556BD4" w:rsidP="00556BD4">
      <w:pPr>
        <w:tabs>
          <w:tab w:val="left" w:pos="5670"/>
        </w:tabs>
        <w:rPr>
          <w:lang w:bidi="en-US"/>
        </w:rPr>
      </w:pPr>
    </w:p>
    <w:p w14:paraId="6C3A7EBE" w14:textId="77777777" w:rsidR="00556BD4" w:rsidRDefault="00556BD4" w:rsidP="00556BD4">
      <w:pPr>
        <w:rPr>
          <w:bCs/>
          <w:lang w:bidi="en-US"/>
        </w:rPr>
      </w:pPr>
    </w:p>
    <w:p w14:paraId="1B1D23A8" w14:textId="77777777" w:rsidR="00556BD4" w:rsidRDefault="00556BD4" w:rsidP="00556BD4">
      <w:pPr>
        <w:rPr>
          <w:b/>
          <w:lang w:bidi="en-US"/>
        </w:rPr>
      </w:pPr>
      <w:r>
        <w:rPr>
          <w:b/>
          <w:lang w:bidi="en-US"/>
        </w:rPr>
        <w:t xml:space="preserve">Deputy General Manager </w:t>
      </w:r>
    </w:p>
    <w:p w14:paraId="47ED9569" w14:textId="77777777" w:rsidR="00556BD4" w:rsidRPr="00B374E9" w:rsidRDefault="00556BD4" w:rsidP="00556BD4">
      <w:pPr>
        <w:rPr>
          <w:b/>
          <w:lang w:bidi="en-US"/>
        </w:rPr>
      </w:pPr>
      <w:r>
        <w:rPr>
          <w:b/>
          <w:lang w:bidi="en-US"/>
        </w:rPr>
        <w:t>Procurement &amp; Imports – II (Cover-up Duty)</w:t>
      </w:r>
      <w:r w:rsidRPr="00B374E9">
        <w:rPr>
          <w:b/>
          <w:lang w:bidi="en-US"/>
        </w:rPr>
        <w:tab/>
      </w:r>
      <w:r w:rsidRPr="00B374E9">
        <w:rPr>
          <w:b/>
          <w:lang w:bidi="en-US"/>
        </w:rPr>
        <w:tab/>
      </w:r>
    </w:p>
    <w:p w14:paraId="0089AB86" w14:textId="77777777" w:rsidR="00556BD4" w:rsidRDefault="00556BD4" w:rsidP="00556BD4">
      <w:pPr>
        <w:rPr>
          <w:b/>
          <w:lang w:bidi="en-US"/>
        </w:rPr>
      </w:pPr>
      <w:r w:rsidRPr="00B374E9">
        <w:rPr>
          <w:b/>
          <w:lang w:bidi="en-US"/>
        </w:rPr>
        <w:t>STATE PHARMACEUTICALS CORPORATION OF SRI LANKA</w:t>
      </w:r>
    </w:p>
    <w:p w14:paraId="5DC22A0C" w14:textId="77777777" w:rsidR="008004D0" w:rsidRDefault="008004D0" w:rsidP="00B45F61">
      <w:pPr>
        <w:rPr>
          <w:lang w:val="en-GB"/>
        </w:rPr>
      </w:pPr>
    </w:p>
    <w:p w14:paraId="6934D60D" w14:textId="77777777" w:rsidR="008004D0" w:rsidRDefault="008004D0">
      <w:pPr>
        <w:rPr>
          <w:lang w:val="en-GB"/>
        </w:rPr>
      </w:pPr>
      <w:r>
        <w:rPr>
          <w:lang w:val="en-GB"/>
        </w:rPr>
        <w:br w:type="page"/>
      </w:r>
    </w:p>
    <w:p w14:paraId="52E8A325" w14:textId="77777777" w:rsidR="008004D0" w:rsidRDefault="008004D0" w:rsidP="008004D0"/>
    <w:tbl>
      <w:tblPr>
        <w:tblStyle w:val="TableGrid"/>
        <w:tblpPr w:leftFromText="180" w:rightFromText="180" w:horzAnchor="margin" w:tblpY="735"/>
        <w:tblW w:w="9558" w:type="dxa"/>
        <w:tblLook w:val="04A0" w:firstRow="1" w:lastRow="0" w:firstColumn="1" w:lastColumn="0" w:noHBand="0" w:noVBand="1"/>
      </w:tblPr>
      <w:tblGrid>
        <w:gridCol w:w="626"/>
        <w:gridCol w:w="2992"/>
        <w:gridCol w:w="2124"/>
        <w:gridCol w:w="3816"/>
      </w:tblGrid>
      <w:tr w:rsidR="008004D0" w14:paraId="4BF1D8FF" w14:textId="77777777" w:rsidTr="0004698B">
        <w:tc>
          <w:tcPr>
            <w:tcW w:w="626" w:type="dxa"/>
          </w:tcPr>
          <w:p w14:paraId="41C79443" w14:textId="77777777" w:rsidR="008004D0" w:rsidRPr="0004231E" w:rsidRDefault="008004D0" w:rsidP="0004698B">
            <w:pPr>
              <w:rPr>
                <w:b/>
                <w:sz w:val="28"/>
                <w:szCs w:val="28"/>
              </w:rPr>
            </w:pPr>
            <w:r w:rsidRPr="0004231E">
              <w:rPr>
                <w:b/>
                <w:sz w:val="28"/>
                <w:szCs w:val="28"/>
              </w:rPr>
              <w:t>No.</w:t>
            </w:r>
          </w:p>
        </w:tc>
        <w:tc>
          <w:tcPr>
            <w:tcW w:w="2992" w:type="dxa"/>
          </w:tcPr>
          <w:p w14:paraId="208FB5AB" w14:textId="77777777" w:rsidR="008004D0" w:rsidRPr="0004231E" w:rsidRDefault="008004D0" w:rsidP="0004698B">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4439271B" w14:textId="77777777" w:rsidR="008004D0" w:rsidRPr="0004231E" w:rsidRDefault="008004D0" w:rsidP="0004698B">
            <w:pPr>
              <w:rPr>
                <w:b/>
                <w:sz w:val="28"/>
                <w:szCs w:val="28"/>
              </w:rPr>
            </w:pPr>
            <w:r>
              <w:rPr>
                <w:b/>
                <w:sz w:val="28"/>
                <w:szCs w:val="28"/>
              </w:rPr>
              <w:t xml:space="preserve">Tender </w:t>
            </w:r>
            <w:r w:rsidRPr="0004231E">
              <w:rPr>
                <w:b/>
                <w:sz w:val="28"/>
                <w:szCs w:val="28"/>
              </w:rPr>
              <w:t>No.</w:t>
            </w:r>
          </w:p>
        </w:tc>
        <w:tc>
          <w:tcPr>
            <w:tcW w:w="3816" w:type="dxa"/>
          </w:tcPr>
          <w:p w14:paraId="5F9E034F" w14:textId="77777777" w:rsidR="008004D0" w:rsidRPr="0004231E" w:rsidRDefault="008004D0" w:rsidP="0004698B">
            <w:pPr>
              <w:rPr>
                <w:b/>
                <w:sz w:val="28"/>
                <w:szCs w:val="28"/>
              </w:rPr>
            </w:pPr>
            <w:r w:rsidRPr="0004231E">
              <w:rPr>
                <w:b/>
                <w:sz w:val="28"/>
                <w:szCs w:val="28"/>
              </w:rPr>
              <w:t>Reason to cancel</w:t>
            </w:r>
          </w:p>
        </w:tc>
      </w:tr>
      <w:tr w:rsidR="008004D0" w14:paraId="4999ECF6" w14:textId="77777777" w:rsidTr="0004698B">
        <w:tc>
          <w:tcPr>
            <w:tcW w:w="626" w:type="dxa"/>
          </w:tcPr>
          <w:p w14:paraId="181E8CAD" w14:textId="77777777" w:rsidR="008004D0" w:rsidRDefault="008004D0" w:rsidP="0004698B">
            <w:r>
              <w:t>1</w:t>
            </w:r>
          </w:p>
        </w:tc>
        <w:tc>
          <w:tcPr>
            <w:tcW w:w="2992" w:type="dxa"/>
          </w:tcPr>
          <w:p w14:paraId="67077ABF" w14:textId="77777777" w:rsidR="008004D0" w:rsidRDefault="008004D0" w:rsidP="0004698B">
            <w:r>
              <w:t xml:space="preserve">01202804/Leucovorin Calcium (Folinic Acid) </w:t>
            </w:r>
            <w:proofErr w:type="spellStart"/>
            <w:r>
              <w:t>nj</w:t>
            </w:r>
            <w:proofErr w:type="spellEnd"/>
            <w:r>
              <w:t>. 15mg - 2026/SPC/N/R/P/00055</w:t>
            </w:r>
          </w:p>
        </w:tc>
        <w:tc>
          <w:tcPr>
            <w:tcW w:w="2124" w:type="dxa"/>
          </w:tcPr>
          <w:p w14:paraId="24FCF08B" w14:textId="77777777" w:rsidR="008004D0" w:rsidRDefault="008004D0" w:rsidP="0004698B">
            <w:r>
              <w:t>DHS/P/NCB/11/2026</w:t>
            </w:r>
          </w:p>
        </w:tc>
        <w:tc>
          <w:tcPr>
            <w:tcW w:w="3816" w:type="dxa"/>
          </w:tcPr>
          <w:p w14:paraId="16A4C157" w14:textId="77777777" w:rsidR="008004D0" w:rsidRDefault="008004D0" w:rsidP="0004698B">
            <w:r>
              <w:t>BEC does not recommended any of the Bidders.</w:t>
            </w:r>
          </w:p>
        </w:tc>
      </w:tr>
    </w:tbl>
    <w:p w14:paraId="312488B6" w14:textId="77777777" w:rsidR="008004D0" w:rsidRDefault="008004D0" w:rsidP="008004D0">
      <w:pPr>
        <w:rPr>
          <w:lang w:val="en-GB"/>
        </w:rPr>
      </w:pPr>
    </w:p>
    <w:p w14:paraId="619D84CF" w14:textId="77777777" w:rsidR="008004D0" w:rsidRPr="00B45F61" w:rsidRDefault="008004D0" w:rsidP="008004D0">
      <w:pPr>
        <w:rPr>
          <w:lang w:val="en-GB"/>
        </w:rPr>
      </w:pPr>
      <w:r w:rsidRPr="00B45F61">
        <w:rPr>
          <w:lang w:val="en-GB"/>
        </w:rPr>
        <w:t>The Secretary,</w:t>
      </w:r>
    </w:p>
    <w:p w14:paraId="72FCD91B" w14:textId="77777777" w:rsidR="008004D0" w:rsidRDefault="008004D0" w:rsidP="008004D0">
      <w:pPr>
        <w:rPr>
          <w:lang w:val="en-GB"/>
        </w:rPr>
      </w:pPr>
      <w:r w:rsidRPr="00B45F61">
        <w:rPr>
          <w:lang w:val="en-GB"/>
        </w:rPr>
        <w:t>Ministry of Health &amp; Mass Media,</w:t>
      </w:r>
    </w:p>
    <w:p w14:paraId="5B98307B" w14:textId="77777777" w:rsidR="008004D0" w:rsidRDefault="008004D0" w:rsidP="00B45F61">
      <w:pPr>
        <w:rPr>
          <w:lang w:val="en-GB"/>
        </w:rPr>
      </w:pPr>
    </w:p>
    <w:p w14:paraId="3001DF84" w14:textId="77777777" w:rsidR="008004D0" w:rsidRDefault="008004D0" w:rsidP="00B45F61">
      <w:pPr>
        <w:rPr>
          <w:lang w:val="en-GB"/>
        </w:rPr>
      </w:pPr>
    </w:p>
    <w:p w14:paraId="0B905AB8" w14:textId="7888B7D8"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3BF50967"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427695FA" w14:textId="77777777" w:rsidR="00B45F61" w:rsidRPr="00B45F61" w:rsidRDefault="00B45F61" w:rsidP="00B45F61">
      <w:pPr>
        <w:rPr>
          <w:lang w:val="en-GB"/>
        </w:rPr>
      </w:pPr>
      <w:r w:rsidRPr="00B45F61">
        <w:rPr>
          <w:lang w:val="en-GB"/>
        </w:rPr>
        <w:t>Colombo 10.</w:t>
      </w:r>
    </w:p>
    <w:p w14:paraId="5A645E54" w14:textId="77777777" w:rsidR="00B45F61" w:rsidRPr="00B45F61" w:rsidRDefault="00B45F61" w:rsidP="00B45F61">
      <w:pPr>
        <w:rPr>
          <w:lang w:val="en-GB"/>
        </w:rPr>
      </w:pPr>
      <w:r w:rsidRPr="00B45F61">
        <w:rPr>
          <w:lang w:val="en-GB"/>
        </w:rPr>
        <w:t>Dear Sir,</w:t>
      </w:r>
    </w:p>
    <w:p w14:paraId="5783936E" w14:textId="77777777" w:rsidR="00B45F61" w:rsidRPr="00B45F61" w:rsidRDefault="00B45F61" w:rsidP="00B45F61">
      <w:pPr>
        <w:rPr>
          <w:lang w:val="en-GB"/>
        </w:rPr>
      </w:pPr>
      <w:r w:rsidRPr="00B45F61">
        <w:rPr>
          <w:b/>
          <w:bCs/>
          <w:lang w:val="en-GB"/>
        </w:rPr>
        <w:t> </w:t>
      </w:r>
    </w:p>
    <w:p w14:paraId="6DBBD7C6" w14:textId="77777777" w:rsidR="00B45F61" w:rsidRPr="00B45F61" w:rsidRDefault="00B45F61" w:rsidP="00B45F61">
      <w:pPr>
        <w:rPr>
          <w:lang w:val="en-GB"/>
        </w:rPr>
      </w:pPr>
      <w:r w:rsidRPr="00B45F61">
        <w:rPr>
          <w:b/>
          <w:bCs/>
          <w:u w:val="single"/>
          <w:lang w:val="en-GB"/>
        </w:rPr>
        <w:t>CANCELLATION OF TENDERS</w:t>
      </w:r>
    </w:p>
    <w:p w14:paraId="5A51A796" w14:textId="77777777" w:rsidR="00B45F61" w:rsidRPr="00B45F61" w:rsidRDefault="00B45F61" w:rsidP="00B45F61">
      <w:pPr>
        <w:rPr>
          <w:lang w:val="en-GB"/>
        </w:rPr>
      </w:pPr>
      <w:r w:rsidRPr="00B45F61">
        <w:rPr>
          <w:b/>
          <w:bCs/>
          <w:lang w:val="en-GB"/>
        </w:rPr>
        <w:t> </w:t>
      </w:r>
    </w:p>
    <w:p w14:paraId="09970BA0"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123"/>
        <w:gridCol w:w="2410"/>
        <w:gridCol w:w="2269"/>
        <w:gridCol w:w="1561"/>
        <w:gridCol w:w="1267"/>
      </w:tblGrid>
      <w:tr w:rsidR="00B45F61" w:rsidRPr="00B45F61" w14:paraId="45EC1D50" w14:textId="77777777">
        <w:trPr>
          <w:trHeight w:val="699"/>
        </w:trPr>
        <w:tc>
          <w:tcPr>
            <w:tcW w:w="21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A59C58" w14:textId="77777777" w:rsidR="00B45F61" w:rsidRPr="00B45F61" w:rsidRDefault="00B45F61" w:rsidP="00B45F61">
            <w:pPr>
              <w:rPr>
                <w:lang w:val="en-GB"/>
              </w:rPr>
            </w:pPr>
            <w:r w:rsidRPr="00B45F61">
              <w:rPr>
                <w:b/>
                <w:bCs/>
                <w:lang w:val="en-GB"/>
              </w:rPr>
              <w:t>Tender No</w:t>
            </w:r>
          </w:p>
        </w:tc>
        <w:tc>
          <w:tcPr>
            <w:tcW w:w="24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66B9DAF" w14:textId="77777777" w:rsidR="00B45F61" w:rsidRPr="00B45F61" w:rsidRDefault="00B45F61" w:rsidP="00B45F61">
            <w:pPr>
              <w:rPr>
                <w:lang w:val="en-GB"/>
              </w:rPr>
            </w:pPr>
            <w:r w:rsidRPr="00B45F61">
              <w:rPr>
                <w:b/>
                <w:bCs/>
                <w:lang w:val="en-GB"/>
              </w:rPr>
              <w:t>Requisition No</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8D0185" w14:textId="77777777" w:rsidR="00B45F61" w:rsidRPr="00B45F61" w:rsidRDefault="00B45F61" w:rsidP="00B45F61">
            <w:pPr>
              <w:rPr>
                <w:lang w:val="en-GB"/>
              </w:rPr>
            </w:pPr>
            <w:r w:rsidRPr="00B45F61">
              <w:rPr>
                <w:b/>
                <w:bCs/>
                <w:lang w:val="en-GB"/>
              </w:rPr>
              <w:t>SR No</w:t>
            </w:r>
          </w:p>
        </w:tc>
        <w:tc>
          <w:tcPr>
            <w:tcW w:w="15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80059D" w14:textId="77777777" w:rsidR="00B45F61" w:rsidRPr="00B45F61" w:rsidRDefault="00B45F61" w:rsidP="00B45F61">
            <w:pPr>
              <w:rPr>
                <w:lang w:val="en-GB"/>
              </w:rPr>
            </w:pPr>
            <w:r w:rsidRPr="00B45F61">
              <w:rPr>
                <w:b/>
                <w:bCs/>
                <w:lang w:val="en-GB"/>
              </w:rPr>
              <w:t>Reason for Cancellation</w:t>
            </w:r>
          </w:p>
        </w:tc>
        <w:tc>
          <w:tcPr>
            <w:tcW w:w="126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6417A7" w14:textId="77777777" w:rsidR="00B45F61" w:rsidRPr="00B45F61" w:rsidRDefault="00B45F61" w:rsidP="00B45F61">
            <w:pPr>
              <w:rPr>
                <w:lang w:val="en-GB"/>
              </w:rPr>
            </w:pPr>
            <w:r w:rsidRPr="00B45F61">
              <w:rPr>
                <w:b/>
                <w:bCs/>
                <w:lang w:val="en-GB"/>
              </w:rPr>
              <w:t>Date of PC Decision</w:t>
            </w:r>
          </w:p>
        </w:tc>
      </w:tr>
      <w:tr w:rsidR="00B45F61" w:rsidRPr="00B45F61" w14:paraId="001C41FB" w14:textId="77777777">
        <w:trPr>
          <w:trHeight w:val="278"/>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2D5B86" w14:textId="77777777" w:rsidR="00B45F61" w:rsidRPr="00B45F61" w:rsidRDefault="00B45F61" w:rsidP="00B45F61">
            <w:pPr>
              <w:rPr>
                <w:lang w:val="en-GB"/>
              </w:rPr>
            </w:pPr>
            <w:r w:rsidRPr="00B45F61">
              <w:rPr>
                <w:lang w:val="en-GB"/>
              </w:rPr>
              <w:t>DHS/RS/RQ/126/23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1CCA30" w14:textId="77777777" w:rsidR="00B45F61" w:rsidRPr="00B45F61" w:rsidRDefault="00B45F61" w:rsidP="00B45F61">
            <w:pPr>
              <w:rPr>
                <w:lang w:val="en-GB"/>
              </w:rPr>
            </w:pPr>
            <w:r w:rsidRPr="00B45F61">
              <w:rPr>
                <w:lang w:val="en-GB"/>
              </w:rPr>
              <w:t>2023/SPC/N/R/S/00568</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85A193" w14:textId="77777777" w:rsidR="00B45F61" w:rsidRPr="00B45F61" w:rsidRDefault="00B45F61" w:rsidP="00B45F61">
            <w:pPr>
              <w:rPr>
                <w:lang w:val="en-GB"/>
              </w:rPr>
            </w:pPr>
            <w:r w:rsidRPr="00B45F61">
              <w:rPr>
                <w:lang w:val="en-GB"/>
              </w:rPr>
              <w:t>18000104 18000202</w:t>
            </w:r>
          </w:p>
        </w:tc>
        <w:tc>
          <w:tcPr>
            <w:tcW w:w="156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947446" w14:textId="77777777" w:rsidR="00B45F61" w:rsidRPr="00B45F61" w:rsidRDefault="00B45F61" w:rsidP="00B45F61">
            <w:pPr>
              <w:rPr>
                <w:lang w:val="en-GB"/>
              </w:rPr>
            </w:pPr>
            <w:r w:rsidRPr="00B45F61">
              <w:rPr>
                <w:lang w:val="en-GB"/>
              </w:rPr>
              <w:t> </w:t>
            </w:r>
          </w:p>
          <w:p w14:paraId="4B3D5C2C" w14:textId="77777777" w:rsidR="00B45F61" w:rsidRPr="00B45F61" w:rsidRDefault="00B45F61" w:rsidP="00B45F61">
            <w:pPr>
              <w:rPr>
                <w:lang w:val="en-GB"/>
              </w:rPr>
            </w:pPr>
            <w:r w:rsidRPr="00B45F61">
              <w:rPr>
                <w:lang w:val="en-GB"/>
              </w:rPr>
              <w:t>As per the Senior Management Meeting chaired by the Chairman</w:t>
            </w:r>
          </w:p>
          <w:p w14:paraId="0C05ED69" w14:textId="77777777" w:rsidR="00B45F61" w:rsidRPr="00B45F61" w:rsidRDefault="00B45F61" w:rsidP="00B45F61">
            <w:pPr>
              <w:rPr>
                <w:lang w:val="en-GB"/>
              </w:rPr>
            </w:pPr>
            <w:r w:rsidRPr="00B45F61">
              <w:rPr>
                <w:lang w:val="en-GB"/>
              </w:rPr>
              <w:t>(SPC), DPC decided to cancel year 2022,2023 pending orders.</w:t>
            </w:r>
          </w:p>
          <w:p w14:paraId="5A719E6C" w14:textId="77777777" w:rsidR="00B45F61" w:rsidRPr="00B45F61" w:rsidRDefault="00B45F61" w:rsidP="00B45F61">
            <w:pPr>
              <w:rPr>
                <w:lang w:val="en-GB"/>
              </w:rPr>
            </w:pPr>
            <w:r w:rsidRPr="00B45F61">
              <w:rPr>
                <w:lang w:val="en-GB"/>
              </w:rPr>
              <w:t> </w:t>
            </w:r>
          </w:p>
          <w:p w14:paraId="53D787CD" w14:textId="77777777" w:rsidR="00B45F61" w:rsidRPr="00B45F61" w:rsidRDefault="00B45F61" w:rsidP="00B45F61">
            <w:pPr>
              <w:rPr>
                <w:lang w:val="en-GB"/>
              </w:rPr>
            </w:pPr>
            <w:r w:rsidRPr="00B45F61">
              <w:rPr>
                <w:lang w:val="en-GB"/>
              </w:rPr>
              <w:t> </w:t>
            </w:r>
          </w:p>
        </w:tc>
        <w:tc>
          <w:tcPr>
            <w:tcW w:w="1266"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8192E6" w14:textId="77777777" w:rsidR="00B45F61" w:rsidRPr="00B45F61" w:rsidRDefault="00B45F61" w:rsidP="00B45F61">
            <w:pPr>
              <w:rPr>
                <w:lang w:val="en-GB"/>
              </w:rPr>
            </w:pPr>
            <w:r w:rsidRPr="00B45F61">
              <w:rPr>
                <w:lang w:val="en-GB"/>
              </w:rPr>
              <w:t> </w:t>
            </w:r>
          </w:p>
          <w:p w14:paraId="1BED49B7" w14:textId="77777777" w:rsidR="00B45F61" w:rsidRPr="00B45F61" w:rsidRDefault="00B45F61" w:rsidP="00B45F61">
            <w:pPr>
              <w:rPr>
                <w:lang w:val="en-GB"/>
              </w:rPr>
            </w:pPr>
            <w:r w:rsidRPr="00B45F61">
              <w:rPr>
                <w:lang w:val="en-GB"/>
              </w:rPr>
              <w:t> </w:t>
            </w:r>
          </w:p>
          <w:p w14:paraId="7931A1E2" w14:textId="77777777" w:rsidR="00B45F61" w:rsidRPr="00B45F61" w:rsidRDefault="00B45F61" w:rsidP="00B45F61">
            <w:pPr>
              <w:rPr>
                <w:lang w:val="en-GB"/>
              </w:rPr>
            </w:pPr>
            <w:r w:rsidRPr="00B45F61">
              <w:rPr>
                <w:lang w:val="en-GB"/>
              </w:rPr>
              <w:t>24.06.2026</w:t>
            </w:r>
          </w:p>
        </w:tc>
      </w:tr>
      <w:tr w:rsidR="00B45F61" w:rsidRPr="00B45F61" w14:paraId="10BB142E" w14:textId="77777777">
        <w:trPr>
          <w:trHeight w:val="1266"/>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1BFCCB" w14:textId="77777777" w:rsidR="00B45F61" w:rsidRPr="00B45F61" w:rsidRDefault="00B45F61" w:rsidP="00B45F61">
            <w:pPr>
              <w:rPr>
                <w:lang w:val="en-GB"/>
              </w:rPr>
            </w:pPr>
            <w:r w:rsidRPr="00B45F61">
              <w:rPr>
                <w:lang w:val="en-GB"/>
              </w:rPr>
              <w:t>DHS/RS/RQ/56/23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DE3F1" w14:textId="77777777" w:rsidR="00B45F61" w:rsidRPr="00B45F61" w:rsidRDefault="00B45F61" w:rsidP="00B45F61">
            <w:pPr>
              <w:rPr>
                <w:lang w:val="en-GB"/>
              </w:rPr>
            </w:pPr>
            <w:r w:rsidRPr="00B45F61">
              <w:rPr>
                <w:lang w:val="en-GB"/>
              </w:rPr>
              <w:t>2023/SPC/N/R/S/00569</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DE87DD" w14:textId="77777777" w:rsidR="00B45F61" w:rsidRPr="00B45F61" w:rsidRDefault="00B45F61" w:rsidP="00B45F61">
            <w:pPr>
              <w:rPr>
                <w:lang w:val="en-GB"/>
              </w:rPr>
            </w:pPr>
            <w:proofErr w:type="gramStart"/>
            <w:r w:rsidRPr="00B45F61">
              <w:rPr>
                <w:lang w:val="en-GB"/>
              </w:rPr>
              <w:t>18100603 ,</w:t>
            </w:r>
            <w:proofErr w:type="gramEnd"/>
            <w:r w:rsidRPr="00B45F61">
              <w:rPr>
                <w:lang w:val="en-GB"/>
              </w:rPr>
              <w:t xml:space="preserve"> 18100903, </w:t>
            </w:r>
            <w:proofErr w:type="gramStart"/>
            <w:r w:rsidRPr="00B45F61">
              <w:rPr>
                <w:lang w:val="en-GB"/>
              </w:rPr>
              <w:t>18100604 ,</w:t>
            </w:r>
            <w:proofErr w:type="gramEnd"/>
            <w:r w:rsidRPr="00B45F61">
              <w:rPr>
                <w:lang w:val="en-GB"/>
              </w:rPr>
              <w:t xml:space="preserve"> </w:t>
            </w:r>
            <w:proofErr w:type="gramStart"/>
            <w:r w:rsidRPr="00B45F61">
              <w:rPr>
                <w:lang w:val="en-GB"/>
              </w:rPr>
              <w:t>18101110  18101120</w:t>
            </w:r>
            <w:proofErr w:type="gramEnd"/>
            <w:r w:rsidRPr="00B45F61">
              <w:rPr>
                <w:lang w:val="en-GB"/>
              </w:rPr>
              <w:t xml:space="preserve"> , 18100907 </w:t>
            </w:r>
            <w:proofErr w:type="gramStart"/>
            <w:r w:rsidRPr="00B45F61">
              <w:rPr>
                <w:lang w:val="en-GB"/>
              </w:rPr>
              <w:t>18100103 ,</w:t>
            </w:r>
            <w:proofErr w:type="gramEnd"/>
            <w:r w:rsidRPr="00B45F61">
              <w:rPr>
                <w:lang w:val="en-GB"/>
              </w:rPr>
              <w:t xml:space="preserve"> 18101119</w:t>
            </w:r>
          </w:p>
          <w:p w14:paraId="460F1807" w14:textId="77777777" w:rsidR="00B45F61" w:rsidRPr="00B45F61" w:rsidRDefault="00B45F61" w:rsidP="00B45F61">
            <w:pPr>
              <w:rPr>
                <w:lang w:val="en-GB"/>
              </w:rPr>
            </w:pPr>
            <w:r w:rsidRPr="00B45F61">
              <w:rPr>
                <w:lang w:val="en-GB"/>
              </w:rPr>
              <w:t> 18100912</w:t>
            </w:r>
          </w:p>
          <w:p w14:paraId="4C19B05D" w14:textId="77777777" w:rsidR="00B45F61" w:rsidRPr="00B45F61" w:rsidRDefault="00B45F61" w:rsidP="00B45F61">
            <w:pPr>
              <w:rPr>
                <w:lang w:val="en-GB"/>
              </w:rPr>
            </w:pPr>
            <w:r w:rsidRPr="00B45F61">
              <w:rPr>
                <w:lang w:val="en-GB"/>
              </w:rPr>
              <w:t> </w:t>
            </w:r>
          </w:p>
        </w:tc>
        <w:tc>
          <w:tcPr>
            <w:tcW w:w="0" w:type="auto"/>
            <w:vMerge/>
            <w:tcBorders>
              <w:top w:val="nil"/>
              <w:left w:val="nil"/>
              <w:bottom w:val="single" w:sz="8" w:space="0" w:color="auto"/>
              <w:right w:val="single" w:sz="8" w:space="0" w:color="auto"/>
            </w:tcBorders>
            <w:shd w:val="clear" w:color="auto" w:fill="FFFFFF"/>
            <w:vAlign w:val="center"/>
            <w:hideMark/>
          </w:tcPr>
          <w:p w14:paraId="108FC83D"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77018793" w14:textId="77777777" w:rsidR="00B45F61" w:rsidRPr="00B45F61" w:rsidRDefault="00B45F61" w:rsidP="00B45F61">
            <w:pPr>
              <w:rPr>
                <w:lang w:val="en-GB"/>
              </w:rPr>
            </w:pPr>
          </w:p>
        </w:tc>
      </w:tr>
      <w:tr w:rsidR="00B45F61" w:rsidRPr="00B45F61" w14:paraId="1B092D09" w14:textId="77777777">
        <w:trPr>
          <w:trHeight w:val="435"/>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01F343" w14:textId="77777777" w:rsidR="00B45F61" w:rsidRPr="00B45F61" w:rsidRDefault="00B45F61" w:rsidP="00B45F61">
            <w:pPr>
              <w:rPr>
                <w:lang w:val="en-GB"/>
              </w:rPr>
            </w:pPr>
            <w:r w:rsidRPr="00B45F61">
              <w:rPr>
                <w:lang w:val="en-GB"/>
              </w:rPr>
              <w:t>DHS/RS/RQ/134/23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DE4748"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614509" w14:textId="77777777" w:rsidR="00B45F61" w:rsidRPr="00B45F61" w:rsidRDefault="00B45F61" w:rsidP="00B45F61">
            <w:pPr>
              <w:rPr>
                <w:lang w:val="en-GB"/>
              </w:rPr>
            </w:pPr>
            <w:r w:rsidRPr="00B45F61">
              <w:rPr>
                <w:lang w:val="en-GB"/>
              </w:rPr>
              <w:t>18103104 ,18103205</w:t>
            </w:r>
          </w:p>
        </w:tc>
        <w:tc>
          <w:tcPr>
            <w:tcW w:w="0" w:type="auto"/>
            <w:vMerge/>
            <w:tcBorders>
              <w:top w:val="nil"/>
              <w:left w:val="nil"/>
              <w:bottom w:val="single" w:sz="8" w:space="0" w:color="auto"/>
              <w:right w:val="single" w:sz="8" w:space="0" w:color="auto"/>
            </w:tcBorders>
            <w:shd w:val="clear" w:color="auto" w:fill="FFFFFF"/>
            <w:vAlign w:val="center"/>
            <w:hideMark/>
          </w:tcPr>
          <w:p w14:paraId="41A246BB"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9805352" w14:textId="77777777" w:rsidR="00B45F61" w:rsidRPr="00B45F61" w:rsidRDefault="00B45F61" w:rsidP="00B45F61">
            <w:pPr>
              <w:rPr>
                <w:lang w:val="en-GB"/>
              </w:rPr>
            </w:pPr>
          </w:p>
        </w:tc>
      </w:tr>
      <w:tr w:rsidR="00B45F61" w:rsidRPr="00B45F61" w14:paraId="04FEA509" w14:textId="77777777">
        <w:trPr>
          <w:trHeight w:val="277"/>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11673E" w14:textId="77777777" w:rsidR="00B45F61" w:rsidRPr="00B45F61" w:rsidRDefault="00B45F61" w:rsidP="00B45F61">
            <w:pPr>
              <w:rPr>
                <w:lang w:val="en-GB"/>
              </w:rPr>
            </w:pPr>
            <w:r w:rsidRPr="00B45F61">
              <w:rPr>
                <w:lang w:val="en-GB"/>
              </w:rPr>
              <w:t>DHS/RS/RQ/63/23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B29F7A"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9CB8A8" w14:textId="77777777" w:rsidR="00B45F61" w:rsidRPr="00B45F61" w:rsidRDefault="00B45F61" w:rsidP="00B45F61">
            <w:pPr>
              <w:rPr>
                <w:lang w:val="en-GB"/>
              </w:rPr>
            </w:pPr>
            <w:r w:rsidRPr="00B45F61">
              <w:rPr>
                <w:lang w:val="en-GB"/>
              </w:rPr>
              <w:t>18103109</w:t>
            </w:r>
          </w:p>
        </w:tc>
        <w:tc>
          <w:tcPr>
            <w:tcW w:w="0" w:type="auto"/>
            <w:vMerge/>
            <w:tcBorders>
              <w:top w:val="nil"/>
              <w:left w:val="nil"/>
              <w:bottom w:val="single" w:sz="8" w:space="0" w:color="auto"/>
              <w:right w:val="single" w:sz="8" w:space="0" w:color="auto"/>
            </w:tcBorders>
            <w:shd w:val="clear" w:color="auto" w:fill="FFFFFF"/>
            <w:vAlign w:val="center"/>
            <w:hideMark/>
          </w:tcPr>
          <w:p w14:paraId="7264B462"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1C690C04" w14:textId="77777777" w:rsidR="00B45F61" w:rsidRPr="00B45F61" w:rsidRDefault="00B45F61" w:rsidP="00B45F61">
            <w:pPr>
              <w:rPr>
                <w:lang w:val="en-GB"/>
              </w:rPr>
            </w:pPr>
          </w:p>
        </w:tc>
      </w:tr>
      <w:tr w:rsidR="00B45F61" w:rsidRPr="00B45F61" w14:paraId="7D61DF74" w14:textId="77777777">
        <w:trPr>
          <w:trHeight w:val="671"/>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0E0ADC" w14:textId="77777777" w:rsidR="00B45F61" w:rsidRPr="00B45F61" w:rsidRDefault="00B45F61" w:rsidP="00B45F61">
            <w:pPr>
              <w:rPr>
                <w:lang w:val="en-GB"/>
              </w:rPr>
            </w:pPr>
            <w:r w:rsidRPr="00B45F61">
              <w:rPr>
                <w:lang w:val="en-GB"/>
              </w:rPr>
              <w:t>DHS/S/WW/101/22</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C3636E" w14:textId="77777777" w:rsidR="00B45F61" w:rsidRPr="00B45F61" w:rsidRDefault="00B45F61" w:rsidP="00B45F61">
            <w:pPr>
              <w:rPr>
                <w:lang w:val="en-GB"/>
              </w:rPr>
            </w:pPr>
            <w:r w:rsidRPr="00B45F61">
              <w:rPr>
                <w:lang w:val="en-GB"/>
              </w:rPr>
              <w:t>2022/SPC/N/R/S/00136</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CA2DB5" w14:textId="77777777" w:rsidR="00B45F61" w:rsidRPr="00B45F61" w:rsidRDefault="00B45F61" w:rsidP="00B45F61">
            <w:pPr>
              <w:rPr>
                <w:lang w:val="en-GB"/>
              </w:rPr>
            </w:pPr>
            <w:r w:rsidRPr="00B45F61">
              <w:rPr>
                <w:lang w:val="en-GB"/>
              </w:rPr>
              <w:t>13800007</w:t>
            </w:r>
          </w:p>
        </w:tc>
        <w:tc>
          <w:tcPr>
            <w:tcW w:w="0" w:type="auto"/>
            <w:vMerge/>
            <w:tcBorders>
              <w:top w:val="nil"/>
              <w:left w:val="nil"/>
              <w:bottom w:val="single" w:sz="8" w:space="0" w:color="auto"/>
              <w:right w:val="single" w:sz="8" w:space="0" w:color="auto"/>
            </w:tcBorders>
            <w:shd w:val="clear" w:color="auto" w:fill="FFFFFF"/>
            <w:vAlign w:val="center"/>
            <w:hideMark/>
          </w:tcPr>
          <w:p w14:paraId="36483BD1"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C2B8A36" w14:textId="77777777" w:rsidR="00B45F61" w:rsidRPr="00B45F61" w:rsidRDefault="00B45F61" w:rsidP="00B45F61">
            <w:pPr>
              <w:rPr>
                <w:lang w:val="en-GB"/>
              </w:rPr>
            </w:pPr>
          </w:p>
        </w:tc>
      </w:tr>
      <w:tr w:rsidR="00B45F61" w:rsidRPr="00B45F61" w14:paraId="47C0F359" w14:textId="77777777">
        <w:trPr>
          <w:trHeight w:val="1099"/>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C65AEE" w14:textId="77777777" w:rsidR="00B45F61" w:rsidRPr="00B45F61" w:rsidRDefault="00B45F61" w:rsidP="00B45F61">
            <w:pPr>
              <w:rPr>
                <w:lang w:val="en-GB"/>
              </w:rPr>
            </w:pPr>
            <w:r w:rsidRPr="00B45F61">
              <w:rPr>
                <w:lang w:val="en-GB"/>
              </w:rPr>
              <w:t>DHS/SA/NCB/64/26</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9B249F" w14:textId="77777777" w:rsidR="00B45F61" w:rsidRPr="00B45F61" w:rsidRDefault="00B45F61" w:rsidP="00B45F61">
            <w:pPr>
              <w:rPr>
                <w:lang w:val="en-GB"/>
              </w:rPr>
            </w:pPr>
            <w:r w:rsidRPr="00B45F61">
              <w:rPr>
                <w:lang w:val="en-GB"/>
              </w:rPr>
              <w:t>2026/SPC/N/R/S/00361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89829" w14:textId="77777777" w:rsidR="00B45F61" w:rsidRPr="00B45F61" w:rsidRDefault="00B45F61" w:rsidP="00B45F61">
            <w:pPr>
              <w:rPr>
                <w:lang w:val="en-GB"/>
              </w:rPr>
            </w:pPr>
            <w:r w:rsidRPr="00B45F61">
              <w:rPr>
                <w:lang w:val="en-GB"/>
              </w:rPr>
              <w:t xml:space="preserve">21730202, </w:t>
            </w:r>
            <w:proofErr w:type="gramStart"/>
            <w:r w:rsidRPr="00B45F61">
              <w:rPr>
                <w:lang w:val="en-GB"/>
              </w:rPr>
              <w:t>21740002 ,</w:t>
            </w:r>
            <w:proofErr w:type="gramEnd"/>
            <w:r w:rsidRPr="00B45F61">
              <w:rPr>
                <w:lang w:val="en-GB"/>
              </w:rPr>
              <w:t xml:space="preserve"> </w:t>
            </w:r>
            <w:proofErr w:type="gramStart"/>
            <w:r w:rsidRPr="00B45F61">
              <w:rPr>
                <w:lang w:val="en-GB"/>
              </w:rPr>
              <w:t>21740205 ,</w:t>
            </w:r>
            <w:proofErr w:type="gramEnd"/>
            <w:r w:rsidRPr="00B45F61">
              <w:rPr>
                <w:lang w:val="en-GB"/>
              </w:rPr>
              <w:t xml:space="preserve"> </w:t>
            </w:r>
            <w:proofErr w:type="gramStart"/>
            <w:r w:rsidRPr="00B45F61">
              <w:rPr>
                <w:lang w:val="en-GB"/>
              </w:rPr>
              <w:t>21740401  21740501</w:t>
            </w:r>
            <w:proofErr w:type="gramEnd"/>
            <w:r w:rsidRPr="00B45F61">
              <w:rPr>
                <w:lang w:val="en-GB"/>
              </w:rPr>
              <w:t xml:space="preserve">, </w:t>
            </w:r>
            <w:proofErr w:type="gramStart"/>
            <w:r w:rsidRPr="00B45F61">
              <w:rPr>
                <w:lang w:val="en-GB"/>
              </w:rPr>
              <w:t>21740601  21740701</w:t>
            </w:r>
            <w:proofErr w:type="gramEnd"/>
            <w:r w:rsidRPr="00B45F61">
              <w:rPr>
                <w:lang w:val="en-GB"/>
              </w:rPr>
              <w:t xml:space="preserve"> , 21740801</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526A23" w14:textId="77777777" w:rsidR="00B45F61" w:rsidRPr="00B45F61" w:rsidRDefault="00B45F61" w:rsidP="00B45F61">
            <w:pPr>
              <w:rPr>
                <w:lang w:val="en-GB"/>
              </w:rPr>
            </w:pPr>
            <w:r w:rsidRPr="00B45F61">
              <w:rPr>
                <w:lang w:val="en-GB"/>
              </w:rPr>
              <w:t xml:space="preserve">No </w:t>
            </w:r>
            <w:proofErr w:type="gramStart"/>
            <w:r w:rsidRPr="00B45F61">
              <w:rPr>
                <w:lang w:val="en-GB"/>
              </w:rPr>
              <w:t>offers  have</w:t>
            </w:r>
            <w:proofErr w:type="gramEnd"/>
            <w:r w:rsidRPr="00B45F61">
              <w:rPr>
                <w:lang w:val="en-GB"/>
              </w:rPr>
              <w:t xml:space="preserve"> been received at the time of opening of bid </w:t>
            </w:r>
          </w:p>
        </w:tc>
        <w:tc>
          <w:tcPr>
            <w:tcW w:w="12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E8354" w14:textId="77777777" w:rsidR="00B45F61" w:rsidRPr="00B45F61" w:rsidRDefault="00B45F61" w:rsidP="00B45F61">
            <w:pPr>
              <w:rPr>
                <w:lang w:val="en-GB"/>
              </w:rPr>
            </w:pPr>
            <w:r w:rsidRPr="00B45F61">
              <w:rPr>
                <w:lang w:val="en-GB"/>
              </w:rPr>
              <w:t>15.09.2026</w:t>
            </w:r>
          </w:p>
        </w:tc>
      </w:tr>
    </w:tbl>
    <w:p w14:paraId="50448243" w14:textId="77777777" w:rsidR="00B45F61" w:rsidRPr="00B45F61" w:rsidRDefault="00B45F61" w:rsidP="00B45F61">
      <w:pPr>
        <w:rPr>
          <w:lang w:val="en-GB"/>
        </w:rPr>
      </w:pPr>
      <w:r w:rsidRPr="00B45F61">
        <w:rPr>
          <w:lang w:val="en-GB"/>
        </w:rPr>
        <w:t> </w:t>
      </w:r>
    </w:p>
    <w:p w14:paraId="6F461183" w14:textId="77777777" w:rsidR="00B45F61" w:rsidRPr="00B45F61" w:rsidRDefault="00B45F61" w:rsidP="00B45F61">
      <w:pPr>
        <w:rPr>
          <w:lang w:val="en-GB"/>
        </w:rPr>
      </w:pPr>
      <w:r w:rsidRPr="00B45F61">
        <w:rPr>
          <w:lang w:val="en-GB"/>
        </w:rPr>
        <w:t> </w:t>
      </w:r>
    </w:p>
    <w:p w14:paraId="6E1AD23D" w14:textId="77777777" w:rsidR="00B45F61" w:rsidRPr="00B45F61" w:rsidRDefault="00B45F61" w:rsidP="00B45F61">
      <w:pPr>
        <w:rPr>
          <w:lang w:val="en-GB"/>
        </w:rPr>
      </w:pPr>
    </w:p>
    <w:p w14:paraId="30506E54" w14:textId="4DF8BBBC" w:rsidR="00B45F61" w:rsidRPr="00B45F61" w:rsidRDefault="00B45F61" w:rsidP="00B45F61">
      <w:pPr>
        <w:rPr>
          <w:lang w:val="en-GB"/>
        </w:rPr>
      </w:pPr>
    </w:p>
    <w:p w14:paraId="18A56C20" w14:textId="77777777" w:rsidR="00B45F61" w:rsidRPr="00B45F61" w:rsidRDefault="00B45F61" w:rsidP="00B45F61">
      <w:pPr>
        <w:rPr>
          <w:lang w:val="en-GB"/>
        </w:rPr>
      </w:pPr>
    </w:p>
    <w:p w14:paraId="1D31D8C6" w14:textId="77777777" w:rsidR="00B45F61" w:rsidRPr="00B45F61" w:rsidRDefault="00B45F61" w:rsidP="00B45F61">
      <w:pPr>
        <w:rPr>
          <w:lang w:val="en-GB"/>
        </w:rPr>
      </w:pPr>
    </w:p>
    <w:p w14:paraId="1C55F2E8" w14:textId="77777777" w:rsidR="00B45F61" w:rsidRPr="00B45F61" w:rsidRDefault="00B45F61" w:rsidP="00B45F61">
      <w:pPr>
        <w:rPr>
          <w:lang w:val="en-GB"/>
        </w:rPr>
      </w:pPr>
      <w:r w:rsidRPr="00B45F61">
        <w:rPr>
          <w:lang w:val="en-GB"/>
        </w:rPr>
        <w:t>This is for your information please.</w:t>
      </w:r>
    </w:p>
    <w:p w14:paraId="285472FE" w14:textId="77777777" w:rsidR="00B45F61" w:rsidRPr="00B45F61" w:rsidRDefault="00B45F61" w:rsidP="00B45F61">
      <w:pPr>
        <w:rPr>
          <w:lang w:val="en-GB"/>
        </w:rPr>
      </w:pPr>
      <w:r w:rsidRPr="00B45F61">
        <w:rPr>
          <w:lang w:val="en-GB"/>
        </w:rPr>
        <w:t> </w:t>
      </w:r>
    </w:p>
    <w:p w14:paraId="4ACC4367" w14:textId="77777777" w:rsidR="00B45F61" w:rsidRPr="00B45F61" w:rsidRDefault="00B45F61" w:rsidP="00B45F61">
      <w:pPr>
        <w:rPr>
          <w:lang w:val="en-GB"/>
        </w:rPr>
      </w:pPr>
      <w:r w:rsidRPr="00B45F61">
        <w:rPr>
          <w:lang w:val="en-GB"/>
        </w:rPr>
        <w:t>Yours Faithfully,</w:t>
      </w:r>
    </w:p>
    <w:p w14:paraId="1942AB0D" w14:textId="77777777" w:rsidR="00B45F61" w:rsidRPr="00B45F61" w:rsidRDefault="00B45F61" w:rsidP="00B45F61">
      <w:pPr>
        <w:rPr>
          <w:lang w:val="en-GB"/>
        </w:rPr>
      </w:pPr>
      <w:r w:rsidRPr="00B45F61">
        <w:rPr>
          <w:b/>
          <w:bCs/>
          <w:lang w:val="en-GB"/>
        </w:rPr>
        <w:t> </w:t>
      </w:r>
    </w:p>
    <w:p w14:paraId="2DA8C307" w14:textId="77777777" w:rsidR="00B45F61" w:rsidRPr="00B45F61" w:rsidRDefault="00B45F61" w:rsidP="00B45F61">
      <w:pPr>
        <w:rPr>
          <w:lang w:val="en-GB"/>
        </w:rPr>
      </w:pPr>
      <w:r w:rsidRPr="00B45F61">
        <w:rPr>
          <w:b/>
          <w:bCs/>
          <w:lang w:val="en-GB"/>
        </w:rPr>
        <w:t> </w:t>
      </w:r>
    </w:p>
    <w:p w14:paraId="3E4EAAF3" w14:textId="77777777" w:rsidR="00B45F61" w:rsidRPr="00B45F61" w:rsidRDefault="00B45F61" w:rsidP="00B45F61">
      <w:pPr>
        <w:rPr>
          <w:lang w:val="en-GB"/>
        </w:rPr>
      </w:pPr>
      <w:r w:rsidRPr="00B45F61">
        <w:rPr>
          <w:b/>
          <w:bCs/>
          <w:lang w:val="en-GB"/>
        </w:rPr>
        <w:t> </w:t>
      </w:r>
    </w:p>
    <w:p w14:paraId="6B010A16" w14:textId="77777777" w:rsidR="00B45F61" w:rsidRPr="00B45F61" w:rsidRDefault="00B45F61" w:rsidP="00B45F61">
      <w:pPr>
        <w:rPr>
          <w:lang w:val="en-GB"/>
        </w:rPr>
      </w:pPr>
      <w:r w:rsidRPr="00B45F61">
        <w:rPr>
          <w:b/>
          <w:bCs/>
          <w:lang w:val="en-GB"/>
        </w:rPr>
        <w:t>Deputy General Manager</w:t>
      </w:r>
    </w:p>
    <w:p w14:paraId="21ECD7B8" w14:textId="77777777" w:rsidR="00B45F61" w:rsidRPr="00B45F61" w:rsidRDefault="00B45F61" w:rsidP="00B45F61">
      <w:pPr>
        <w:rPr>
          <w:lang w:val="en-GB"/>
        </w:rPr>
      </w:pPr>
      <w:r w:rsidRPr="00B45F61">
        <w:rPr>
          <w:b/>
          <w:bCs/>
          <w:lang w:val="en-GB"/>
        </w:rPr>
        <w:t>Procurement &amp; Imports – II (Cover-up Duty)                     </w:t>
      </w:r>
    </w:p>
    <w:p w14:paraId="161C6CB6" w14:textId="77777777" w:rsidR="00B45F61" w:rsidRPr="00B45F61" w:rsidRDefault="00B45F61" w:rsidP="00B45F61">
      <w:pPr>
        <w:rPr>
          <w:lang w:val="en-GB"/>
        </w:rPr>
      </w:pPr>
      <w:r w:rsidRPr="00B45F61">
        <w:rPr>
          <w:b/>
          <w:bCs/>
          <w:lang w:val="en-GB"/>
        </w:rPr>
        <w:lastRenderedPageBreak/>
        <w:t>STATE PHARMACEUTICALS CORPORATION OF SRI LANKA</w:t>
      </w:r>
    </w:p>
    <w:p w14:paraId="6FF7A8B8" w14:textId="77777777" w:rsidR="00B45F61" w:rsidRDefault="00B45F61" w:rsidP="00B45F61">
      <w:pPr>
        <w:rPr>
          <w:lang w:val="en-GB"/>
        </w:rPr>
      </w:pPr>
    </w:p>
    <w:p w14:paraId="15E55ADF" w14:textId="77777777" w:rsidR="00B45F61" w:rsidRDefault="00B45F61" w:rsidP="00B45F61">
      <w:pPr>
        <w:rPr>
          <w:lang w:val="en-GB"/>
        </w:rPr>
      </w:pPr>
    </w:p>
    <w:p w14:paraId="00A01D25" w14:textId="77777777" w:rsidR="00B45F61" w:rsidRDefault="00B45F61" w:rsidP="00B45F61">
      <w:pPr>
        <w:rPr>
          <w:lang w:val="en-GB"/>
        </w:rPr>
      </w:pPr>
    </w:p>
    <w:p w14:paraId="7902581F" w14:textId="77777777" w:rsidR="00B45F61" w:rsidRDefault="00B45F61" w:rsidP="00B45F61">
      <w:pPr>
        <w:rPr>
          <w:lang w:val="en-GB"/>
        </w:rPr>
      </w:pPr>
    </w:p>
    <w:p w14:paraId="76518ECD" w14:textId="77777777" w:rsidR="00B45F61" w:rsidRDefault="00B45F61" w:rsidP="00B45F61">
      <w:pPr>
        <w:rPr>
          <w:lang w:val="en-GB"/>
        </w:rPr>
      </w:pPr>
    </w:p>
    <w:p w14:paraId="0453FEBD" w14:textId="77777777" w:rsidR="00B45F61" w:rsidRDefault="00B45F61" w:rsidP="00B45F61">
      <w:pPr>
        <w:rPr>
          <w:lang w:val="en-GB"/>
        </w:rPr>
      </w:pPr>
    </w:p>
    <w:p w14:paraId="7D102CF5" w14:textId="77777777" w:rsidR="00B45F61" w:rsidRDefault="00B45F61" w:rsidP="00B45F61">
      <w:pPr>
        <w:rPr>
          <w:lang w:val="en-GB"/>
        </w:rPr>
      </w:pPr>
    </w:p>
    <w:p w14:paraId="2179AF86" w14:textId="77777777" w:rsidR="00B45F61" w:rsidRDefault="00B45F61" w:rsidP="00B45F61">
      <w:pPr>
        <w:rPr>
          <w:lang w:val="en-GB"/>
        </w:rPr>
      </w:pPr>
    </w:p>
    <w:p w14:paraId="546D4B45" w14:textId="4F7A4A1A" w:rsidR="00B45F61" w:rsidRPr="00B45F61" w:rsidRDefault="00B45F61" w:rsidP="00B45F61">
      <w:pPr>
        <w:rPr>
          <w:lang w:val="en-GB"/>
        </w:rPr>
      </w:pPr>
      <w:r w:rsidRPr="00B45F61">
        <w:rPr>
          <w:lang w:val="en-GB"/>
        </w:rPr>
        <w:t>02</w:t>
      </w:r>
      <w:r w:rsidRPr="00B45F61">
        <w:rPr>
          <w:vertAlign w:val="superscript"/>
          <w:lang w:val="en-GB"/>
        </w:rPr>
        <w:t>ND</w:t>
      </w:r>
      <w:r w:rsidRPr="00B45F61">
        <w:rPr>
          <w:lang w:val="en-GB"/>
        </w:rPr>
        <w:t xml:space="preserve"> </w:t>
      </w:r>
      <w:proofErr w:type="gramStart"/>
      <w:r w:rsidRPr="00B45F61">
        <w:rPr>
          <w:lang w:val="en-GB"/>
        </w:rPr>
        <w:t>October  2026</w:t>
      </w:r>
      <w:proofErr w:type="gramEnd"/>
      <w:r w:rsidRPr="00B45F61">
        <w:rPr>
          <w:lang w:val="en-GB"/>
        </w:rPr>
        <w:t>                                                                                                                                                                 </w:t>
      </w:r>
    </w:p>
    <w:p w14:paraId="7FED851B" w14:textId="77777777" w:rsidR="00B45F61" w:rsidRPr="00B45F61" w:rsidRDefault="00B45F61" w:rsidP="00B45F61">
      <w:pPr>
        <w:rPr>
          <w:lang w:val="en-GB"/>
        </w:rPr>
      </w:pPr>
      <w:r w:rsidRPr="00B45F61">
        <w:rPr>
          <w:lang w:val="en-GB"/>
        </w:rPr>
        <w:t> </w:t>
      </w:r>
    </w:p>
    <w:p w14:paraId="5618645A" w14:textId="77777777" w:rsidR="00B45F61" w:rsidRPr="00B45F61" w:rsidRDefault="00B45F61" w:rsidP="00B45F61">
      <w:pPr>
        <w:rPr>
          <w:lang w:val="en-GB"/>
        </w:rPr>
      </w:pPr>
      <w:r w:rsidRPr="00B45F61">
        <w:rPr>
          <w:lang w:val="en-GB"/>
        </w:rPr>
        <w:t>The Secretary,</w:t>
      </w:r>
    </w:p>
    <w:p w14:paraId="00CEC12B" w14:textId="77777777" w:rsidR="00B45F61" w:rsidRPr="00B45F61" w:rsidRDefault="00B45F61" w:rsidP="00B45F61">
      <w:pPr>
        <w:rPr>
          <w:lang w:val="en-GB"/>
        </w:rPr>
      </w:pPr>
      <w:r w:rsidRPr="00B45F61">
        <w:rPr>
          <w:lang w:val="en-GB"/>
        </w:rPr>
        <w:t>Ministry of Health &amp; Mass Media,</w:t>
      </w:r>
    </w:p>
    <w:p w14:paraId="16D53463" w14:textId="77777777"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0C47826D"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2E634104" w14:textId="77777777" w:rsidR="00B45F61" w:rsidRPr="00B45F61" w:rsidRDefault="00B45F61" w:rsidP="00B45F61">
      <w:pPr>
        <w:rPr>
          <w:lang w:val="en-GB"/>
        </w:rPr>
      </w:pPr>
      <w:r w:rsidRPr="00B45F61">
        <w:rPr>
          <w:lang w:val="en-GB"/>
        </w:rPr>
        <w:t>Colombo 10.</w:t>
      </w:r>
    </w:p>
    <w:p w14:paraId="30C1F522" w14:textId="77777777" w:rsidR="00B45F61" w:rsidRPr="00B45F61" w:rsidRDefault="00B45F61" w:rsidP="00B45F61">
      <w:pPr>
        <w:rPr>
          <w:lang w:val="en-GB"/>
        </w:rPr>
      </w:pPr>
      <w:r w:rsidRPr="00B45F61">
        <w:rPr>
          <w:lang w:val="en-GB"/>
        </w:rPr>
        <w:t>Dear Sir,</w:t>
      </w:r>
    </w:p>
    <w:p w14:paraId="1BE5DDCD" w14:textId="77777777" w:rsidR="00B45F61" w:rsidRPr="00B45F61" w:rsidRDefault="00B45F61" w:rsidP="00B45F61">
      <w:pPr>
        <w:rPr>
          <w:lang w:val="en-GB"/>
        </w:rPr>
      </w:pPr>
      <w:r w:rsidRPr="00B45F61">
        <w:rPr>
          <w:b/>
          <w:bCs/>
          <w:lang w:val="en-GB"/>
        </w:rPr>
        <w:t> </w:t>
      </w:r>
    </w:p>
    <w:p w14:paraId="5C7AC565" w14:textId="77777777" w:rsidR="00B45F61" w:rsidRPr="00B45F61" w:rsidRDefault="00B45F61" w:rsidP="00B45F61">
      <w:pPr>
        <w:rPr>
          <w:lang w:val="en-GB"/>
        </w:rPr>
      </w:pPr>
      <w:r w:rsidRPr="00B45F61">
        <w:rPr>
          <w:b/>
          <w:bCs/>
          <w:u w:val="single"/>
          <w:lang w:val="en-GB"/>
        </w:rPr>
        <w:t>CANCELLATION OF TENDERS</w:t>
      </w:r>
    </w:p>
    <w:p w14:paraId="6CF3938F" w14:textId="77777777" w:rsidR="00B45F61" w:rsidRPr="00B45F61" w:rsidRDefault="00B45F61" w:rsidP="00B45F61">
      <w:pPr>
        <w:rPr>
          <w:lang w:val="en-GB"/>
        </w:rPr>
      </w:pPr>
      <w:r w:rsidRPr="00B45F61">
        <w:rPr>
          <w:b/>
          <w:bCs/>
          <w:lang w:val="en-GB"/>
        </w:rPr>
        <w:t> </w:t>
      </w:r>
    </w:p>
    <w:p w14:paraId="5770D1A1"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406"/>
        <w:gridCol w:w="2694"/>
        <w:gridCol w:w="1277"/>
        <w:gridCol w:w="1702"/>
        <w:gridCol w:w="1551"/>
      </w:tblGrid>
      <w:tr w:rsidR="00B45F61" w:rsidRPr="00B45F61" w14:paraId="1B7B41CC" w14:textId="77777777">
        <w:trPr>
          <w:trHeight w:val="699"/>
        </w:trPr>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26F0EC" w14:textId="77777777" w:rsidR="00B45F61" w:rsidRPr="00B45F61" w:rsidRDefault="00B45F61" w:rsidP="00B45F61">
            <w:pPr>
              <w:rPr>
                <w:lang w:val="en-GB"/>
              </w:rPr>
            </w:pPr>
            <w:r w:rsidRPr="00B45F61">
              <w:rPr>
                <w:b/>
                <w:bCs/>
                <w:lang w:val="en-GB"/>
              </w:rPr>
              <w:t>Tender No</w:t>
            </w: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F542A2" w14:textId="77777777" w:rsidR="00B45F61" w:rsidRPr="00B45F61" w:rsidRDefault="00B45F61" w:rsidP="00B45F61">
            <w:pPr>
              <w:rPr>
                <w:lang w:val="en-GB"/>
              </w:rPr>
            </w:pPr>
            <w:r w:rsidRPr="00B45F61">
              <w:rPr>
                <w:b/>
                <w:bCs/>
                <w:lang w:val="en-GB"/>
              </w:rPr>
              <w:t>Requisition No</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A0A23D6" w14:textId="77777777" w:rsidR="00B45F61" w:rsidRPr="00B45F61" w:rsidRDefault="00B45F61" w:rsidP="00B45F61">
            <w:pPr>
              <w:rPr>
                <w:lang w:val="en-GB"/>
              </w:rPr>
            </w:pPr>
            <w:r w:rsidRPr="00B45F61">
              <w:rPr>
                <w:b/>
                <w:bCs/>
                <w:lang w:val="en-GB"/>
              </w:rPr>
              <w:t>SR No</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0D7A33" w14:textId="77777777" w:rsidR="00B45F61" w:rsidRPr="00B45F61" w:rsidRDefault="00B45F61" w:rsidP="00B45F61">
            <w:pPr>
              <w:rPr>
                <w:lang w:val="en-GB"/>
              </w:rPr>
            </w:pPr>
            <w:r w:rsidRPr="00B45F61">
              <w:rPr>
                <w:b/>
                <w:bCs/>
                <w:lang w:val="en-GB"/>
              </w:rPr>
              <w:t>Reason for Cancellation</w:t>
            </w:r>
          </w:p>
        </w:tc>
        <w:tc>
          <w:tcPr>
            <w:tcW w:w="15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A15A582" w14:textId="77777777" w:rsidR="00B45F61" w:rsidRPr="00B45F61" w:rsidRDefault="00B45F61" w:rsidP="00B45F61">
            <w:pPr>
              <w:rPr>
                <w:lang w:val="en-GB"/>
              </w:rPr>
            </w:pPr>
            <w:r w:rsidRPr="00B45F61">
              <w:rPr>
                <w:b/>
                <w:bCs/>
                <w:lang w:val="en-GB"/>
              </w:rPr>
              <w:t>Date of PC Decision</w:t>
            </w:r>
          </w:p>
        </w:tc>
      </w:tr>
      <w:tr w:rsidR="00B45F61" w:rsidRPr="00B45F61" w14:paraId="5E1FC669" w14:textId="77777777">
        <w:trPr>
          <w:trHeight w:val="848"/>
        </w:trPr>
        <w:tc>
          <w:tcPr>
            <w:tcW w:w="2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97F338" w14:textId="77777777" w:rsidR="00B45F61" w:rsidRPr="00B45F61" w:rsidRDefault="00B45F61" w:rsidP="00B45F61">
            <w:pPr>
              <w:rPr>
                <w:lang w:val="en-GB"/>
              </w:rPr>
            </w:pPr>
            <w:r w:rsidRPr="00B45F61">
              <w:rPr>
                <w:lang w:val="en-GB"/>
              </w:rPr>
              <w:t>DHS/SA/WW/158/26</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5A8973" w14:textId="77777777" w:rsidR="00B45F61" w:rsidRPr="00B45F61" w:rsidRDefault="00B45F61" w:rsidP="00B45F61">
            <w:pPr>
              <w:rPr>
                <w:lang w:val="en-GB"/>
              </w:rPr>
            </w:pPr>
            <w:r w:rsidRPr="00B45F61">
              <w:rPr>
                <w:lang w:val="en-GB"/>
              </w:rPr>
              <w:t>2026/SPC/N/R/S/00361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58065F" w14:textId="77777777" w:rsidR="00B45F61" w:rsidRPr="00B45F61" w:rsidRDefault="00B45F61" w:rsidP="00B45F61">
            <w:pPr>
              <w:rPr>
                <w:lang w:val="en-GB"/>
              </w:rPr>
            </w:pPr>
            <w:r w:rsidRPr="00B45F61">
              <w:rPr>
                <w:lang w:val="en-GB"/>
              </w:rPr>
              <w:t>21730923  </w:t>
            </w:r>
          </w:p>
          <w:p w14:paraId="11F9659F" w14:textId="77777777" w:rsidR="00B45F61" w:rsidRPr="00B45F61" w:rsidRDefault="00B45F61" w:rsidP="00B45F61">
            <w:pPr>
              <w:rPr>
                <w:lang w:val="en-GB"/>
              </w:rPr>
            </w:pPr>
            <w:r w:rsidRPr="00B45F61">
              <w:rPr>
                <w:lang w:val="en-GB"/>
              </w:rPr>
              <w:t>21730921</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BC4906" w14:textId="77777777" w:rsidR="00B45F61" w:rsidRPr="00B45F61" w:rsidRDefault="00B45F61" w:rsidP="00B45F61">
            <w:pPr>
              <w:rPr>
                <w:lang w:val="en-GB"/>
              </w:rPr>
            </w:pPr>
            <w:r w:rsidRPr="00B45F61">
              <w:rPr>
                <w:lang w:val="en-GB"/>
              </w:rPr>
              <w:t>Sole bidder has not registered with NMRA.</w:t>
            </w:r>
          </w:p>
          <w:p w14:paraId="7D4A30DC" w14:textId="77777777" w:rsidR="00B45F61" w:rsidRPr="00B45F61" w:rsidRDefault="00B45F61" w:rsidP="00B45F61">
            <w:pPr>
              <w:rPr>
                <w:lang w:val="en-GB"/>
              </w:rPr>
            </w:pPr>
            <w:r w:rsidRPr="00B45F61">
              <w:rPr>
                <w:lang w:val="en-GB"/>
              </w:rPr>
              <w:t> </w:t>
            </w:r>
          </w:p>
          <w:p w14:paraId="22416547" w14:textId="77777777" w:rsidR="00B45F61" w:rsidRPr="00B45F61" w:rsidRDefault="00B45F61" w:rsidP="00B45F61">
            <w:pPr>
              <w:rPr>
                <w:lang w:val="en-GB"/>
              </w:rPr>
            </w:pPr>
            <w:r w:rsidRPr="00B45F61">
              <w:rPr>
                <w:lang w:val="en-GB"/>
              </w:rPr>
              <w:t> </w:t>
            </w:r>
          </w:p>
        </w:tc>
        <w:tc>
          <w:tcPr>
            <w:tcW w:w="15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D72A49" w14:textId="77777777" w:rsidR="00B45F61" w:rsidRPr="00B45F61" w:rsidRDefault="00B45F61" w:rsidP="00B45F61">
            <w:pPr>
              <w:rPr>
                <w:lang w:val="en-GB"/>
              </w:rPr>
            </w:pPr>
            <w:r w:rsidRPr="00B45F61">
              <w:rPr>
                <w:lang w:val="en-GB"/>
              </w:rPr>
              <w:t> </w:t>
            </w:r>
          </w:p>
          <w:p w14:paraId="767E1605" w14:textId="77777777" w:rsidR="00B45F61" w:rsidRPr="00B45F61" w:rsidRDefault="00B45F61" w:rsidP="00B45F61">
            <w:pPr>
              <w:rPr>
                <w:lang w:val="en-GB"/>
              </w:rPr>
            </w:pPr>
            <w:r w:rsidRPr="00B45F61">
              <w:rPr>
                <w:lang w:val="en-GB"/>
              </w:rPr>
              <w:t>29.05.2026</w:t>
            </w:r>
          </w:p>
        </w:tc>
      </w:tr>
    </w:tbl>
    <w:p w14:paraId="040B8915" w14:textId="77777777" w:rsidR="00B45F61" w:rsidRPr="00B45F61" w:rsidRDefault="00B45F61" w:rsidP="00B45F61">
      <w:pPr>
        <w:rPr>
          <w:lang w:val="en-GB"/>
        </w:rPr>
      </w:pPr>
      <w:r w:rsidRPr="00B45F61">
        <w:rPr>
          <w:lang w:val="en-GB"/>
        </w:rPr>
        <w:t> </w:t>
      </w:r>
    </w:p>
    <w:p w14:paraId="4996A36D" w14:textId="77777777" w:rsidR="00B45F61" w:rsidRPr="00B45F61" w:rsidRDefault="00B45F61" w:rsidP="00B45F61">
      <w:pPr>
        <w:rPr>
          <w:lang w:val="en-GB"/>
        </w:rPr>
      </w:pPr>
      <w:r w:rsidRPr="00B45F61">
        <w:rPr>
          <w:lang w:val="en-GB"/>
        </w:rPr>
        <w:t> </w:t>
      </w:r>
    </w:p>
    <w:p w14:paraId="33085A4D" w14:textId="77777777" w:rsidR="00B45F61" w:rsidRPr="00B45F61" w:rsidRDefault="00B45F61" w:rsidP="00B45F61">
      <w:pPr>
        <w:rPr>
          <w:lang w:val="en-GB"/>
        </w:rPr>
      </w:pPr>
    </w:p>
    <w:p w14:paraId="627CFD4F" w14:textId="77777777" w:rsidR="00B45F61" w:rsidRPr="00B45F61" w:rsidRDefault="00B45F61" w:rsidP="00B45F61">
      <w:pPr>
        <w:rPr>
          <w:lang w:val="en-GB"/>
        </w:rPr>
      </w:pPr>
    </w:p>
    <w:p w14:paraId="700EA885" w14:textId="77777777" w:rsidR="00B45F61" w:rsidRPr="00B45F61" w:rsidRDefault="00B45F61" w:rsidP="00B45F61">
      <w:pPr>
        <w:rPr>
          <w:lang w:val="en-GB"/>
        </w:rPr>
      </w:pPr>
    </w:p>
    <w:p w14:paraId="7D63FAF0" w14:textId="77777777" w:rsidR="00B45F61" w:rsidRPr="00B45F61" w:rsidRDefault="00B45F61" w:rsidP="00B45F61">
      <w:pPr>
        <w:rPr>
          <w:lang w:val="en-GB"/>
        </w:rPr>
      </w:pPr>
    </w:p>
    <w:p w14:paraId="7F9EB681" w14:textId="77777777" w:rsidR="00B45F61" w:rsidRPr="00B45F61" w:rsidRDefault="00B45F61" w:rsidP="00B45F61">
      <w:pPr>
        <w:rPr>
          <w:lang w:val="en-GB"/>
        </w:rPr>
      </w:pPr>
    </w:p>
    <w:p w14:paraId="06CC73AB" w14:textId="77777777" w:rsidR="00B45F61" w:rsidRPr="00B45F61" w:rsidRDefault="00B45F61" w:rsidP="00B45F61">
      <w:pPr>
        <w:rPr>
          <w:lang w:val="en-GB"/>
        </w:rPr>
      </w:pPr>
    </w:p>
    <w:p w14:paraId="6C7E23E3" w14:textId="77777777" w:rsidR="00B45F61" w:rsidRPr="00B45F61" w:rsidRDefault="00B45F61" w:rsidP="00B45F61">
      <w:pPr>
        <w:rPr>
          <w:lang w:val="en-GB"/>
        </w:rPr>
      </w:pPr>
    </w:p>
    <w:p w14:paraId="3E33A138" w14:textId="77777777" w:rsidR="00B45F61" w:rsidRPr="00B45F61" w:rsidRDefault="00B45F61" w:rsidP="00B45F61">
      <w:pPr>
        <w:rPr>
          <w:lang w:val="en-GB"/>
        </w:rPr>
      </w:pPr>
    </w:p>
    <w:p w14:paraId="5DBCAE98" w14:textId="77777777" w:rsidR="00B45F61" w:rsidRPr="00B45F61" w:rsidRDefault="00B45F61" w:rsidP="00B45F61">
      <w:pPr>
        <w:rPr>
          <w:lang w:val="en-GB"/>
        </w:rPr>
      </w:pPr>
    </w:p>
    <w:p w14:paraId="2A82E179" w14:textId="77777777" w:rsidR="00B45F61" w:rsidRPr="00B45F61" w:rsidRDefault="00B45F61" w:rsidP="00B45F61">
      <w:pPr>
        <w:rPr>
          <w:lang w:val="en-GB"/>
        </w:rPr>
      </w:pPr>
    </w:p>
    <w:p w14:paraId="7A10BA24" w14:textId="77777777" w:rsidR="00B45F61" w:rsidRPr="00B45F61" w:rsidRDefault="00B45F61" w:rsidP="00B45F61">
      <w:pPr>
        <w:rPr>
          <w:lang w:val="en-GB"/>
        </w:rPr>
      </w:pPr>
      <w:r w:rsidRPr="00B45F61">
        <w:rPr>
          <w:lang w:val="en-GB"/>
        </w:rPr>
        <w:t>This is for your information please.</w:t>
      </w:r>
    </w:p>
    <w:p w14:paraId="6EC1F973" w14:textId="77777777" w:rsidR="00B45F61" w:rsidRPr="00B45F61" w:rsidRDefault="00B45F61" w:rsidP="00B45F61">
      <w:pPr>
        <w:rPr>
          <w:lang w:val="en-GB"/>
        </w:rPr>
      </w:pPr>
      <w:r w:rsidRPr="00B45F61">
        <w:rPr>
          <w:lang w:val="en-GB"/>
        </w:rPr>
        <w:t> </w:t>
      </w:r>
    </w:p>
    <w:p w14:paraId="228BB314" w14:textId="77777777" w:rsidR="00B45F61" w:rsidRPr="00B45F61" w:rsidRDefault="00B45F61" w:rsidP="00B45F61">
      <w:pPr>
        <w:rPr>
          <w:lang w:val="en-GB"/>
        </w:rPr>
      </w:pPr>
      <w:r w:rsidRPr="00B45F61">
        <w:rPr>
          <w:lang w:val="en-GB"/>
        </w:rPr>
        <w:t>Yours Faithfully,</w:t>
      </w:r>
    </w:p>
    <w:p w14:paraId="6461DB4F" w14:textId="77777777" w:rsidR="00B45F61" w:rsidRPr="00B45F61" w:rsidRDefault="00B45F61" w:rsidP="00B45F61">
      <w:pPr>
        <w:rPr>
          <w:lang w:val="en-GB"/>
        </w:rPr>
      </w:pPr>
      <w:r w:rsidRPr="00B45F61">
        <w:rPr>
          <w:b/>
          <w:bCs/>
          <w:lang w:val="en-GB"/>
        </w:rPr>
        <w:t> </w:t>
      </w:r>
    </w:p>
    <w:p w14:paraId="192745C3" w14:textId="77777777" w:rsidR="00B45F61" w:rsidRPr="00B45F61" w:rsidRDefault="00B45F61" w:rsidP="00B45F61">
      <w:pPr>
        <w:rPr>
          <w:lang w:val="en-GB"/>
        </w:rPr>
      </w:pPr>
      <w:r w:rsidRPr="00B45F61">
        <w:rPr>
          <w:b/>
          <w:bCs/>
          <w:lang w:val="en-GB"/>
        </w:rPr>
        <w:t> </w:t>
      </w:r>
    </w:p>
    <w:p w14:paraId="12ABF813" w14:textId="77777777" w:rsidR="00B45F61" w:rsidRPr="00B45F61" w:rsidRDefault="00B45F61" w:rsidP="00B45F61">
      <w:pPr>
        <w:rPr>
          <w:lang w:val="en-GB"/>
        </w:rPr>
      </w:pPr>
      <w:r w:rsidRPr="00B45F61">
        <w:rPr>
          <w:b/>
          <w:bCs/>
          <w:lang w:val="en-GB"/>
        </w:rPr>
        <w:t> </w:t>
      </w:r>
    </w:p>
    <w:p w14:paraId="6A58A726" w14:textId="77777777" w:rsidR="00B45F61" w:rsidRPr="00B45F61" w:rsidRDefault="00B45F61" w:rsidP="00B45F61">
      <w:pPr>
        <w:rPr>
          <w:lang w:val="en-GB"/>
        </w:rPr>
      </w:pPr>
      <w:r w:rsidRPr="00B45F61">
        <w:rPr>
          <w:b/>
          <w:bCs/>
          <w:lang w:val="en-GB"/>
        </w:rPr>
        <w:t>Deputy General Manager</w:t>
      </w:r>
    </w:p>
    <w:p w14:paraId="66114A20" w14:textId="77777777" w:rsidR="00B45F61" w:rsidRPr="00B45F61" w:rsidRDefault="00B45F61" w:rsidP="00B45F61">
      <w:pPr>
        <w:rPr>
          <w:lang w:val="en-GB"/>
        </w:rPr>
      </w:pPr>
      <w:r w:rsidRPr="00B45F61">
        <w:rPr>
          <w:b/>
          <w:bCs/>
          <w:lang w:val="en-GB"/>
        </w:rPr>
        <w:t>Procurement &amp; Imports – II (Cover-up Duty)                           </w:t>
      </w:r>
    </w:p>
    <w:p w14:paraId="405587FD" w14:textId="77777777" w:rsidR="00B45F61" w:rsidRPr="00B45F61" w:rsidRDefault="00B45F61" w:rsidP="00B45F61">
      <w:pPr>
        <w:rPr>
          <w:lang w:val="en-GB"/>
        </w:rPr>
      </w:pPr>
      <w:r w:rsidRPr="00B45F61">
        <w:rPr>
          <w:b/>
          <w:bCs/>
          <w:lang w:val="en-GB"/>
        </w:rPr>
        <w:t>STATE PHARMACEUTICALS CORPORATION OF SRI LANKA</w:t>
      </w:r>
    </w:p>
    <w:p w14:paraId="2C4ED100" w14:textId="77777777" w:rsidR="00B45F61" w:rsidRPr="00B45F61" w:rsidRDefault="00B45F61" w:rsidP="00B45F61">
      <w:pPr>
        <w:rPr>
          <w:lang w:val="en-GB"/>
        </w:rPr>
      </w:pPr>
      <w:r w:rsidRPr="00B45F61">
        <w:rPr>
          <w:b/>
          <w:bCs/>
          <w:lang w:val="en-GB"/>
        </w:rPr>
        <w:t> </w:t>
      </w:r>
    </w:p>
    <w:p w14:paraId="30C68378" w14:textId="6A5920B6" w:rsidR="00421727" w:rsidRDefault="00421727">
      <w:r>
        <w:br w:type="page"/>
      </w:r>
    </w:p>
    <w:tbl>
      <w:tblPr>
        <w:tblW w:w="13552" w:type="dxa"/>
        <w:tblInd w:w="-342" w:type="dxa"/>
        <w:tblLook w:val="01E0" w:firstRow="1" w:lastRow="1" w:firstColumn="1" w:lastColumn="1" w:noHBand="0" w:noVBand="0"/>
      </w:tblPr>
      <w:tblGrid>
        <w:gridCol w:w="10926"/>
        <w:gridCol w:w="3040"/>
      </w:tblGrid>
      <w:tr w:rsidR="00BC5A3F" w:rsidRPr="00173774" w14:paraId="1153BD4B" w14:textId="77777777" w:rsidTr="00BC5A3F">
        <w:trPr>
          <w:trHeight w:val="1638"/>
        </w:trPr>
        <w:tc>
          <w:tcPr>
            <w:tcW w:w="10512" w:type="dxa"/>
          </w:tcPr>
          <w:tbl>
            <w:tblPr>
              <w:tblW w:w="10710" w:type="dxa"/>
              <w:tblLook w:val="01E0" w:firstRow="1" w:lastRow="1" w:firstColumn="1" w:lastColumn="1" w:noHBand="0" w:noVBand="0"/>
            </w:tblPr>
            <w:tblGrid>
              <w:gridCol w:w="1296"/>
              <w:gridCol w:w="9414"/>
            </w:tblGrid>
            <w:tr w:rsidR="00BC5A3F" w:rsidRPr="00173774" w14:paraId="2CE28372" w14:textId="77777777" w:rsidTr="009F7326">
              <w:trPr>
                <w:trHeight w:val="1638"/>
              </w:trPr>
              <w:tc>
                <w:tcPr>
                  <w:tcW w:w="1296" w:type="dxa"/>
                </w:tcPr>
                <w:p w14:paraId="14F5B28A" w14:textId="77777777" w:rsidR="00BC5A3F" w:rsidRPr="00173774" w:rsidRDefault="00BC5A3F" w:rsidP="00BC5A3F">
                  <w:pPr>
                    <w:tabs>
                      <w:tab w:val="left" w:pos="498"/>
                      <w:tab w:val="left" w:pos="5670"/>
                      <w:tab w:val="right" w:pos="9649"/>
                    </w:tabs>
                    <w:adjustRightInd w:val="0"/>
                  </w:pPr>
                  <w:r>
                    <w:rPr>
                      <w:noProof/>
                    </w:rPr>
                    <w:lastRenderedPageBreak/>
                    <w:drawing>
                      <wp:inline distT="0" distB="0" distL="0" distR="0" wp14:anchorId="4DA149B1" wp14:editId="3F94D99A">
                        <wp:extent cx="666750" cy="533400"/>
                        <wp:effectExtent l="19050" t="0" r="0" b="0"/>
                        <wp:docPr id="1506026774" name="Picture 150602677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0CF1ECB" w14:textId="77777777" w:rsidR="00BC5A3F" w:rsidRPr="00173774" w:rsidRDefault="00BC5A3F" w:rsidP="00BC5A3F">
                  <w:pPr>
                    <w:tabs>
                      <w:tab w:val="left" w:pos="498"/>
                      <w:tab w:val="left" w:pos="5670"/>
                      <w:tab w:val="right" w:pos="9649"/>
                    </w:tabs>
                    <w:adjustRightInd w:val="0"/>
                    <w:jc w:val="center"/>
                    <w:rPr>
                      <w:sz w:val="6"/>
                      <w:szCs w:val="16"/>
                    </w:rPr>
                  </w:pPr>
                </w:p>
                <w:p w14:paraId="14DD103D" w14:textId="77777777" w:rsidR="00BC5A3F" w:rsidRPr="00173774" w:rsidRDefault="00BC5A3F" w:rsidP="00BC5A3F">
                  <w:pPr>
                    <w:tabs>
                      <w:tab w:val="left" w:pos="498"/>
                      <w:tab w:val="left" w:pos="5670"/>
                      <w:tab w:val="right" w:pos="9649"/>
                    </w:tabs>
                    <w:adjustRightInd w:val="0"/>
                    <w:jc w:val="center"/>
                    <w:rPr>
                      <w:sz w:val="16"/>
                      <w:szCs w:val="16"/>
                    </w:rPr>
                  </w:pPr>
                </w:p>
              </w:tc>
              <w:tc>
                <w:tcPr>
                  <w:tcW w:w="9414" w:type="dxa"/>
                </w:tcPr>
                <w:p w14:paraId="7FC4BA5D" w14:textId="77777777" w:rsidR="00BC5A3F" w:rsidRPr="00173774" w:rsidRDefault="00BC5A3F" w:rsidP="00BC5A3F">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2E898E" w14:textId="77777777" w:rsidR="00BC5A3F" w:rsidRPr="00173774" w:rsidRDefault="00BC5A3F" w:rsidP="00BC5A3F">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95FEB85" w14:textId="77777777" w:rsidR="00BC5A3F" w:rsidRPr="004B4F9D" w:rsidRDefault="00BC5A3F" w:rsidP="00BC5A3F">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FDB2C79"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461206" w14:textId="77777777" w:rsidR="00BC5A3F" w:rsidRPr="004B4F9D" w:rsidRDefault="00BC5A3F" w:rsidP="00BC5A3F">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92E3198"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315DA7" w14:textId="77777777" w:rsidR="00BC5A3F" w:rsidRPr="008A321F" w:rsidRDefault="00BC5A3F" w:rsidP="00BC5A3F">
                  <w:pPr>
                    <w:tabs>
                      <w:tab w:val="left" w:pos="498"/>
                      <w:tab w:val="left" w:pos="5670"/>
                      <w:tab w:val="right" w:pos="9649"/>
                    </w:tabs>
                    <w:adjustRightInd w:val="0"/>
                    <w:jc w:val="center"/>
                    <w:rPr>
                      <w:sz w:val="12"/>
                      <w:szCs w:val="12"/>
                    </w:rPr>
                  </w:pPr>
                </w:p>
              </w:tc>
            </w:tr>
          </w:tbl>
          <w:p w14:paraId="08D9739A" w14:textId="77777777" w:rsidR="00BC5A3F" w:rsidRDefault="00BC5A3F" w:rsidP="00BC5A3F">
            <w:pPr>
              <w:tabs>
                <w:tab w:val="left" w:pos="5670"/>
                <w:tab w:val="left" w:pos="7290"/>
              </w:tabs>
              <w:ind w:left="7200" w:right="-432"/>
            </w:pPr>
            <w:r>
              <w:t xml:space="preserve">                        30 September, 2026</w:t>
            </w:r>
          </w:p>
          <w:p w14:paraId="19347D7D" w14:textId="77777777" w:rsidR="00BC5A3F" w:rsidRPr="00BD294E" w:rsidRDefault="00BC5A3F" w:rsidP="00BC5A3F">
            <w:pPr>
              <w:tabs>
                <w:tab w:val="left" w:pos="5670"/>
              </w:tabs>
            </w:pPr>
            <w:r w:rsidRPr="00BD294E">
              <w:t>The Secretary</w:t>
            </w:r>
          </w:p>
          <w:p w14:paraId="0DBEF423" w14:textId="77777777" w:rsidR="00BC5A3F" w:rsidRPr="00BD294E" w:rsidRDefault="00BC5A3F" w:rsidP="00BC5A3F">
            <w:pPr>
              <w:tabs>
                <w:tab w:val="left" w:pos="5670"/>
                <w:tab w:val="left" w:pos="7470"/>
              </w:tabs>
            </w:pPr>
            <w:r w:rsidRPr="00BD294E">
              <w:t>Ministry of Health</w:t>
            </w:r>
          </w:p>
          <w:p w14:paraId="71A8A061" w14:textId="77777777" w:rsidR="00BC5A3F" w:rsidRPr="00BD294E" w:rsidRDefault="00BC5A3F" w:rsidP="00BC5A3F">
            <w:pPr>
              <w:tabs>
                <w:tab w:val="left" w:pos="5670"/>
              </w:tabs>
            </w:pPr>
            <w:r w:rsidRPr="00BD294E">
              <w:t>“</w:t>
            </w:r>
            <w:proofErr w:type="spellStart"/>
            <w:r w:rsidRPr="00BD294E">
              <w:t>Suwasiripaya</w:t>
            </w:r>
            <w:proofErr w:type="spellEnd"/>
            <w:r w:rsidRPr="00BD294E">
              <w:t>”</w:t>
            </w:r>
          </w:p>
          <w:p w14:paraId="6D1D95E2" w14:textId="77777777" w:rsidR="00BC5A3F" w:rsidRPr="00BD294E" w:rsidRDefault="00BC5A3F" w:rsidP="00BC5A3F">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230BE7A1" w14:textId="77777777" w:rsidR="00BC5A3F" w:rsidRPr="00BD294E" w:rsidRDefault="00BC5A3F" w:rsidP="00BC5A3F">
            <w:pPr>
              <w:tabs>
                <w:tab w:val="left" w:pos="5670"/>
              </w:tabs>
            </w:pPr>
            <w:r w:rsidRPr="00BD294E">
              <w:t>Colombo 10.</w:t>
            </w:r>
          </w:p>
          <w:p w14:paraId="1AC1CDF4" w14:textId="77777777" w:rsidR="00BC5A3F" w:rsidRPr="00BD294E" w:rsidRDefault="00BC5A3F" w:rsidP="00BC5A3F">
            <w:pPr>
              <w:tabs>
                <w:tab w:val="left" w:pos="5670"/>
              </w:tabs>
            </w:pPr>
          </w:p>
          <w:p w14:paraId="1806C18A" w14:textId="77777777" w:rsidR="00BC5A3F" w:rsidRDefault="00BC5A3F" w:rsidP="00BC5A3F">
            <w:pPr>
              <w:tabs>
                <w:tab w:val="left" w:pos="5670"/>
              </w:tabs>
            </w:pPr>
            <w:r>
              <w:t xml:space="preserve">Dear Sir, </w:t>
            </w:r>
          </w:p>
          <w:p w14:paraId="563B91F0" w14:textId="77777777" w:rsidR="00BC5A3F" w:rsidRDefault="00BC5A3F" w:rsidP="00BC5A3F">
            <w:pPr>
              <w:tabs>
                <w:tab w:val="left" w:pos="5670"/>
              </w:tabs>
              <w:rPr>
                <w:b/>
                <w:u w:val="single"/>
              </w:rPr>
            </w:pPr>
          </w:p>
          <w:p w14:paraId="465A96FA" w14:textId="77777777" w:rsidR="00BC5A3F" w:rsidRDefault="00BC5A3F" w:rsidP="00BC5A3F">
            <w:pPr>
              <w:tabs>
                <w:tab w:val="left" w:pos="5670"/>
              </w:tabs>
              <w:rPr>
                <w:b/>
                <w:u w:val="single"/>
              </w:rPr>
            </w:pPr>
            <w:r>
              <w:rPr>
                <w:b/>
                <w:u w:val="single"/>
              </w:rPr>
              <w:t>CANCELLATION OF TENDERS</w:t>
            </w:r>
          </w:p>
          <w:p w14:paraId="1C5ED927" w14:textId="77777777" w:rsidR="00BC5A3F" w:rsidRPr="00530B55" w:rsidRDefault="00BC5A3F" w:rsidP="00BC5A3F">
            <w:pPr>
              <w:tabs>
                <w:tab w:val="left" w:pos="5670"/>
              </w:tabs>
              <w:jc w:val="center"/>
              <w:rPr>
                <w:b/>
                <w:sz w:val="8"/>
                <w:szCs w:val="8"/>
                <w:u w:val="single"/>
              </w:rPr>
            </w:pPr>
          </w:p>
          <w:p w14:paraId="7DBD68F5" w14:textId="77777777" w:rsidR="00BC5A3F" w:rsidRDefault="00BC5A3F" w:rsidP="00BC5A3F">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6707D42" w14:textId="77777777" w:rsidR="00BC5A3F" w:rsidRPr="00530B55" w:rsidRDefault="00BC5A3F" w:rsidP="00BC5A3F">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2160"/>
            </w:tblGrid>
            <w:tr w:rsidR="00BC5A3F" w14:paraId="6B6927E8" w14:textId="77777777" w:rsidTr="00BC5A3F">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0482295E" w14:textId="77777777" w:rsidR="00BC5A3F" w:rsidRDefault="00BC5A3F" w:rsidP="00BC5A3F">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079AD34" w14:textId="77777777" w:rsidR="00BC5A3F" w:rsidRDefault="00BC5A3F" w:rsidP="00BC5A3F">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6F66442" w14:textId="77777777" w:rsidR="00BC5A3F" w:rsidRDefault="00BC5A3F" w:rsidP="00BC5A3F">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570EC93" w14:textId="77777777" w:rsidR="00BC5A3F" w:rsidRDefault="00BC5A3F" w:rsidP="00BC5A3F">
                  <w:pPr>
                    <w:tabs>
                      <w:tab w:val="left" w:pos="5670"/>
                    </w:tabs>
                    <w:jc w:val="center"/>
                    <w:rPr>
                      <w:rFonts w:eastAsia="Calibri"/>
                      <w:b/>
                      <w:bCs/>
                      <w:lang w:bidi="en-US"/>
                    </w:rPr>
                  </w:pPr>
                  <w:r>
                    <w:rPr>
                      <w:rFonts w:eastAsia="Calibri"/>
                      <w:b/>
                      <w:bCs/>
                      <w:lang w:bidi="en-US"/>
                    </w:rPr>
                    <w:t xml:space="preserve">Date of PC Decision </w:t>
                  </w:r>
                </w:p>
                <w:p w14:paraId="6830B0DF" w14:textId="77777777" w:rsidR="00BC5A3F" w:rsidRDefault="00BC5A3F" w:rsidP="00BC5A3F">
                  <w:pPr>
                    <w:tabs>
                      <w:tab w:val="left" w:pos="5670"/>
                    </w:tabs>
                    <w:jc w:val="center"/>
                    <w:rPr>
                      <w:rFonts w:eastAsia="Calibri"/>
                      <w:b/>
                      <w:bCs/>
                      <w:lang w:bidi="en-US"/>
                    </w:rPr>
                  </w:pPr>
                </w:p>
              </w:tc>
              <w:tc>
                <w:tcPr>
                  <w:tcW w:w="2160" w:type="dxa"/>
                  <w:tcBorders>
                    <w:top w:val="single" w:sz="4" w:space="0" w:color="000000"/>
                    <w:left w:val="single" w:sz="4" w:space="0" w:color="000000"/>
                    <w:bottom w:val="single" w:sz="4" w:space="0" w:color="000000"/>
                    <w:right w:val="single" w:sz="4" w:space="0" w:color="000000"/>
                  </w:tcBorders>
                </w:tcPr>
                <w:p w14:paraId="2EFE4350" w14:textId="77777777" w:rsidR="00BC5A3F" w:rsidRDefault="00BC5A3F" w:rsidP="00BC5A3F">
                  <w:pPr>
                    <w:tabs>
                      <w:tab w:val="left" w:pos="5670"/>
                    </w:tabs>
                    <w:jc w:val="center"/>
                    <w:rPr>
                      <w:rFonts w:eastAsia="Calibri"/>
                      <w:b/>
                      <w:bCs/>
                      <w:lang w:bidi="en-US"/>
                    </w:rPr>
                  </w:pPr>
                  <w:r>
                    <w:rPr>
                      <w:rFonts w:eastAsia="Calibri"/>
                      <w:b/>
                      <w:bCs/>
                      <w:lang w:bidi="en-US"/>
                    </w:rPr>
                    <w:t>Reason for Cancellation</w:t>
                  </w:r>
                </w:p>
              </w:tc>
            </w:tr>
            <w:tr w:rsidR="00BC5A3F" w:rsidRPr="00530B55" w14:paraId="2D21B652" w14:textId="77777777" w:rsidTr="00BC5A3F">
              <w:trPr>
                <w:trHeight w:val="890"/>
              </w:trPr>
              <w:tc>
                <w:tcPr>
                  <w:tcW w:w="2250" w:type="dxa"/>
                  <w:tcBorders>
                    <w:top w:val="single" w:sz="4" w:space="0" w:color="000000"/>
                    <w:left w:val="single" w:sz="4" w:space="0" w:color="000000"/>
                    <w:bottom w:val="single" w:sz="4" w:space="0" w:color="000000"/>
                    <w:right w:val="single" w:sz="4" w:space="0" w:color="000000"/>
                  </w:tcBorders>
                </w:tcPr>
                <w:p w14:paraId="3C2CD2F0" w14:textId="77777777" w:rsidR="00BC5A3F" w:rsidRDefault="00BC5A3F" w:rsidP="00BC5A3F">
                  <w:pPr>
                    <w:rPr>
                      <w:rFonts w:ascii="Tahoma" w:hAnsi="Tahoma" w:cs="Tahoma"/>
                      <w:sz w:val="18"/>
                      <w:szCs w:val="18"/>
                    </w:rPr>
                  </w:pPr>
                  <w:r>
                    <w:rPr>
                      <w:rFonts w:ascii="Tahoma" w:hAnsi="Tahoma" w:cs="Tahoma"/>
                      <w:sz w:val="18"/>
                      <w:szCs w:val="18"/>
                    </w:rPr>
                    <w:t>DHS/SS/NCB/91/2026</w:t>
                  </w:r>
                </w:p>
              </w:tc>
              <w:tc>
                <w:tcPr>
                  <w:tcW w:w="2155" w:type="dxa"/>
                  <w:tcBorders>
                    <w:top w:val="single" w:sz="4" w:space="0" w:color="000000"/>
                    <w:left w:val="single" w:sz="4" w:space="0" w:color="000000"/>
                    <w:bottom w:val="single" w:sz="4" w:space="0" w:color="000000"/>
                    <w:right w:val="single" w:sz="4" w:space="0" w:color="000000"/>
                  </w:tcBorders>
                </w:tcPr>
                <w:p w14:paraId="1EA50B25" w14:textId="77777777" w:rsidR="00BC5A3F" w:rsidRDefault="00BC5A3F" w:rsidP="00BC5A3F">
                  <w:pPr>
                    <w:rPr>
                      <w:rFonts w:ascii="Tahoma" w:hAnsi="Tahoma" w:cs="Tahoma"/>
                      <w:sz w:val="18"/>
                      <w:szCs w:val="18"/>
                    </w:rPr>
                  </w:pPr>
                  <w:r>
                    <w:rPr>
                      <w:rFonts w:ascii="Tahoma" w:hAnsi="Tahoma" w:cs="Tahoma"/>
                      <w:sz w:val="18"/>
                      <w:szCs w:val="18"/>
                    </w:rPr>
                    <w:t>2026/SPC/N/C/S/00404</w:t>
                  </w:r>
                </w:p>
              </w:tc>
              <w:tc>
                <w:tcPr>
                  <w:tcW w:w="2610" w:type="dxa"/>
                  <w:tcBorders>
                    <w:top w:val="single" w:sz="4" w:space="0" w:color="000000"/>
                    <w:left w:val="single" w:sz="4" w:space="0" w:color="000000"/>
                    <w:bottom w:val="single" w:sz="4" w:space="0" w:color="000000"/>
                    <w:right w:val="single" w:sz="4" w:space="0" w:color="000000"/>
                  </w:tcBorders>
                </w:tcPr>
                <w:p w14:paraId="3CA948A2" w14:textId="77777777" w:rsidR="00BC5A3F" w:rsidRDefault="00BC5A3F" w:rsidP="00BC5A3F">
                  <w:pPr>
                    <w:rPr>
                      <w:rFonts w:ascii="Tahoma" w:hAnsi="Tahoma" w:cs="Tahoma"/>
                      <w:color w:val="000000"/>
                      <w:sz w:val="18"/>
                      <w:szCs w:val="18"/>
                    </w:rPr>
                  </w:pPr>
                  <w:r w:rsidRPr="007048FE">
                    <w:rPr>
                      <w:rFonts w:ascii="Tahoma" w:hAnsi="Tahoma" w:cs="Tahoma"/>
                      <w:color w:val="000000"/>
                      <w:sz w:val="18"/>
                      <w:szCs w:val="18"/>
                    </w:rPr>
                    <w:t>05/21600801, 06/21600802,</w:t>
                  </w:r>
                  <w:r>
                    <w:rPr>
                      <w:rFonts w:ascii="Tahoma" w:hAnsi="Tahoma" w:cs="Tahoma"/>
                      <w:color w:val="000000"/>
                      <w:sz w:val="18"/>
                      <w:szCs w:val="18"/>
                    </w:rPr>
                    <w:t xml:space="preserve"> 07/21600803, 08/21600804, 09/21600805, 10/21600806, 11/21600807, 12/21600808, 19/21600815</w:t>
                  </w:r>
                </w:p>
                <w:p w14:paraId="45543F8D" w14:textId="77777777" w:rsidR="00BC5A3F" w:rsidRPr="007048FE" w:rsidRDefault="00BC5A3F" w:rsidP="00BC5A3F">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C16CFC0" w14:textId="77777777" w:rsidR="00BC5A3F" w:rsidRDefault="00BC5A3F" w:rsidP="00BC5A3F">
                  <w:pPr>
                    <w:rPr>
                      <w:rFonts w:ascii="Tahoma" w:hAnsi="Tahoma" w:cs="Tahoma"/>
                      <w:sz w:val="18"/>
                      <w:szCs w:val="18"/>
                    </w:rPr>
                  </w:pPr>
                  <w:r>
                    <w:rPr>
                      <w:rFonts w:ascii="Tahoma" w:hAnsi="Tahoma" w:cs="Tahoma"/>
                      <w:sz w:val="18"/>
                      <w:szCs w:val="18"/>
                    </w:rPr>
                    <w:t>11/09/2026</w:t>
                  </w:r>
                </w:p>
              </w:tc>
              <w:tc>
                <w:tcPr>
                  <w:tcW w:w="2160" w:type="dxa"/>
                  <w:tcBorders>
                    <w:top w:val="single" w:sz="4" w:space="0" w:color="000000"/>
                    <w:left w:val="single" w:sz="4" w:space="0" w:color="000000"/>
                    <w:right w:val="single" w:sz="4" w:space="0" w:color="000000"/>
                  </w:tcBorders>
                </w:tcPr>
                <w:p w14:paraId="222CD630" w14:textId="77777777" w:rsidR="00BC5A3F" w:rsidRPr="00530B55" w:rsidRDefault="00BC5A3F" w:rsidP="00BC5A3F">
                  <w:pPr>
                    <w:rPr>
                      <w:rFonts w:ascii="Tahoma" w:hAnsi="Tahoma" w:cs="Tahoma"/>
                      <w:sz w:val="10"/>
                      <w:szCs w:val="10"/>
                    </w:rPr>
                  </w:pPr>
                  <w:r>
                    <w:rPr>
                      <w:rFonts w:ascii="Tahoma" w:hAnsi="Tahoma" w:cs="Tahoma"/>
                      <w:sz w:val="18"/>
                      <w:szCs w:val="18"/>
                    </w:rPr>
                    <w:t>As sole bidder was not registered with NMRA.</w:t>
                  </w:r>
                </w:p>
              </w:tc>
            </w:tr>
            <w:tr w:rsidR="00BC5A3F" w:rsidRPr="00C1739A" w14:paraId="23ABB29E" w14:textId="77777777" w:rsidTr="00BC5A3F">
              <w:trPr>
                <w:trHeight w:val="70"/>
              </w:trPr>
              <w:tc>
                <w:tcPr>
                  <w:tcW w:w="2250" w:type="dxa"/>
                  <w:tcBorders>
                    <w:top w:val="single" w:sz="4" w:space="0" w:color="000000"/>
                    <w:left w:val="single" w:sz="4" w:space="0" w:color="000000"/>
                    <w:bottom w:val="single" w:sz="4" w:space="0" w:color="000000"/>
                    <w:right w:val="single" w:sz="4" w:space="0" w:color="000000"/>
                  </w:tcBorders>
                </w:tcPr>
                <w:p w14:paraId="015C3B30" w14:textId="77777777" w:rsidR="00BC5A3F" w:rsidRDefault="00BC5A3F" w:rsidP="00BC5A3F">
                  <w:pPr>
                    <w:rPr>
                      <w:color w:val="000000" w:themeColor="text1"/>
                      <w:sz w:val="23"/>
                      <w:szCs w:val="23"/>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4A575A48" w14:textId="77777777" w:rsidR="00BC5A3F" w:rsidRDefault="00BC5A3F" w:rsidP="00BC5A3F">
                  <w:pPr>
                    <w:rPr>
                      <w:sz w:val="23"/>
                      <w:szCs w:val="23"/>
                    </w:rPr>
                  </w:pPr>
                  <w:r>
                    <w:rPr>
                      <w:rFonts w:ascii="Tahoma" w:hAnsi="Tahoma" w:cs="Tahoma"/>
                      <w:sz w:val="18"/>
                      <w:szCs w:val="18"/>
                    </w:rPr>
                    <w:t>2025/SPC/N/C/S/00074</w:t>
                  </w:r>
                </w:p>
              </w:tc>
              <w:tc>
                <w:tcPr>
                  <w:tcW w:w="2610" w:type="dxa"/>
                  <w:tcBorders>
                    <w:top w:val="single" w:sz="4" w:space="0" w:color="000000"/>
                    <w:left w:val="single" w:sz="4" w:space="0" w:color="000000"/>
                    <w:bottom w:val="single" w:sz="4" w:space="0" w:color="000000"/>
                    <w:right w:val="single" w:sz="4" w:space="0" w:color="000000"/>
                  </w:tcBorders>
                </w:tcPr>
                <w:p w14:paraId="142F5EB1" w14:textId="77777777" w:rsidR="00BC5A3F" w:rsidRPr="007048FE" w:rsidRDefault="00BC5A3F" w:rsidP="00BC5A3F">
                  <w:pPr>
                    <w:rPr>
                      <w:rFonts w:ascii="Tahoma" w:hAnsi="Tahoma" w:cs="Tahoma"/>
                      <w:sz w:val="18"/>
                      <w:szCs w:val="18"/>
                    </w:rPr>
                  </w:pPr>
                  <w:r w:rsidRPr="007048FE">
                    <w:rPr>
                      <w:rFonts w:ascii="Tahoma" w:hAnsi="Tahoma" w:cs="Tahoma"/>
                      <w:sz w:val="18"/>
                      <w:szCs w:val="18"/>
                    </w:rPr>
                    <w:t>02/21209305</w:t>
                  </w:r>
                </w:p>
                <w:p w14:paraId="785065C5" w14:textId="77777777" w:rsidR="00BC5A3F" w:rsidRPr="007048FE" w:rsidRDefault="00BC5A3F" w:rsidP="00BC5A3F">
                  <w:pPr>
                    <w:rPr>
                      <w:color w:val="000000" w:themeColor="text1"/>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5D1C9E" w14:textId="77777777" w:rsidR="00BC5A3F" w:rsidRDefault="00BC5A3F" w:rsidP="00BC5A3F">
                  <w:pPr>
                    <w:rPr>
                      <w:rFonts w:ascii="Tahoma" w:hAnsi="Tahoma" w:cs="Tahoma"/>
                      <w:sz w:val="18"/>
                      <w:szCs w:val="18"/>
                    </w:rPr>
                  </w:pPr>
                  <w:r>
                    <w:rPr>
                      <w:rFonts w:ascii="Tahoma" w:hAnsi="Tahoma" w:cs="Tahoma"/>
                      <w:sz w:val="18"/>
                      <w:szCs w:val="18"/>
                    </w:rPr>
                    <w:t>10/03/2026</w:t>
                  </w:r>
                </w:p>
              </w:tc>
              <w:tc>
                <w:tcPr>
                  <w:tcW w:w="2160" w:type="dxa"/>
                  <w:tcBorders>
                    <w:top w:val="single" w:sz="4" w:space="0" w:color="000000"/>
                    <w:left w:val="single" w:sz="4" w:space="0" w:color="000000"/>
                    <w:right w:val="single" w:sz="4" w:space="0" w:color="000000"/>
                  </w:tcBorders>
                </w:tcPr>
                <w:p w14:paraId="721FC285" w14:textId="77777777" w:rsidR="00BC5A3F" w:rsidRDefault="00BC5A3F" w:rsidP="00BC5A3F">
                  <w:pPr>
                    <w:rPr>
                      <w:rFonts w:ascii="Tahoma" w:hAnsi="Tahoma" w:cs="Tahoma"/>
                      <w:sz w:val="18"/>
                      <w:szCs w:val="18"/>
                    </w:rPr>
                  </w:pPr>
                  <w:r>
                    <w:rPr>
                      <w:rFonts w:ascii="Tahoma" w:hAnsi="Tahoma" w:cs="Tahoma"/>
                      <w:sz w:val="18"/>
                      <w:szCs w:val="18"/>
                    </w:rPr>
                    <w:t>As D/MSD has cancelled this item.</w:t>
                  </w:r>
                </w:p>
                <w:p w14:paraId="47766273" w14:textId="77777777" w:rsidR="00BC5A3F" w:rsidRPr="00C1739A" w:rsidRDefault="00BC5A3F" w:rsidP="00BC5A3F">
                  <w:pPr>
                    <w:rPr>
                      <w:color w:val="000000" w:themeColor="text1"/>
                      <w:sz w:val="21"/>
                      <w:szCs w:val="21"/>
                    </w:rPr>
                  </w:pPr>
                </w:p>
              </w:tc>
            </w:tr>
          </w:tbl>
          <w:p w14:paraId="0CF00CE7" w14:textId="77777777" w:rsidR="00BC5A3F" w:rsidRDefault="00BC5A3F" w:rsidP="00BC5A3F">
            <w:pPr>
              <w:tabs>
                <w:tab w:val="left" w:pos="5670"/>
              </w:tabs>
              <w:rPr>
                <w:lang w:bidi="en-US"/>
              </w:rPr>
            </w:pPr>
          </w:p>
          <w:p w14:paraId="702BA18D"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54E1A1CC" w14:textId="77777777" w:rsidR="00BC5A3F" w:rsidRDefault="00BC5A3F" w:rsidP="00BC5A3F">
            <w:pPr>
              <w:tabs>
                <w:tab w:val="left" w:pos="5670"/>
              </w:tabs>
              <w:rPr>
                <w:lang w:bidi="en-US"/>
              </w:rPr>
            </w:pPr>
          </w:p>
          <w:p w14:paraId="6F08E773" w14:textId="77777777" w:rsidR="00BC5A3F" w:rsidRPr="001E68A7" w:rsidRDefault="00BC5A3F" w:rsidP="00BC5A3F">
            <w:pPr>
              <w:tabs>
                <w:tab w:val="left" w:pos="5670"/>
              </w:tabs>
              <w:rPr>
                <w:lang w:bidi="en-US"/>
              </w:rPr>
            </w:pPr>
            <w:r w:rsidRPr="001E68A7">
              <w:rPr>
                <w:lang w:bidi="en-US"/>
              </w:rPr>
              <w:t>Yours Faithfully,</w:t>
            </w:r>
          </w:p>
          <w:p w14:paraId="43A40689" w14:textId="77777777" w:rsidR="00BC5A3F" w:rsidRDefault="00BC5A3F" w:rsidP="00BC5A3F">
            <w:pPr>
              <w:tabs>
                <w:tab w:val="left" w:pos="5670"/>
              </w:tabs>
              <w:rPr>
                <w:lang w:bidi="en-US"/>
              </w:rPr>
            </w:pPr>
          </w:p>
          <w:p w14:paraId="069B9502" w14:textId="77777777" w:rsidR="00BC5A3F" w:rsidRDefault="00BC5A3F" w:rsidP="00BC5A3F">
            <w:pPr>
              <w:tabs>
                <w:tab w:val="left" w:pos="5670"/>
              </w:tabs>
              <w:rPr>
                <w:lang w:bidi="en-US"/>
              </w:rPr>
            </w:pPr>
          </w:p>
          <w:p w14:paraId="19B01C09" w14:textId="77777777" w:rsidR="00BC5A3F" w:rsidRDefault="00BC5A3F" w:rsidP="00BC5A3F">
            <w:pPr>
              <w:rPr>
                <w:bCs/>
                <w:lang w:bidi="en-US"/>
              </w:rPr>
            </w:pPr>
          </w:p>
          <w:p w14:paraId="1430427D" w14:textId="77777777" w:rsidR="00BC5A3F" w:rsidRDefault="00BC5A3F" w:rsidP="00BC5A3F">
            <w:pPr>
              <w:rPr>
                <w:b/>
                <w:lang w:bidi="en-US"/>
              </w:rPr>
            </w:pPr>
            <w:r>
              <w:rPr>
                <w:b/>
                <w:lang w:bidi="en-US"/>
              </w:rPr>
              <w:t xml:space="preserve">Deputy General Manager </w:t>
            </w:r>
          </w:p>
          <w:p w14:paraId="1A73784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5AD8E3A0" w14:textId="77777777" w:rsidR="00BC5A3F" w:rsidRDefault="00BC5A3F" w:rsidP="00BC5A3F">
            <w:pPr>
              <w:rPr>
                <w:b/>
                <w:lang w:bidi="en-US"/>
              </w:rPr>
            </w:pPr>
            <w:r w:rsidRPr="00B374E9">
              <w:rPr>
                <w:b/>
                <w:lang w:bidi="en-US"/>
              </w:rPr>
              <w:t>STATE PHARMACEUTICALS CORPORATION OF SRI LANKA</w:t>
            </w:r>
          </w:p>
          <w:p w14:paraId="071DD729" w14:textId="77777777" w:rsidR="00BC5A3F" w:rsidRDefault="00BC5A3F" w:rsidP="009F7326">
            <w:pPr>
              <w:tabs>
                <w:tab w:val="left" w:pos="498"/>
                <w:tab w:val="left" w:pos="5670"/>
                <w:tab w:val="right" w:pos="9649"/>
              </w:tabs>
              <w:adjustRightInd w:val="0"/>
            </w:pPr>
          </w:p>
          <w:p w14:paraId="53F8A0DA" w14:textId="77777777" w:rsidR="00BC5A3F" w:rsidRDefault="00BC5A3F" w:rsidP="009F7326">
            <w:pPr>
              <w:tabs>
                <w:tab w:val="left" w:pos="498"/>
                <w:tab w:val="left" w:pos="5670"/>
                <w:tab w:val="right" w:pos="9649"/>
              </w:tabs>
              <w:adjustRightInd w:val="0"/>
            </w:pPr>
          </w:p>
          <w:p w14:paraId="1BCFF7BC" w14:textId="77777777" w:rsidR="00BC5A3F" w:rsidRDefault="00BC5A3F" w:rsidP="009F7326">
            <w:pPr>
              <w:tabs>
                <w:tab w:val="left" w:pos="498"/>
                <w:tab w:val="left" w:pos="5670"/>
                <w:tab w:val="right" w:pos="9649"/>
              </w:tabs>
              <w:adjustRightInd w:val="0"/>
            </w:pPr>
          </w:p>
          <w:p w14:paraId="323D358D" w14:textId="77777777" w:rsidR="00BC5A3F" w:rsidRDefault="00BC5A3F" w:rsidP="009F7326">
            <w:pPr>
              <w:tabs>
                <w:tab w:val="left" w:pos="498"/>
                <w:tab w:val="left" w:pos="5670"/>
                <w:tab w:val="right" w:pos="9649"/>
              </w:tabs>
              <w:adjustRightInd w:val="0"/>
            </w:pPr>
          </w:p>
          <w:p w14:paraId="2E718824" w14:textId="77777777" w:rsidR="00BC5A3F" w:rsidRDefault="00BC5A3F" w:rsidP="009F7326">
            <w:pPr>
              <w:tabs>
                <w:tab w:val="left" w:pos="498"/>
                <w:tab w:val="left" w:pos="5670"/>
                <w:tab w:val="right" w:pos="9649"/>
              </w:tabs>
              <w:adjustRightInd w:val="0"/>
            </w:pPr>
          </w:p>
          <w:p w14:paraId="65C1605A" w14:textId="77777777" w:rsidR="00BC5A3F" w:rsidRDefault="00BC5A3F" w:rsidP="009F7326">
            <w:pPr>
              <w:tabs>
                <w:tab w:val="left" w:pos="498"/>
                <w:tab w:val="left" w:pos="5670"/>
                <w:tab w:val="right" w:pos="9649"/>
              </w:tabs>
              <w:adjustRightInd w:val="0"/>
            </w:pPr>
          </w:p>
          <w:p w14:paraId="29528798" w14:textId="77777777" w:rsidR="00BC5A3F" w:rsidRDefault="00BC5A3F" w:rsidP="009F7326">
            <w:pPr>
              <w:tabs>
                <w:tab w:val="left" w:pos="498"/>
                <w:tab w:val="left" w:pos="5670"/>
                <w:tab w:val="right" w:pos="9649"/>
              </w:tabs>
              <w:adjustRightInd w:val="0"/>
            </w:pPr>
          </w:p>
          <w:p w14:paraId="55023F4C" w14:textId="77777777" w:rsidR="00BC5A3F" w:rsidRDefault="00BC5A3F" w:rsidP="009F7326">
            <w:pPr>
              <w:tabs>
                <w:tab w:val="left" w:pos="498"/>
                <w:tab w:val="left" w:pos="5670"/>
                <w:tab w:val="right" w:pos="9649"/>
              </w:tabs>
              <w:adjustRightInd w:val="0"/>
            </w:pPr>
          </w:p>
          <w:p w14:paraId="7817C137" w14:textId="77777777" w:rsidR="00BC5A3F" w:rsidRDefault="00BC5A3F" w:rsidP="009F7326">
            <w:pPr>
              <w:tabs>
                <w:tab w:val="left" w:pos="498"/>
                <w:tab w:val="left" w:pos="5670"/>
                <w:tab w:val="right" w:pos="9649"/>
              </w:tabs>
              <w:adjustRightInd w:val="0"/>
            </w:pPr>
          </w:p>
          <w:p w14:paraId="6E181945" w14:textId="1404DB7B" w:rsidR="00BC5A3F" w:rsidRPr="00173774" w:rsidRDefault="00BC5A3F" w:rsidP="00BC5A3F">
            <w:pPr>
              <w:tabs>
                <w:tab w:val="left" w:pos="498"/>
                <w:tab w:val="left" w:pos="5670"/>
                <w:tab w:val="right" w:pos="9649"/>
              </w:tabs>
              <w:adjustRightInd w:val="0"/>
              <w:rPr>
                <w:sz w:val="16"/>
                <w:szCs w:val="16"/>
              </w:rPr>
            </w:pPr>
            <w:r>
              <w:rPr>
                <w:noProof/>
              </w:rPr>
              <w:drawing>
                <wp:inline distT="0" distB="0" distL="0" distR="0" wp14:anchorId="3FD4B174" wp14:editId="5DA880F6">
                  <wp:extent cx="666750" cy="533400"/>
                  <wp:effectExtent l="19050" t="0" r="0" b="0"/>
                  <wp:docPr id="1609485503" name="Picture 160948550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3040" w:type="dxa"/>
          </w:tcPr>
          <w:p w14:paraId="2D8E5E8F" w14:textId="77777777" w:rsidR="00BC5A3F" w:rsidRPr="00173774" w:rsidRDefault="00BC5A3F"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9CE5C68" w14:textId="77777777" w:rsidR="00BC5A3F" w:rsidRPr="00173774" w:rsidRDefault="00BC5A3F"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BBCE10" w14:textId="77777777" w:rsidR="00BC5A3F" w:rsidRPr="004B4F9D" w:rsidRDefault="00BC5A3F"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BDCEBD8"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5508182" w14:textId="77777777" w:rsidR="00BC5A3F" w:rsidRPr="004B4F9D" w:rsidRDefault="00BC5A3F"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C850900"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6B74EB9" w14:textId="77777777" w:rsidR="00BC5A3F" w:rsidRPr="008A321F" w:rsidRDefault="00BC5A3F" w:rsidP="009F7326">
            <w:pPr>
              <w:tabs>
                <w:tab w:val="left" w:pos="498"/>
                <w:tab w:val="left" w:pos="5670"/>
                <w:tab w:val="right" w:pos="9649"/>
              </w:tabs>
              <w:adjustRightInd w:val="0"/>
              <w:jc w:val="center"/>
              <w:rPr>
                <w:sz w:val="12"/>
                <w:szCs w:val="12"/>
              </w:rPr>
            </w:pPr>
          </w:p>
        </w:tc>
      </w:tr>
    </w:tbl>
    <w:p w14:paraId="54918E8E" w14:textId="4B276D50" w:rsidR="00BC5A3F" w:rsidRDefault="00BC5A3F" w:rsidP="00BC5A3F">
      <w:pPr>
        <w:tabs>
          <w:tab w:val="left" w:pos="5670"/>
          <w:tab w:val="left" w:pos="7290"/>
        </w:tabs>
        <w:ind w:left="7200" w:right="-432"/>
      </w:pPr>
      <w:r>
        <w:t xml:space="preserve">   01 October, 2026</w:t>
      </w:r>
    </w:p>
    <w:p w14:paraId="6F16D325" w14:textId="77777777" w:rsidR="00BC5A3F" w:rsidRPr="00BD294E" w:rsidRDefault="00BC5A3F" w:rsidP="00BC5A3F">
      <w:pPr>
        <w:tabs>
          <w:tab w:val="left" w:pos="5670"/>
          <w:tab w:val="left" w:pos="7290"/>
        </w:tabs>
        <w:ind w:right="-432"/>
      </w:pPr>
      <w:r w:rsidRPr="00BD294E">
        <w:t>The Secretary</w:t>
      </w:r>
    </w:p>
    <w:p w14:paraId="59AF326B" w14:textId="77777777" w:rsidR="00BC5A3F" w:rsidRPr="00BD294E" w:rsidRDefault="00BC5A3F" w:rsidP="00BC5A3F">
      <w:pPr>
        <w:tabs>
          <w:tab w:val="left" w:pos="7470"/>
        </w:tabs>
      </w:pPr>
      <w:r w:rsidRPr="00BD294E">
        <w:lastRenderedPageBreak/>
        <w:t>Ministry of Health</w:t>
      </w:r>
    </w:p>
    <w:p w14:paraId="312E1601" w14:textId="77777777" w:rsidR="00BC5A3F" w:rsidRPr="00BD294E" w:rsidRDefault="00BC5A3F" w:rsidP="00BC5A3F">
      <w:r w:rsidRPr="00BD294E">
        <w:t>“</w:t>
      </w:r>
      <w:proofErr w:type="spellStart"/>
      <w:r w:rsidRPr="00BD294E">
        <w:t>Suwasiripaya</w:t>
      </w:r>
      <w:proofErr w:type="spellEnd"/>
      <w:r w:rsidRPr="00BD294E">
        <w:t>”</w:t>
      </w:r>
    </w:p>
    <w:p w14:paraId="500EE3C1" w14:textId="77777777" w:rsidR="00BC5A3F" w:rsidRPr="00BD294E" w:rsidRDefault="00BC5A3F" w:rsidP="00BC5A3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6443036" w14:textId="77777777" w:rsidR="00BC5A3F" w:rsidRPr="00BD294E" w:rsidRDefault="00BC5A3F" w:rsidP="00BC5A3F">
      <w:r w:rsidRPr="00BD294E">
        <w:t>Colombo 10.</w:t>
      </w:r>
    </w:p>
    <w:p w14:paraId="60FA844C" w14:textId="77777777" w:rsidR="00BC5A3F" w:rsidRPr="00BD294E" w:rsidRDefault="00BC5A3F" w:rsidP="00BC5A3F"/>
    <w:p w14:paraId="05B23B0B" w14:textId="77777777" w:rsidR="00BC5A3F" w:rsidRDefault="00BC5A3F" w:rsidP="00BC5A3F">
      <w:r>
        <w:t xml:space="preserve">Dear Sir, </w:t>
      </w:r>
    </w:p>
    <w:p w14:paraId="218FC9E6" w14:textId="77777777" w:rsidR="00BC5A3F" w:rsidRPr="009C20F6" w:rsidRDefault="00BC5A3F" w:rsidP="00BC5A3F">
      <w:pPr>
        <w:rPr>
          <w:b/>
          <w:sz w:val="14"/>
          <w:szCs w:val="14"/>
          <w:u w:val="single"/>
        </w:rPr>
      </w:pPr>
    </w:p>
    <w:p w14:paraId="2441392C" w14:textId="77777777" w:rsidR="00BC5A3F" w:rsidRDefault="00BC5A3F" w:rsidP="00BC5A3F">
      <w:pPr>
        <w:rPr>
          <w:b/>
          <w:u w:val="single"/>
        </w:rPr>
      </w:pPr>
      <w:r>
        <w:rPr>
          <w:b/>
          <w:u w:val="single"/>
        </w:rPr>
        <w:t>CANCELLATION OF TENDERS</w:t>
      </w:r>
    </w:p>
    <w:p w14:paraId="753B24CC" w14:textId="77777777" w:rsidR="00BC5A3F" w:rsidRPr="00530B55" w:rsidRDefault="00BC5A3F" w:rsidP="00BC5A3F">
      <w:pPr>
        <w:spacing w:line="360" w:lineRule="auto"/>
        <w:jc w:val="center"/>
        <w:rPr>
          <w:b/>
          <w:sz w:val="8"/>
          <w:szCs w:val="8"/>
          <w:u w:val="single"/>
        </w:rPr>
      </w:pPr>
    </w:p>
    <w:p w14:paraId="78FFA1D0" w14:textId="77777777" w:rsidR="00BC5A3F" w:rsidRDefault="00BC5A3F" w:rsidP="00BC5A3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1EFA493" w14:textId="77777777" w:rsidR="00BC5A3F" w:rsidRPr="00530B55" w:rsidRDefault="00BC5A3F" w:rsidP="00BC5A3F">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BC5A3F" w14:paraId="4036B43A"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1894031" w14:textId="77777777" w:rsidR="00BC5A3F" w:rsidRDefault="00BC5A3F" w:rsidP="009F7326">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97078C2" w14:textId="77777777" w:rsidR="00BC5A3F" w:rsidRDefault="00BC5A3F"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AD59CF8" w14:textId="77777777" w:rsidR="00BC5A3F" w:rsidRDefault="00BC5A3F"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FF39E8D" w14:textId="77777777" w:rsidR="00BC5A3F" w:rsidRDefault="00BC5A3F" w:rsidP="009F7326">
            <w:pPr>
              <w:spacing w:before="20"/>
              <w:jc w:val="center"/>
              <w:rPr>
                <w:rFonts w:eastAsia="Calibri"/>
                <w:b/>
                <w:bCs/>
                <w:lang w:bidi="en-US"/>
              </w:rPr>
            </w:pPr>
            <w:r>
              <w:rPr>
                <w:rFonts w:eastAsia="Calibri"/>
                <w:b/>
                <w:bCs/>
                <w:lang w:bidi="en-US"/>
              </w:rPr>
              <w:t xml:space="preserve">Date of PC Decision </w:t>
            </w:r>
          </w:p>
          <w:p w14:paraId="10165381" w14:textId="77777777" w:rsidR="00BC5A3F" w:rsidRDefault="00BC5A3F" w:rsidP="009F7326">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38E2BE4" w14:textId="77777777" w:rsidR="00BC5A3F" w:rsidRDefault="00BC5A3F" w:rsidP="009F7326">
            <w:pPr>
              <w:spacing w:before="20"/>
              <w:jc w:val="center"/>
              <w:rPr>
                <w:rFonts w:eastAsia="Calibri"/>
                <w:b/>
                <w:bCs/>
                <w:lang w:bidi="en-US"/>
              </w:rPr>
            </w:pPr>
            <w:r>
              <w:rPr>
                <w:rFonts w:eastAsia="Calibri"/>
                <w:b/>
                <w:bCs/>
                <w:lang w:bidi="en-US"/>
              </w:rPr>
              <w:t>Reason for Cancellation</w:t>
            </w:r>
          </w:p>
        </w:tc>
      </w:tr>
      <w:tr w:rsidR="00BC5A3F" w:rsidRPr="001E68A7" w14:paraId="06E8478D" w14:textId="77777777" w:rsidTr="009F7326">
        <w:trPr>
          <w:trHeight w:val="350"/>
        </w:trPr>
        <w:tc>
          <w:tcPr>
            <w:tcW w:w="2250" w:type="dxa"/>
            <w:tcBorders>
              <w:top w:val="single" w:sz="4" w:space="0" w:color="000000"/>
              <w:left w:val="single" w:sz="4" w:space="0" w:color="000000"/>
              <w:bottom w:val="single" w:sz="4" w:space="0" w:color="000000"/>
              <w:right w:val="single" w:sz="4" w:space="0" w:color="000000"/>
            </w:tcBorders>
          </w:tcPr>
          <w:p w14:paraId="0DACEC37" w14:textId="77777777" w:rsidR="00BC5A3F" w:rsidRDefault="00BC5A3F" w:rsidP="009F7326">
            <w:pPr>
              <w:rPr>
                <w:rFonts w:ascii="Tahoma" w:hAnsi="Tahoma" w:cs="Tahoma"/>
                <w:sz w:val="18"/>
                <w:szCs w:val="18"/>
              </w:rPr>
            </w:pPr>
            <w:r>
              <w:rPr>
                <w:rFonts w:ascii="Tahoma" w:hAnsi="Tahoma" w:cs="Tahoma"/>
                <w:sz w:val="18"/>
                <w:szCs w:val="18"/>
              </w:rPr>
              <w:t>DHS/SS/ICB/08/2026</w:t>
            </w:r>
          </w:p>
        </w:tc>
        <w:tc>
          <w:tcPr>
            <w:tcW w:w="2155" w:type="dxa"/>
            <w:tcBorders>
              <w:top w:val="single" w:sz="4" w:space="0" w:color="000000"/>
              <w:left w:val="single" w:sz="4" w:space="0" w:color="000000"/>
              <w:bottom w:val="single" w:sz="4" w:space="0" w:color="000000"/>
              <w:right w:val="single" w:sz="4" w:space="0" w:color="000000"/>
            </w:tcBorders>
          </w:tcPr>
          <w:p w14:paraId="3DEEB6F9" w14:textId="77777777" w:rsidR="00BC5A3F" w:rsidRDefault="00BC5A3F" w:rsidP="009F7326">
            <w:pPr>
              <w:rPr>
                <w:rFonts w:ascii="Tahoma" w:hAnsi="Tahoma" w:cs="Tahoma"/>
                <w:sz w:val="18"/>
                <w:szCs w:val="18"/>
              </w:rPr>
            </w:pPr>
            <w:r>
              <w:rPr>
                <w:rFonts w:ascii="Tahoma" w:hAnsi="Tahoma" w:cs="Tahoma"/>
                <w:sz w:val="18"/>
                <w:szCs w:val="18"/>
              </w:rPr>
              <w:t>2026/SPC/N/C/S/00350</w:t>
            </w:r>
          </w:p>
        </w:tc>
        <w:tc>
          <w:tcPr>
            <w:tcW w:w="2520" w:type="dxa"/>
            <w:tcBorders>
              <w:top w:val="single" w:sz="4" w:space="0" w:color="000000"/>
              <w:left w:val="single" w:sz="4" w:space="0" w:color="000000"/>
              <w:bottom w:val="single" w:sz="4" w:space="0" w:color="000000"/>
              <w:right w:val="single" w:sz="4" w:space="0" w:color="000000"/>
            </w:tcBorders>
          </w:tcPr>
          <w:p w14:paraId="09EE42C1" w14:textId="77777777" w:rsidR="00BC5A3F" w:rsidRDefault="00BC5A3F" w:rsidP="009F7326">
            <w:pPr>
              <w:rPr>
                <w:rFonts w:ascii="Tahoma" w:hAnsi="Tahoma" w:cs="Tahoma"/>
                <w:sz w:val="18"/>
                <w:szCs w:val="18"/>
              </w:rPr>
            </w:pPr>
            <w:r>
              <w:rPr>
                <w:rFonts w:ascii="Tahoma" w:hAnsi="Tahoma" w:cs="Tahoma"/>
                <w:sz w:val="18"/>
                <w:szCs w:val="18"/>
              </w:rPr>
              <w:t>04/28501204, 06/28501206, 10/28503903, 11/28504001, 12/28504002, 13/28504101, 14/28504102, 15/28504201,</w:t>
            </w:r>
          </w:p>
          <w:p w14:paraId="1483A6DB" w14:textId="77777777" w:rsidR="00BC5A3F" w:rsidRDefault="00BC5A3F" w:rsidP="009F7326">
            <w:pPr>
              <w:rPr>
                <w:rFonts w:ascii="Tahoma" w:hAnsi="Tahoma" w:cs="Tahoma"/>
                <w:sz w:val="18"/>
                <w:szCs w:val="18"/>
              </w:rPr>
            </w:pPr>
            <w:r>
              <w:rPr>
                <w:rFonts w:ascii="Tahoma" w:hAnsi="Tahoma" w:cs="Tahoma"/>
                <w:sz w:val="18"/>
                <w:szCs w:val="18"/>
              </w:rPr>
              <w:t xml:space="preserve">16/28504301, 17/28504302, </w:t>
            </w:r>
          </w:p>
          <w:p w14:paraId="19A4D0A4" w14:textId="77777777" w:rsidR="00BC5A3F" w:rsidRDefault="00BC5A3F" w:rsidP="009F7326">
            <w:pPr>
              <w:rPr>
                <w:rFonts w:ascii="Tahoma" w:hAnsi="Tahoma" w:cs="Tahoma"/>
                <w:sz w:val="18"/>
                <w:szCs w:val="18"/>
              </w:rPr>
            </w:pPr>
            <w:r>
              <w:rPr>
                <w:rFonts w:ascii="Tahoma" w:hAnsi="Tahoma" w:cs="Tahoma"/>
                <w:sz w:val="18"/>
                <w:szCs w:val="18"/>
              </w:rPr>
              <w:t xml:space="preserve">18/28504303, 19/28504401, </w:t>
            </w:r>
          </w:p>
          <w:p w14:paraId="62E4D614" w14:textId="77777777" w:rsidR="00BC5A3F" w:rsidRDefault="00BC5A3F" w:rsidP="009F7326">
            <w:pPr>
              <w:rPr>
                <w:rFonts w:ascii="Tahoma" w:hAnsi="Tahoma" w:cs="Tahoma"/>
                <w:sz w:val="18"/>
                <w:szCs w:val="18"/>
              </w:rPr>
            </w:pPr>
            <w:r>
              <w:rPr>
                <w:rFonts w:ascii="Tahoma" w:hAnsi="Tahoma" w:cs="Tahoma"/>
                <w:sz w:val="18"/>
                <w:szCs w:val="18"/>
              </w:rPr>
              <w:t xml:space="preserve">20/28504402, 21/28504403, 25/28504601, 26/28504701, 27/28504801, 33/28505301,  </w:t>
            </w:r>
          </w:p>
          <w:p w14:paraId="7FF5A76F" w14:textId="77777777" w:rsidR="00BC5A3F" w:rsidRDefault="00BC5A3F" w:rsidP="009F7326">
            <w:pPr>
              <w:rPr>
                <w:rFonts w:ascii="Tahoma" w:hAnsi="Tahoma" w:cs="Tahoma"/>
                <w:sz w:val="18"/>
                <w:szCs w:val="18"/>
              </w:rPr>
            </w:pPr>
            <w:r>
              <w:rPr>
                <w:rFonts w:ascii="Tahoma" w:hAnsi="Tahoma" w:cs="Tahoma"/>
                <w:sz w:val="18"/>
                <w:szCs w:val="18"/>
              </w:rPr>
              <w:t xml:space="preserve">34,28505302, 41/28505701, 42/28505702, 46/28505902, 50/28506002, 51/28506003, </w:t>
            </w:r>
          </w:p>
          <w:p w14:paraId="0E255C4A" w14:textId="77777777" w:rsidR="00BC5A3F" w:rsidRDefault="00BC5A3F" w:rsidP="009F7326">
            <w:pPr>
              <w:rPr>
                <w:rFonts w:ascii="Tahoma" w:hAnsi="Tahoma" w:cs="Tahoma"/>
                <w:sz w:val="18"/>
                <w:szCs w:val="18"/>
              </w:rPr>
            </w:pPr>
            <w:r>
              <w:rPr>
                <w:rFonts w:ascii="Tahoma" w:hAnsi="Tahoma" w:cs="Tahoma"/>
                <w:sz w:val="18"/>
                <w:szCs w:val="18"/>
              </w:rPr>
              <w:t>52/28506004, 53/28506005, 54/28506006, 55/28506101, 56/28506102, 57/28506201, 58/28506301, 59/28506302</w:t>
            </w:r>
          </w:p>
          <w:p w14:paraId="4A524C3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2439354" w14:textId="77777777" w:rsidR="00BC5A3F" w:rsidRDefault="00BC5A3F" w:rsidP="009F7326">
            <w:pPr>
              <w:rPr>
                <w:rFonts w:ascii="Tahoma" w:hAnsi="Tahoma" w:cs="Tahoma"/>
                <w:sz w:val="18"/>
                <w:szCs w:val="18"/>
              </w:rPr>
            </w:pPr>
            <w:r>
              <w:rPr>
                <w:rFonts w:ascii="Tahoma" w:hAnsi="Tahoma" w:cs="Tahoma"/>
                <w:sz w:val="18"/>
                <w:szCs w:val="18"/>
              </w:rPr>
              <w:t>11/09/2026</w:t>
            </w:r>
          </w:p>
        </w:tc>
        <w:tc>
          <w:tcPr>
            <w:tcW w:w="2520" w:type="dxa"/>
            <w:tcBorders>
              <w:left w:val="single" w:sz="4" w:space="0" w:color="000000"/>
              <w:right w:val="single" w:sz="4" w:space="0" w:color="000000"/>
            </w:tcBorders>
          </w:tcPr>
          <w:p w14:paraId="0577EF30" w14:textId="77777777" w:rsidR="00BC5A3F" w:rsidRPr="006F5EB0" w:rsidRDefault="00BC5A3F" w:rsidP="009F7326">
            <w:pPr>
              <w:rPr>
                <w:rFonts w:ascii="Tahoma" w:hAnsi="Tahoma" w:cs="Tahoma"/>
                <w:sz w:val="18"/>
                <w:szCs w:val="18"/>
              </w:rPr>
            </w:pPr>
          </w:p>
          <w:p w14:paraId="651FA69A" w14:textId="77777777" w:rsidR="00BC5A3F" w:rsidRPr="006F5EB0" w:rsidRDefault="00BC5A3F" w:rsidP="009F7326">
            <w:pPr>
              <w:rPr>
                <w:rFonts w:ascii="Tahoma" w:hAnsi="Tahoma" w:cs="Tahoma"/>
                <w:sz w:val="18"/>
                <w:szCs w:val="18"/>
              </w:rPr>
            </w:pPr>
          </w:p>
          <w:p w14:paraId="0A475B8F" w14:textId="77777777" w:rsidR="00BC5A3F" w:rsidRPr="006F5EB0" w:rsidRDefault="00BC5A3F" w:rsidP="009F7326">
            <w:pPr>
              <w:rPr>
                <w:rFonts w:ascii="Tahoma" w:hAnsi="Tahoma" w:cs="Tahoma"/>
                <w:sz w:val="18"/>
                <w:szCs w:val="18"/>
              </w:rPr>
            </w:pPr>
          </w:p>
          <w:p w14:paraId="6E9028DB" w14:textId="77777777" w:rsidR="00BC5A3F" w:rsidRPr="006F5EB0" w:rsidRDefault="00BC5A3F" w:rsidP="009F7326">
            <w:pPr>
              <w:rPr>
                <w:rFonts w:ascii="Tahoma" w:hAnsi="Tahoma" w:cs="Tahoma"/>
                <w:sz w:val="18"/>
                <w:szCs w:val="18"/>
              </w:rPr>
            </w:pPr>
          </w:p>
          <w:p w14:paraId="2B7C4455" w14:textId="77777777" w:rsidR="00BC5A3F" w:rsidRDefault="00BC5A3F" w:rsidP="009F7326">
            <w:pPr>
              <w:rPr>
                <w:rFonts w:ascii="Tahoma" w:hAnsi="Tahoma" w:cs="Tahoma"/>
                <w:sz w:val="18"/>
                <w:szCs w:val="18"/>
              </w:rPr>
            </w:pPr>
          </w:p>
          <w:p w14:paraId="59564493" w14:textId="77777777" w:rsidR="00BC5A3F" w:rsidRDefault="00BC5A3F" w:rsidP="009F7326">
            <w:pPr>
              <w:rPr>
                <w:rFonts w:ascii="Tahoma" w:hAnsi="Tahoma" w:cs="Tahoma"/>
                <w:sz w:val="18"/>
                <w:szCs w:val="18"/>
              </w:rPr>
            </w:pPr>
          </w:p>
          <w:p w14:paraId="5D91911E" w14:textId="77777777" w:rsidR="00BC5A3F" w:rsidRDefault="00BC5A3F" w:rsidP="009F7326">
            <w:pPr>
              <w:rPr>
                <w:rFonts w:ascii="Tahoma" w:hAnsi="Tahoma" w:cs="Tahoma"/>
                <w:sz w:val="18"/>
                <w:szCs w:val="18"/>
              </w:rPr>
            </w:pPr>
          </w:p>
          <w:p w14:paraId="3479244F" w14:textId="77777777" w:rsidR="00BC5A3F" w:rsidRDefault="00BC5A3F" w:rsidP="009F7326">
            <w:pPr>
              <w:rPr>
                <w:rFonts w:ascii="Tahoma" w:hAnsi="Tahoma" w:cs="Tahoma"/>
                <w:sz w:val="18"/>
                <w:szCs w:val="18"/>
              </w:rPr>
            </w:pPr>
          </w:p>
          <w:p w14:paraId="2672C092" w14:textId="77777777" w:rsidR="00BC5A3F" w:rsidRDefault="00BC5A3F" w:rsidP="009F7326">
            <w:pPr>
              <w:rPr>
                <w:rFonts w:ascii="Tahoma" w:hAnsi="Tahoma" w:cs="Tahoma"/>
                <w:sz w:val="18"/>
                <w:szCs w:val="18"/>
              </w:rPr>
            </w:pPr>
          </w:p>
          <w:p w14:paraId="1B525AA9" w14:textId="77777777" w:rsidR="00BC5A3F" w:rsidRPr="006F5EB0" w:rsidRDefault="00BC5A3F" w:rsidP="009F7326">
            <w:pPr>
              <w:rPr>
                <w:rFonts w:ascii="Tahoma" w:hAnsi="Tahoma" w:cs="Tahoma"/>
                <w:sz w:val="18"/>
                <w:szCs w:val="18"/>
              </w:rPr>
            </w:pPr>
            <w:r w:rsidRPr="006F5EB0">
              <w:rPr>
                <w:rFonts w:ascii="Tahoma" w:hAnsi="Tahoma" w:cs="Tahoma"/>
                <w:sz w:val="18"/>
                <w:szCs w:val="18"/>
              </w:rPr>
              <w:t>As no offers received.</w:t>
            </w:r>
          </w:p>
          <w:p w14:paraId="416CD305" w14:textId="77777777" w:rsidR="00BC5A3F" w:rsidRPr="006F5EB0" w:rsidRDefault="00BC5A3F" w:rsidP="009F7326">
            <w:pPr>
              <w:rPr>
                <w:rFonts w:ascii="Tahoma" w:hAnsi="Tahoma" w:cs="Tahoma"/>
                <w:sz w:val="18"/>
                <w:szCs w:val="18"/>
              </w:rPr>
            </w:pPr>
          </w:p>
        </w:tc>
      </w:tr>
      <w:tr w:rsidR="00BC5A3F" w:rsidRPr="001E68A7" w14:paraId="4C937830" w14:textId="77777777" w:rsidTr="009F7326">
        <w:trPr>
          <w:trHeight w:val="623"/>
        </w:trPr>
        <w:tc>
          <w:tcPr>
            <w:tcW w:w="2250" w:type="dxa"/>
            <w:tcBorders>
              <w:top w:val="single" w:sz="4" w:space="0" w:color="000000"/>
              <w:left w:val="single" w:sz="4" w:space="0" w:color="000000"/>
              <w:bottom w:val="single" w:sz="4" w:space="0" w:color="000000"/>
              <w:right w:val="single" w:sz="4" w:space="0" w:color="000000"/>
            </w:tcBorders>
          </w:tcPr>
          <w:p w14:paraId="180DB2CF" w14:textId="77777777" w:rsidR="00BC5A3F" w:rsidRDefault="00BC5A3F" w:rsidP="009F7326">
            <w:pPr>
              <w:rPr>
                <w:rFonts w:ascii="Tahoma" w:hAnsi="Tahoma" w:cs="Tahoma"/>
                <w:sz w:val="18"/>
                <w:szCs w:val="18"/>
              </w:rPr>
            </w:pPr>
            <w:r>
              <w:rPr>
                <w:rFonts w:ascii="Tahoma" w:hAnsi="Tahoma" w:cs="Tahoma"/>
                <w:sz w:val="18"/>
                <w:szCs w:val="18"/>
              </w:rPr>
              <w:t>DHS/SS/RQ/45/2024</w:t>
            </w:r>
          </w:p>
        </w:tc>
        <w:tc>
          <w:tcPr>
            <w:tcW w:w="2155" w:type="dxa"/>
            <w:tcBorders>
              <w:top w:val="single" w:sz="4" w:space="0" w:color="000000"/>
              <w:left w:val="single" w:sz="4" w:space="0" w:color="000000"/>
              <w:bottom w:val="single" w:sz="4" w:space="0" w:color="000000"/>
              <w:right w:val="single" w:sz="4" w:space="0" w:color="000000"/>
            </w:tcBorders>
          </w:tcPr>
          <w:p w14:paraId="609166B8" w14:textId="77777777" w:rsidR="00BC5A3F" w:rsidRDefault="00BC5A3F" w:rsidP="009F7326">
            <w:pPr>
              <w:rPr>
                <w:rFonts w:ascii="Tahoma" w:hAnsi="Tahoma" w:cs="Tahoma"/>
                <w:sz w:val="18"/>
                <w:szCs w:val="18"/>
              </w:rPr>
            </w:pPr>
            <w:r>
              <w:rPr>
                <w:rFonts w:ascii="Tahoma" w:hAnsi="Tahoma" w:cs="Tahoma"/>
                <w:sz w:val="18"/>
                <w:szCs w:val="18"/>
              </w:rPr>
              <w:t>2024/SPC/N/C/S/00249</w:t>
            </w:r>
          </w:p>
        </w:tc>
        <w:tc>
          <w:tcPr>
            <w:tcW w:w="2520" w:type="dxa"/>
            <w:tcBorders>
              <w:top w:val="single" w:sz="4" w:space="0" w:color="000000"/>
              <w:left w:val="single" w:sz="4" w:space="0" w:color="000000"/>
              <w:bottom w:val="single" w:sz="4" w:space="0" w:color="000000"/>
              <w:right w:val="single" w:sz="4" w:space="0" w:color="000000"/>
            </w:tcBorders>
          </w:tcPr>
          <w:p w14:paraId="451E9189" w14:textId="77777777" w:rsidR="00BC5A3F" w:rsidRDefault="00BC5A3F" w:rsidP="009F7326">
            <w:pPr>
              <w:rPr>
                <w:rFonts w:ascii="Tahoma" w:hAnsi="Tahoma" w:cs="Tahoma"/>
                <w:sz w:val="18"/>
                <w:szCs w:val="18"/>
              </w:rPr>
            </w:pPr>
            <w:r>
              <w:rPr>
                <w:rFonts w:ascii="Tahoma" w:hAnsi="Tahoma" w:cs="Tahoma"/>
                <w:sz w:val="18"/>
                <w:szCs w:val="18"/>
              </w:rPr>
              <w:t>41/13401201, 42/13401202</w:t>
            </w:r>
          </w:p>
          <w:p w14:paraId="40C215C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0CB3BED" w14:textId="77777777" w:rsidR="00BC5A3F" w:rsidRDefault="00BC5A3F" w:rsidP="009F7326">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3FC6E6DD" w14:textId="77777777" w:rsidR="00BC5A3F" w:rsidRPr="00530B55" w:rsidRDefault="00BC5A3F" w:rsidP="009F7326">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the supplier has not submitted NMRA registration Certificate or WOR.</w:t>
            </w:r>
          </w:p>
        </w:tc>
      </w:tr>
    </w:tbl>
    <w:p w14:paraId="5076A35A"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72658C55" w14:textId="77777777" w:rsidR="00BC5A3F" w:rsidRDefault="00BC5A3F" w:rsidP="00BC5A3F">
      <w:pPr>
        <w:tabs>
          <w:tab w:val="left" w:pos="5670"/>
        </w:tabs>
        <w:rPr>
          <w:lang w:bidi="en-US"/>
        </w:rPr>
      </w:pPr>
    </w:p>
    <w:p w14:paraId="3CC59483" w14:textId="77777777" w:rsidR="00BC5A3F" w:rsidRPr="001E68A7" w:rsidRDefault="00BC5A3F" w:rsidP="00BC5A3F">
      <w:pPr>
        <w:tabs>
          <w:tab w:val="left" w:pos="5670"/>
        </w:tabs>
        <w:rPr>
          <w:lang w:bidi="en-US"/>
        </w:rPr>
      </w:pPr>
      <w:r w:rsidRPr="001E68A7">
        <w:rPr>
          <w:lang w:bidi="en-US"/>
        </w:rPr>
        <w:t>Yours Faithfully,</w:t>
      </w:r>
    </w:p>
    <w:p w14:paraId="02DF3458" w14:textId="77777777" w:rsidR="00BC5A3F" w:rsidRDefault="00BC5A3F" w:rsidP="00BC5A3F">
      <w:pPr>
        <w:tabs>
          <w:tab w:val="left" w:pos="5670"/>
        </w:tabs>
        <w:rPr>
          <w:lang w:bidi="en-US"/>
        </w:rPr>
      </w:pPr>
    </w:p>
    <w:p w14:paraId="47E7C3C6" w14:textId="77777777" w:rsidR="00BC5A3F" w:rsidRDefault="00BC5A3F" w:rsidP="00BC5A3F">
      <w:pPr>
        <w:tabs>
          <w:tab w:val="left" w:pos="5670"/>
        </w:tabs>
        <w:rPr>
          <w:lang w:bidi="en-US"/>
        </w:rPr>
      </w:pPr>
    </w:p>
    <w:p w14:paraId="214E586D" w14:textId="77777777" w:rsidR="00BC5A3F" w:rsidRDefault="00BC5A3F" w:rsidP="00BC5A3F">
      <w:pPr>
        <w:rPr>
          <w:bCs/>
          <w:lang w:bidi="en-US"/>
        </w:rPr>
      </w:pPr>
    </w:p>
    <w:p w14:paraId="55A321BE" w14:textId="77777777" w:rsidR="00BC5A3F" w:rsidRDefault="00BC5A3F" w:rsidP="00BC5A3F">
      <w:pPr>
        <w:rPr>
          <w:b/>
          <w:lang w:bidi="en-US"/>
        </w:rPr>
      </w:pPr>
      <w:r>
        <w:rPr>
          <w:b/>
          <w:lang w:bidi="en-US"/>
        </w:rPr>
        <w:t xml:space="preserve">Deputy General Manager </w:t>
      </w:r>
    </w:p>
    <w:p w14:paraId="6E524F3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66B4C41E" w14:textId="77777777" w:rsidR="00BC5A3F" w:rsidRDefault="00BC5A3F" w:rsidP="00BC5A3F">
      <w:pPr>
        <w:rPr>
          <w:b/>
          <w:lang w:bidi="en-US"/>
        </w:rPr>
      </w:pPr>
      <w:r w:rsidRPr="00B374E9">
        <w:rPr>
          <w:b/>
          <w:lang w:bidi="en-US"/>
        </w:rPr>
        <w:t>STATE PHARMACEUTICALS CORPORATION OF SRI LANKA</w:t>
      </w:r>
    </w:p>
    <w:p w14:paraId="6B40D771" w14:textId="77777777" w:rsidR="00CA0EB7" w:rsidRPr="00CA0EB7" w:rsidRDefault="00421727" w:rsidP="00CA0EB7">
      <w:pPr>
        <w:rPr>
          <w:b/>
          <w:lang w:bidi="en-US"/>
        </w:rPr>
      </w:pPr>
      <w:r>
        <w:br w:type="page"/>
      </w:r>
    </w:p>
    <w:tbl>
      <w:tblPr>
        <w:tblW w:w="10710" w:type="dxa"/>
        <w:tblInd w:w="-342" w:type="dxa"/>
        <w:tblLook w:val="01E0" w:firstRow="1" w:lastRow="1" w:firstColumn="1" w:lastColumn="1" w:noHBand="0" w:noVBand="0"/>
      </w:tblPr>
      <w:tblGrid>
        <w:gridCol w:w="17438"/>
        <w:gridCol w:w="3040"/>
      </w:tblGrid>
      <w:tr w:rsidR="00CA0EB7" w:rsidRPr="00173774" w14:paraId="2C0390EF" w14:textId="77777777" w:rsidTr="009F7326">
        <w:trPr>
          <w:trHeight w:val="1638"/>
        </w:trPr>
        <w:tc>
          <w:tcPr>
            <w:tcW w:w="1296" w:type="dxa"/>
          </w:tcPr>
          <w:tbl>
            <w:tblPr>
              <w:tblW w:w="10710" w:type="dxa"/>
              <w:tblLook w:val="01E0" w:firstRow="1" w:lastRow="1" w:firstColumn="1" w:lastColumn="1" w:noHBand="0" w:noVBand="0"/>
            </w:tblPr>
            <w:tblGrid>
              <w:gridCol w:w="14182"/>
              <w:gridCol w:w="3040"/>
            </w:tblGrid>
            <w:tr w:rsidR="00CA0EB7" w:rsidRPr="00173774" w14:paraId="4EB06331" w14:textId="77777777" w:rsidTr="009F7326">
              <w:trPr>
                <w:trHeight w:val="1638"/>
              </w:trPr>
              <w:tc>
                <w:tcPr>
                  <w:tcW w:w="1296" w:type="dxa"/>
                </w:tcPr>
                <w:tbl>
                  <w:tblPr>
                    <w:tblW w:w="10710" w:type="dxa"/>
                    <w:tblLook w:val="01E0" w:firstRow="1" w:lastRow="1" w:firstColumn="1" w:lastColumn="1" w:noHBand="0" w:noVBand="0"/>
                  </w:tblPr>
                  <w:tblGrid>
                    <w:gridCol w:w="10926"/>
                    <w:gridCol w:w="3040"/>
                  </w:tblGrid>
                  <w:tr w:rsidR="00AD73FC" w:rsidRPr="00173774" w14:paraId="538C0868" w14:textId="77777777" w:rsidTr="009F7326">
                    <w:trPr>
                      <w:trHeight w:val="1638"/>
                    </w:trPr>
                    <w:tc>
                      <w:tcPr>
                        <w:tcW w:w="1296" w:type="dxa"/>
                      </w:tcPr>
                      <w:tbl>
                        <w:tblPr>
                          <w:tblW w:w="10710" w:type="dxa"/>
                          <w:tblLook w:val="01E0" w:firstRow="1" w:lastRow="1" w:firstColumn="1" w:lastColumn="1" w:noHBand="0" w:noVBand="0"/>
                        </w:tblPr>
                        <w:tblGrid>
                          <w:gridCol w:w="1296"/>
                          <w:gridCol w:w="9414"/>
                        </w:tblGrid>
                        <w:tr w:rsidR="00874002" w:rsidRPr="00173774" w14:paraId="4D047AB1" w14:textId="77777777" w:rsidTr="009F7326">
                          <w:trPr>
                            <w:trHeight w:val="1638"/>
                          </w:trPr>
                          <w:tc>
                            <w:tcPr>
                              <w:tcW w:w="1296" w:type="dxa"/>
                            </w:tcPr>
                            <w:p w14:paraId="23E6180C" w14:textId="77777777" w:rsidR="00874002" w:rsidRDefault="00874002" w:rsidP="00874002">
                              <w:pPr>
                                <w:tabs>
                                  <w:tab w:val="left" w:pos="498"/>
                                  <w:tab w:val="left" w:pos="5670"/>
                                  <w:tab w:val="right" w:pos="9649"/>
                                </w:tabs>
                                <w:adjustRightInd w:val="0"/>
                              </w:pPr>
                            </w:p>
                            <w:p w14:paraId="4D353C08" w14:textId="77777777" w:rsidR="00874002" w:rsidRPr="00173774" w:rsidRDefault="00874002" w:rsidP="00874002">
                              <w:pPr>
                                <w:tabs>
                                  <w:tab w:val="left" w:pos="498"/>
                                  <w:tab w:val="left" w:pos="5670"/>
                                  <w:tab w:val="right" w:pos="9649"/>
                                </w:tabs>
                                <w:adjustRightInd w:val="0"/>
                              </w:pPr>
                              <w:r>
                                <w:rPr>
                                  <w:noProof/>
                                </w:rPr>
                                <w:drawing>
                                  <wp:inline distT="0" distB="0" distL="0" distR="0" wp14:anchorId="79AF9FCE" wp14:editId="6192A64F">
                                    <wp:extent cx="666750" cy="533400"/>
                                    <wp:effectExtent l="19050" t="0" r="0" b="0"/>
                                    <wp:docPr id="1784041104" name="Picture 17840411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E4CD72D" w14:textId="77777777" w:rsidR="00874002" w:rsidRPr="00173774" w:rsidRDefault="00874002" w:rsidP="00874002">
                              <w:pPr>
                                <w:tabs>
                                  <w:tab w:val="left" w:pos="498"/>
                                  <w:tab w:val="left" w:pos="5670"/>
                                  <w:tab w:val="right" w:pos="9649"/>
                                </w:tabs>
                                <w:adjustRightInd w:val="0"/>
                                <w:jc w:val="center"/>
                                <w:rPr>
                                  <w:sz w:val="6"/>
                                  <w:szCs w:val="16"/>
                                </w:rPr>
                              </w:pPr>
                            </w:p>
                            <w:p w14:paraId="34E78BC7" w14:textId="77777777" w:rsidR="00874002" w:rsidRPr="00173774" w:rsidRDefault="00874002" w:rsidP="00874002">
                              <w:pPr>
                                <w:tabs>
                                  <w:tab w:val="left" w:pos="498"/>
                                  <w:tab w:val="left" w:pos="5670"/>
                                  <w:tab w:val="right" w:pos="9649"/>
                                </w:tabs>
                                <w:adjustRightInd w:val="0"/>
                                <w:jc w:val="center"/>
                                <w:rPr>
                                  <w:sz w:val="16"/>
                                  <w:szCs w:val="16"/>
                                </w:rPr>
                              </w:pPr>
                            </w:p>
                          </w:tc>
                          <w:tc>
                            <w:tcPr>
                              <w:tcW w:w="9414" w:type="dxa"/>
                            </w:tcPr>
                            <w:p w14:paraId="31EA0E23" w14:textId="77777777" w:rsidR="00874002" w:rsidRPr="00173774" w:rsidRDefault="00874002" w:rsidP="0087400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B2D1B12" w14:textId="77777777" w:rsidR="00874002" w:rsidRPr="00173774" w:rsidRDefault="00874002" w:rsidP="0087400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7470E3" w14:textId="77777777" w:rsidR="00874002" w:rsidRPr="004B4F9D" w:rsidRDefault="00874002" w:rsidP="0087400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6A1B64F1"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7FC5F65" w14:textId="77777777" w:rsidR="00874002" w:rsidRPr="004B4F9D" w:rsidRDefault="00874002" w:rsidP="0087400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7E48A78"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A10332" w14:textId="77777777" w:rsidR="00874002" w:rsidRPr="008A321F" w:rsidRDefault="00874002" w:rsidP="00874002">
                              <w:pPr>
                                <w:tabs>
                                  <w:tab w:val="left" w:pos="498"/>
                                  <w:tab w:val="left" w:pos="5670"/>
                                  <w:tab w:val="right" w:pos="9649"/>
                                </w:tabs>
                                <w:adjustRightInd w:val="0"/>
                                <w:jc w:val="center"/>
                                <w:rPr>
                                  <w:sz w:val="12"/>
                                  <w:szCs w:val="12"/>
                                </w:rPr>
                              </w:pPr>
                            </w:p>
                          </w:tc>
                        </w:tr>
                      </w:tbl>
                      <w:p w14:paraId="3FE3B6DC" w14:textId="77777777" w:rsidR="00874002" w:rsidRDefault="00874002" w:rsidP="00874002">
                        <w:pPr>
                          <w:tabs>
                            <w:tab w:val="left" w:pos="5670"/>
                            <w:tab w:val="left" w:pos="7290"/>
                          </w:tabs>
                          <w:ind w:left="7200" w:right="-432"/>
                        </w:pPr>
                        <w:r>
                          <w:t xml:space="preserve">                      02</w:t>
                        </w:r>
                        <w:r w:rsidRPr="00ED45AD">
                          <w:rPr>
                            <w:vertAlign w:val="superscript"/>
                          </w:rPr>
                          <w:t>nd</w:t>
                        </w:r>
                        <w:r>
                          <w:t xml:space="preserve"> October, 2026</w:t>
                        </w:r>
                      </w:p>
                      <w:p w14:paraId="1DEAF89B" w14:textId="77777777" w:rsidR="00874002" w:rsidRPr="00BD294E" w:rsidRDefault="00874002" w:rsidP="00874002">
                        <w:pPr>
                          <w:tabs>
                            <w:tab w:val="left" w:pos="5670"/>
                          </w:tabs>
                        </w:pPr>
                        <w:r w:rsidRPr="00BD294E">
                          <w:t>The Secretary</w:t>
                        </w:r>
                      </w:p>
                      <w:p w14:paraId="5A500E40" w14:textId="77777777" w:rsidR="00874002" w:rsidRPr="00BD294E" w:rsidRDefault="00874002" w:rsidP="00874002">
                        <w:pPr>
                          <w:tabs>
                            <w:tab w:val="left" w:pos="5670"/>
                            <w:tab w:val="left" w:pos="7470"/>
                          </w:tabs>
                        </w:pPr>
                        <w:r w:rsidRPr="00BD294E">
                          <w:t>Ministry of Health</w:t>
                        </w:r>
                      </w:p>
                      <w:p w14:paraId="4C3F9314" w14:textId="77777777" w:rsidR="00874002" w:rsidRPr="00BD294E" w:rsidRDefault="00874002" w:rsidP="00874002">
                        <w:pPr>
                          <w:tabs>
                            <w:tab w:val="left" w:pos="5670"/>
                          </w:tabs>
                        </w:pPr>
                        <w:r w:rsidRPr="00BD294E">
                          <w:t>“</w:t>
                        </w:r>
                        <w:proofErr w:type="spellStart"/>
                        <w:r w:rsidRPr="00BD294E">
                          <w:t>Suwasiripaya</w:t>
                        </w:r>
                        <w:proofErr w:type="spellEnd"/>
                        <w:r w:rsidRPr="00BD294E">
                          <w:t>”</w:t>
                        </w:r>
                      </w:p>
                      <w:p w14:paraId="3DFA3A56" w14:textId="77777777" w:rsidR="00874002" w:rsidRPr="00BD294E" w:rsidRDefault="00874002" w:rsidP="00874002">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39CC770" w14:textId="77777777" w:rsidR="00874002" w:rsidRPr="00BD294E" w:rsidRDefault="00874002" w:rsidP="00874002">
                        <w:pPr>
                          <w:tabs>
                            <w:tab w:val="left" w:pos="5670"/>
                          </w:tabs>
                        </w:pPr>
                        <w:r w:rsidRPr="00BD294E">
                          <w:t>Colombo 10.</w:t>
                        </w:r>
                      </w:p>
                      <w:p w14:paraId="709BF77D" w14:textId="77777777" w:rsidR="00874002" w:rsidRPr="00BD294E" w:rsidRDefault="00874002" w:rsidP="00874002">
                        <w:pPr>
                          <w:tabs>
                            <w:tab w:val="left" w:pos="5670"/>
                          </w:tabs>
                        </w:pPr>
                      </w:p>
                      <w:p w14:paraId="2A727484" w14:textId="77777777" w:rsidR="00874002" w:rsidRDefault="00874002" w:rsidP="00874002">
                        <w:pPr>
                          <w:tabs>
                            <w:tab w:val="left" w:pos="5670"/>
                          </w:tabs>
                        </w:pPr>
                        <w:r>
                          <w:t xml:space="preserve">Dear Sir, </w:t>
                        </w:r>
                      </w:p>
                      <w:p w14:paraId="03ECBA68" w14:textId="77777777" w:rsidR="00874002" w:rsidRDefault="00874002" w:rsidP="00874002">
                        <w:pPr>
                          <w:tabs>
                            <w:tab w:val="left" w:pos="5670"/>
                          </w:tabs>
                          <w:rPr>
                            <w:b/>
                            <w:u w:val="single"/>
                          </w:rPr>
                        </w:pPr>
                      </w:p>
                      <w:p w14:paraId="2BB7E214" w14:textId="77777777" w:rsidR="00874002" w:rsidRDefault="00874002" w:rsidP="00874002">
                        <w:pPr>
                          <w:tabs>
                            <w:tab w:val="left" w:pos="5670"/>
                          </w:tabs>
                          <w:rPr>
                            <w:b/>
                            <w:u w:val="single"/>
                          </w:rPr>
                        </w:pPr>
                        <w:r>
                          <w:rPr>
                            <w:b/>
                            <w:u w:val="single"/>
                          </w:rPr>
                          <w:t>CANCELLATION OF TENDERS</w:t>
                        </w:r>
                      </w:p>
                      <w:p w14:paraId="4868D8E1" w14:textId="77777777" w:rsidR="00874002" w:rsidRPr="00530B55" w:rsidRDefault="00874002" w:rsidP="00874002">
                        <w:pPr>
                          <w:tabs>
                            <w:tab w:val="left" w:pos="5670"/>
                          </w:tabs>
                          <w:jc w:val="center"/>
                          <w:rPr>
                            <w:b/>
                            <w:sz w:val="8"/>
                            <w:szCs w:val="8"/>
                            <w:u w:val="single"/>
                          </w:rPr>
                        </w:pPr>
                      </w:p>
                      <w:p w14:paraId="795511BE" w14:textId="77777777" w:rsidR="00874002" w:rsidRDefault="00874002" w:rsidP="00874002">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F969657" w14:textId="77777777" w:rsidR="00874002" w:rsidRPr="00530B55" w:rsidRDefault="00874002" w:rsidP="00874002">
                        <w:pPr>
                          <w:tabs>
                            <w:tab w:val="left" w:pos="5670"/>
                          </w:tabs>
                          <w:rPr>
                            <w:sz w:val="6"/>
                            <w:szCs w:val="6"/>
                          </w:rPr>
                        </w:pPr>
                      </w:p>
                      <w:tbl>
                        <w:tblPr>
                          <w:tblpPr w:leftFromText="180" w:rightFromText="180" w:vertAnchor="text" w:horzAnchor="margin" w:tblpX="-460" w:tblpY="222"/>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1980"/>
                        </w:tblGrid>
                        <w:tr w:rsidR="00874002" w14:paraId="47F19D13" w14:textId="77777777" w:rsidTr="00874002">
                          <w:trPr>
                            <w:trHeight w:val="980"/>
                          </w:trPr>
                          <w:tc>
                            <w:tcPr>
                              <w:tcW w:w="2250" w:type="dxa"/>
                              <w:tcBorders>
                                <w:top w:val="single" w:sz="4" w:space="0" w:color="000000"/>
                                <w:left w:val="single" w:sz="4" w:space="0" w:color="000000"/>
                                <w:bottom w:val="single" w:sz="4" w:space="0" w:color="000000"/>
                                <w:right w:val="single" w:sz="4" w:space="0" w:color="000000"/>
                              </w:tcBorders>
                              <w:hideMark/>
                            </w:tcPr>
                            <w:p w14:paraId="5F126C3C" w14:textId="77777777" w:rsidR="00874002" w:rsidRDefault="00874002" w:rsidP="00874002">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0CF1176" w14:textId="77777777" w:rsidR="00874002" w:rsidRDefault="00874002" w:rsidP="00874002">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02DDC9A4" w14:textId="77777777" w:rsidR="00874002" w:rsidRDefault="00874002" w:rsidP="00874002">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18D5007" w14:textId="77777777" w:rsidR="00874002" w:rsidRDefault="00874002" w:rsidP="00874002">
                              <w:pPr>
                                <w:tabs>
                                  <w:tab w:val="left" w:pos="5670"/>
                                </w:tabs>
                                <w:jc w:val="center"/>
                                <w:rPr>
                                  <w:rFonts w:eastAsia="Calibri"/>
                                  <w:b/>
                                  <w:bCs/>
                                  <w:lang w:bidi="en-US"/>
                                </w:rPr>
                              </w:pPr>
                              <w:r>
                                <w:rPr>
                                  <w:rFonts w:eastAsia="Calibri"/>
                                  <w:b/>
                                  <w:bCs/>
                                  <w:lang w:bidi="en-US"/>
                                </w:rPr>
                                <w:t>Date of PC Decision</w:t>
                              </w:r>
                            </w:p>
                          </w:tc>
                          <w:tc>
                            <w:tcPr>
                              <w:tcW w:w="1980" w:type="dxa"/>
                              <w:tcBorders>
                                <w:top w:val="single" w:sz="4" w:space="0" w:color="000000"/>
                                <w:left w:val="single" w:sz="4" w:space="0" w:color="000000"/>
                                <w:bottom w:val="single" w:sz="4" w:space="0" w:color="000000"/>
                                <w:right w:val="single" w:sz="4" w:space="0" w:color="000000"/>
                              </w:tcBorders>
                            </w:tcPr>
                            <w:p w14:paraId="7543DFE7" w14:textId="77777777" w:rsidR="00874002" w:rsidRDefault="00874002" w:rsidP="00874002">
                              <w:pPr>
                                <w:tabs>
                                  <w:tab w:val="left" w:pos="5670"/>
                                </w:tabs>
                                <w:jc w:val="center"/>
                                <w:rPr>
                                  <w:rFonts w:eastAsia="Calibri"/>
                                  <w:b/>
                                  <w:bCs/>
                                  <w:lang w:bidi="en-US"/>
                                </w:rPr>
                              </w:pPr>
                              <w:r>
                                <w:rPr>
                                  <w:rFonts w:eastAsia="Calibri"/>
                                  <w:b/>
                                  <w:bCs/>
                                  <w:lang w:bidi="en-US"/>
                                </w:rPr>
                                <w:t>Reason for Cancellation</w:t>
                              </w:r>
                            </w:p>
                          </w:tc>
                        </w:tr>
                        <w:tr w:rsidR="00874002" w:rsidRPr="006F5EB0" w14:paraId="36B7F05A"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1B23BAFF" w14:textId="77777777" w:rsidR="00874002" w:rsidRDefault="00874002" w:rsidP="00874002">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44C97AFD" w14:textId="77777777" w:rsidR="00874002" w:rsidRDefault="00874002" w:rsidP="00874002">
                              <w:pPr>
                                <w:rPr>
                                  <w:rFonts w:ascii="Tahoma" w:hAnsi="Tahoma" w:cs="Tahoma"/>
                                  <w:sz w:val="18"/>
                                  <w:szCs w:val="18"/>
                                </w:rPr>
                              </w:pPr>
                              <w:r>
                                <w:rPr>
                                  <w:rFonts w:ascii="Tahoma" w:hAnsi="Tahoma" w:cs="Tahoma"/>
                                  <w:sz w:val="18"/>
                                  <w:szCs w:val="18"/>
                                </w:rPr>
                                <w:t>2027/SPC/N/C/S/00118</w:t>
                              </w:r>
                            </w:p>
                          </w:tc>
                          <w:tc>
                            <w:tcPr>
                              <w:tcW w:w="2610" w:type="dxa"/>
                              <w:tcBorders>
                                <w:top w:val="single" w:sz="4" w:space="0" w:color="000000"/>
                                <w:left w:val="single" w:sz="4" w:space="0" w:color="000000"/>
                                <w:bottom w:val="single" w:sz="4" w:space="0" w:color="000000"/>
                                <w:right w:val="single" w:sz="4" w:space="0" w:color="000000"/>
                              </w:tcBorders>
                            </w:tcPr>
                            <w:p w14:paraId="00801827" w14:textId="77777777" w:rsidR="00874002" w:rsidRDefault="00874002" w:rsidP="00874002">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4D2B3448"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D819D21"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val="restart"/>
                              <w:tcBorders>
                                <w:left w:val="single" w:sz="4" w:space="0" w:color="000000"/>
                                <w:right w:val="single" w:sz="4" w:space="0" w:color="000000"/>
                              </w:tcBorders>
                            </w:tcPr>
                            <w:p w14:paraId="4075BA4E" w14:textId="77777777" w:rsidR="00874002" w:rsidRPr="006F5EB0" w:rsidRDefault="00874002" w:rsidP="00874002">
                              <w:pPr>
                                <w:rPr>
                                  <w:rFonts w:ascii="Tahoma" w:hAnsi="Tahoma" w:cs="Tahoma"/>
                                  <w:sz w:val="18"/>
                                  <w:szCs w:val="18"/>
                                </w:rPr>
                              </w:pPr>
                            </w:p>
                            <w:p w14:paraId="7F790877" w14:textId="77777777" w:rsidR="00874002" w:rsidRPr="006F5EB0" w:rsidRDefault="00874002" w:rsidP="00874002">
                              <w:pPr>
                                <w:rPr>
                                  <w:rFonts w:ascii="Tahoma" w:hAnsi="Tahoma" w:cs="Tahoma"/>
                                  <w:sz w:val="18"/>
                                  <w:szCs w:val="18"/>
                                </w:rPr>
                              </w:pPr>
                            </w:p>
                            <w:p w14:paraId="6146BE08" w14:textId="77777777" w:rsidR="00874002" w:rsidRPr="006F5EB0" w:rsidRDefault="00874002" w:rsidP="00874002">
                              <w:pPr>
                                <w:rPr>
                                  <w:rFonts w:ascii="Tahoma" w:hAnsi="Tahoma" w:cs="Tahoma"/>
                                  <w:sz w:val="18"/>
                                  <w:szCs w:val="18"/>
                                </w:rPr>
                              </w:pPr>
                            </w:p>
                            <w:p w14:paraId="71F51C09" w14:textId="77777777" w:rsidR="00874002" w:rsidRDefault="00874002" w:rsidP="00874002">
                              <w:pPr>
                                <w:rPr>
                                  <w:rFonts w:ascii="Tahoma" w:hAnsi="Tahoma" w:cs="Tahoma"/>
                                  <w:sz w:val="18"/>
                                  <w:szCs w:val="18"/>
                                </w:rPr>
                              </w:pPr>
                            </w:p>
                            <w:p w14:paraId="63416B05" w14:textId="77777777" w:rsidR="00874002" w:rsidRDefault="00874002" w:rsidP="00874002">
                              <w:pPr>
                                <w:rPr>
                                  <w:rFonts w:ascii="Tahoma" w:hAnsi="Tahoma" w:cs="Tahoma"/>
                                  <w:sz w:val="18"/>
                                  <w:szCs w:val="18"/>
                                </w:rPr>
                              </w:pPr>
                            </w:p>
                            <w:p w14:paraId="5FB3926E" w14:textId="77777777" w:rsidR="00874002" w:rsidRDefault="00874002" w:rsidP="00874002">
                              <w:pPr>
                                <w:rPr>
                                  <w:rFonts w:ascii="Tahoma" w:hAnsi="Tahoma" w:cs="Tahoma"/>
                                  <w:sz w:val="18"/>
                                  <w:szCs w:val="18"/>
                                </w:rPr>
                              </w:pPr>
                            </w:p>
                            <w:p w14:paraId="07056A38" w14:textId="77777777" w:rsidR="00874002" w:rsidRDefault="00874002" w:rsidP="00874002">
                              <w:pPr>
                                <w:rPr>
                                  <w:rFonts w:ascii="Tahoma" w:hAnsi="Tahoma" w:cs="Tahoma"/>
                                  <w:sz w:val="18"/>
                                  <w:szCs w:val="18"/>
                                </w:rPr>
                              </w:pPr>
                            </w:p>
                            <w:p w14:paraId="75C89B2A" w14:textId="77777777" w:rsidR="00874002" w:rsidRDefault="00874002" w:rsidP="00874002">
                              <w:pPr>
                                <w:rPr>
                                  <w:rFonts w:ascii="Tahoma" w:hAnsi="Tahoma" w:cs="Tahoma"/>
                                  <w:sz w:val="18"/>
                                  <w:szCs w:val="18"/>
                                </w:rPr>
                              </w:pPr>
                            </w:p>
                            <w:p w14:paraId="2BF59CA2" w14:textId="77777777" w:rsidR="00874002" w:rsidRPr="006F5EB0" w:rsidRDefault="00874002" w:rsidP="00874002">
                              <w:pPr>
                                <w:rPr>
                                  <w:rFonts w:ascii="Tahoma" w:hAnsi="Tahoma" w:cs="Tahoma"/>
                                  <w:sz w:val="18"/>
                                  <w:szCs w:val="18"/>
                                </w:rPr>
                              </w:pPr>
                              <w:r w:rsidRPr="006F5EB0">
                                <w:rPr>
                                  <w:rFonts w:ascii="Tahoma" w:hAnsi="Tahoma" w:cs="Tahoma"/>
                                  <w:sz w:val="18"/>
                                  <w:szCs w:val="18"/>
                                </w:rPr>
                                <w:t>As no offers received.</w:t>
                              </w:r>
                            </w:p>
                            <w:p w14:paraId="0886CECB" w14:textId="77777777" w:rsidR="00874002" w:rsidRPr="006F5EB0" w:rsidRDefault="00874002" w:rsidP="00874002">
                              <w:pPr>
                                <w:rPr>
                                  <w:rFonts w:ascii="Tahoma" w:hAnsi="Tahoma" w:cs="Tahoma"/>
                                  <w:sz w:val="18"/>
                                  <w:szCs w:val="18"/>
                                </w:rPr>
                              </w:pPr>
                            </w:p>
                          </w:tc>
                        </w:tr>
                        <w:tr w:rsidR="00874002" w:rsidRPr="006F5EB0" w14:paraId="0D6080C7"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98C85C9" w14:textId="77777777" w:rsidR="00874002" w:rsidRDefault="00874002" w:rsidP="00874002">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2EF548BC" w14:textId="77777777" w:rsidR="00874002" w:rsidRDefault="00874002" w:rsidP="00874002">
                              <w:pPr>
                                <w:rPr>
                                  <w:rFonts w:ascii="Tahoma" w:hAnsi="Tahoma" w:cs="Tahoma"/>
                                  <w:sz w:val="18"/>
                                  <w:szCs w:val="18"/>
                                </w:rPr>
                              </w:pPr>
                              <w:r>
                                <w:rPr>
                                  <w:rFonts w:ascii="Tahoma" w:hAnsi="Tahoma" w:cs="Tahoma"/>
                                  <w:sz w:val="18"/>
                                  <w:szCs w:val="18"/>
                                </w:rPr>
                                <w:t>2027/SPC/N/C/S/00246</w:t>
                              </w:r>
                            </w:p>
                          </w:tc>
                          <w:tc>
                            <w:tcPr>
                              <w:tcW w:w="2610" w:type="dxa"/>
                              <w:tcBorders>
                                <w:top w:val="single" w:sz="4" w:space="0" w:color="000000"/>
                                <w:left w:val="single" w:sz="4" w:space="0" w:color="000000"/>
                                <w:bottom w:val="single" w:sz="4" w:space="0" w:color="000000"/>
                                <w:right w:val="single" w:sz="4" w:space="0" w:color="000000"/>
                              </w:tcBorders>
                            </w:tcPr>
                            <w:p w14:paraId="12F43089" w14:textId="77777777" w:rsidR="00874002" w:rsidRDefault="00874002" w:rsidP="00874002">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3CF6C240"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6186D9DB" w14:textId="77777777" w:rsidR="00874002" w:rsidRPr="006F5EB0" w:rsidRDefault="00874002" w:rsidP="00874002">
                              <w:pPr>
                                <w:rPr>
                                  <w:rFonts w:ascii="Tahoma" w:hAnsi="Tahoma" w:cs="Tahoma"/>
                                  <w:sz w:val="18"/>
                                  <w:szCs w:val="18"/>
                                </w:rPr>
                              </w:pPr>
                            </w:p>
                          </w:tc>
                        </w:tr>
                        <w:tr w:rsidR="00874002" w:rsidRPr="006F5EB0" w14:paraId="3AC89064"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A38FA14" w14:textId="77777777" w:rsidR="00874002" w:rsidRDefault="00874002" w:rsidP="00874002">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06DEBC6B" w14:textId="77777777" w:rsidR="00874002" w:rsidRDefault="00874002" w:rsidP="00874002">
                              <w:pPr>
                                <w:rPr>
                                  <w:rFonts w:ascii="Tahoma" w:hAnsi="Tahoma" w:cs="Tahoma"/>
                                  <w:sz w:val="18"/>
                                  <w:szCs w:val="18"/>
                                </w:rPr>
                              </w:pPr>
                              <w:r>
                                <w:rPr>
                                  <w:rFonts w:ascii="Tahoma" w:hAnsi="Tahoma" w:cs="Tahoma"/>
                                  <w:sz w:val="18"/>
                                  <w:szCs w:val="18"/>
                                </w:rPr>
                                <w:t>2027/SPC/N/C/S/00107</w:t>
                              </w:r>
                            </w:p>
                          </w:tc>
                          <w:tc>
                            <w:tcPr>
                              <w:tcW w:w="2610" w:type="dxa"/>
                              <w:tcBorders>
                                <w:top w:val="single" w:sz="4" w:space="0" w:color="000000"/>
                                <w:left w:val="single" w:sz="4" w:space="0" w:color="000000"/>
                                <w:bottom w:val="single" w:sz="4" w:space="0" w:color="000000"/>
                                <w:right w:val="single" w:sz="4" w:space="0" w:color="000000"/>
                              </w:tcBorders>
                            </w:tcPr>
                            <w:p w14:paraId="29EEFE9C" w14:textId="77777777" w:rsidR="00874002" w:rsidRDefault="00874002" w:rsidP="00874002">
                              <w:pPr>
                                <w:rPr>
                                  <w:rFonts w:ascii="Tahoma" w:hAnsi="Tahoma" w:cs="Tahoma"/>
                                  <w:sz w:val="18"/>
                                  <w:szCs w:val="18"/>
                                </w:rPr>
                              </w:pPr>
                              <w:r>
                                <w:rPr>
                                  <w:rFonts w:ascii="Tahoma" w:hAnsi="Tahoma" w:cs="Tahoma"/>
                                  <w:sz w:val="18"/>
                                  <w:szCs w:val="18"/>
                                </w:rPr>
                                <w:t>01/13305001, 02/13320304, 03/13304501, 05/</w:t>
                              </w:r>
                              <w:proofErr w:type="gramStart"/>
                              <w:r>
                                <w:rPr>
                                  <w:rFonts w:ascii="Tahoma" w:hAnsi="Tahoma" w:cs="Tahoma"/>
                                  <w:sz w:val="18"/>
                                  <w:szCs w:val="18"/>
                                </w:rPr>
                                <w:t>13304503,  11</w:t>
                              </w:r>
                              <w:proofErr w:type="gramEnd"/>
                              <w:r>
                                <w:rPr>
                                  <w:rFonts w:ascii="Tahoma" w:hAnsi="Tahoma" w:cs="Tahoma"/>
                                  <w:sz w:val="18"/>
                                  <w:szCs w:val="18"/>
                                </w:rPr>
                                <w:t>/13304505, 14/13304507</w:t>
                              </w:r>
                            </w:p>
                            <w:p w14:paraId="50AA60D1"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35109F8"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46F832FB" w14:textId="77777777" w:rsidR="00874002" w:rsidRPr="006F5EB0" w:rsidRDefault="00874002" w:rsidP="00874002">
                              <w:pPr>
                                <w:rPr>
                                  <w:rFonts w:ascii="Tahoma" w:hAnsi="Tahoma" w:cs="Tahoma"/>
                                  <w:sz w:val="18"/>
                                  <w:szCs w:val="18"/>
                                </w:rPr>
                              </w:pPr>
                            </w:p>
                          </w:tc>
                        </w:tr>
                        <w:tr w:rsidR="00874002" w:rsidRPr="006F5EB0" w14:paraId="205EFF8B"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3B581190" w14:textId="77777777" w:rsidR="00874002" w:rsidRDefault="00874002" w:rsidP="00874002">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3CA694DC" w14:textId="77777777" w:rsidR="00874002" w:rsidRDefault="00874002" w:rsidP="00874002">
                              <w:pPr>
                                <w:rPr>
                                  <w:rFonts w:ascii="Tahoma" w:hAnsi="Tahoma" w:cs="Tahoma"/>
                                  <w:sz w:val="18"/>
                                  <w:szCs w:val="18"/>
                                </w:rPr>
                              </w:pPr>
                              <w:r>
                                <w:rPr>
                                  <w:rFonts w:ascii="Tahoma" w:hAnsi="Tahoma" w:cs="Tahoma"/>
                                  <w:sz w:val="18"/>
                                  <w:szCs w:val="18"/>
                                </w:rPr>
                                <w:t>2027/SPC/N/C/S/00311</w:t>
                              </w:r>
                            </w:p>
                          </w:tc>
                          <w:tc>
                            <w:tcPr>
                              <w:tcW w:w="2610" w:type="dxa"/>
                              <w:tcBorders>
                                <w:top w:val="single" w:sz="4" w:space="0" w:color="000000"/>
                                <w:left w:val="single" w:sz="4" w:space="0" w:color="000000"/>
                                <w:bottom w:val="single" w:sz="4" w:space="0" w:color="000000"/>
                                <w:right w:val="single" w:sz="4" w:space="0" w:color="000000"/>
                              </w:tcBorders>
                            </w:tcPr>
                            <w:p w14:paraId="5DA983B4" w14:textId="77777777" w:rsidR="00874002" w:rsidRDefault="00874002" w:rsidP="00874002">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4B2E6AAE"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tcBorders>
                                <w:left w:val="single" w:sz="4" w:space="0" w:color="000000"/>
                                <w:right w:val="single" w:sz="4" w:space="0" w:color="000000"/>
                              </w:tcBorders>
                            </w:tcPr>
                            <w:p w14:paraId="4EBF6A54" w14:textId="77777777" w:rsidR="00874002" w:rsidRPr="006F5EB0" w:rsidRDefault="00874002" w:rsidP="00874002">
                              <w:pPr>
                                <w:rPr>
                                  <w:rFonts w:ascii="Tahoma" w:hAnsi="Tahoma" w:cs="Tahoma"/>
                                  <w:sz w:val="18"/>
                                  <w:szCs w:val="18"/>
                                </w:rPr>
                              </w:pPr>
                            </w:p>
                          </w:tc>
                        </w:tr>
                        <w:tr w:rsidR="00874002" w:rsidRPr="00530B55" w14:paraId="08DA0E86" w14:textId="77777777" w:rsidTr="00874002">
                          <w:trPr>
                            <w:trHeight w:val="683"/>
                          </w:trPr>
                          <w:tc>
                            <w:tcPr>
                              <w:tcW w:w="2250" w:type="dxa"/>
                              <w:tcBorders>
                                <w:top w:val="single" w:sz="4" w:space="0" w:color="000000"/>
                                <w:left w:val="single" w:sz="4" w:space="0" w:color="000000"/>
                                <w:bottom w:val="single" w:sz="4" w:space="0" w:color="000000"/>
                                <w:right w:val="single" w:sz="4" w:space="0" w:color="000000"/>
                              </w:tcBorders>
                            </w:tcPr>
                            <w:p w14:paraId="777E47F7" w14:textId="77777777" w:rsidR="00874002" w:rsidRDefault="00874002" w:rsidP="00874002">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429BD214" w14:textId="77777777" w:rsidR="00874002" w:rsidRDefault="00874002" w:rsidP="00874002">
                              <w:pPr>
                                <w:rPr>
                                  <w:rFonts w:ascii="Tahoma" w:hAnsi="Tahoma" w:cs="Tahoma"/>
                                  <w:sz w:val="18"/>
                                  <w:szCs w:val="18"/>
                                </w:rPr>
                              </w:pPr>
                              <w:r>
                                <w:rPr>
                                  <w:rFonts w:ascii="Tahoma" w:hAnsi="Tahoma" w:cs="Tahoma"/>
                                  <w:sz w:val="18"/>
                                  <w:szCs w:val="18"/>
                                </w:rPr>
                                <w:t>2025/SPC/N/C/S/00286</w:t>
                              </w:r>
                            </w:p>
                          </w:tc>
                          <w:tc>
                            <w:tcPr>
                              <w:tcW w:w="2610" w:type="dxa"/>
                              <w:tcBorders>
                                <w:top w:val="single" w:sz="4" w:space="0" w:color="000000"/>
                                <w:left w:val="single" w:sz="4" w:space="0" w:color="000000"/>
                                <w:bottom w:val="single" w:sz="4" w:space="0" w:color="000000"/>
                                <w:right w:val="single" w:sz="4" w:space="0" w:color="000000"/>
                              </w:tcBorders>
                            </w:tcPr>
                            <w:p w14:paraId="6ED73323" w14:textId="77777777" w:rsidR="00874002" w:rsidRDefault="00874002" w:rsidP="00874002">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50D1B8CE" w14:textId="77777777" w:rsidR="00874002" w:rsidRDefault="00874002" w:rsidP="00874002">
                              <w:pPr>
                                <w:rPr>
                                  <w:rFonts w:ascii="Tahoma" w:hAnsi="Tahoma" w:cs="Tahoma"/>
                                  <w:sz w:val="18"/>
                                  <w:szCs w:val="18"/>
                                </w:rPr>
                              </w:pPr>
                              <w:r>
                                <w:rPr>
                                  <w:rFonts w:ascii="Tahoma" w:hAnsi="Tahoma" w:cs="Tahoma"/>
                                  <w:sz w:val="18"/>
                                  <w:szCs w:val="18"/>
                                </w:rPr>
                                <w:t>29/05/2026</w:t>
                              </w:r>
                            </w:p>
                          </w:tc>
                          <w:tc>
                            <w:tcPr>
                              <w:tcW w:w="1980" w:type="dxa"/>
                              <w:tcBorders>
                                <w:top w:val="single" w:sz="4" w:space="0" w:color="000000"/>
                                <w:left w:val="single" w:sz="4" w:space="0" w:color="000000"/>
                                <w:right w:val="single" w:sz="4" w:space="0" w:color="000000"/>
                              </w:tcBorders>
                            </w:tcPr>
                            <w:p w14:paraId="18AB90AD" w14:textId="77777777" w:rsidR="00874002" w:rsidRPr="00530B55" w:rsidRDefault="00874002" w:rsidP="00874002">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306BDDB5" w14:textId="77777777" w:rsidR="00874002" w:rsidRPr="001E68A7" w:rsidRDefault="00874002" w:rsidP="00874002">
                        <w:pPr>
                          <w:tabs>
                            <w:tab w:val="left" w:pos="5670"/>
                          </w:tabs>
                          <w:rPr>
                            <w:lang w:bidi="en-US"/>
                          </w:rPr>
                        </w:pPr>
                        <w:r w:rsidRPr="001E68A7">
                          <w:rPr>
                            <w:lang w:bidi="en-US"/>
                          </w:rPr>
                          <w:t xml:space="preserve">This is for your information please. </w:t>
                        </w:r>
                      </w:p>
                      <w:p w14:paraId="352536FB" w14:textId="77777777" w:rsidR="00874002" w:rsidRPr="00ED45AD" w:rsidRDefault="00874002" w:rsidP="00874002">
                        <w:pPr>
                          <w:tabs>
                            <w:tab w:val="left" w:pos="5670"/>
                          </w:tabs>
                          <w:rPr>
                            <w:sz w:val="12"/>
                            <w:szCs w:val="12"/>
                            <w:lang w:bidi="en-US"/>
                          </w:rPr>
                        </w:pPr>
                      </w:p>
                      <w:p w14:paraId="6FBB06EF" w14:textId="77777777" w:rsidR="00874002" w:rsidRPr="001E68A7" w:rsidRDefault="00874002" w:rsidP="00874002">
                        <w:pPr>
                          <w:tabs>
                            <w:tab w:val="left" w:pos="5670"/>
                          </w:tabs>
                          <w:rPr>
                            <w:lang w:bidi="en-US"/>
                          </w:rPr>
                        </w:pPr>
                        <w:r w:rsidRPr="001E68A7">
                          <w:rPr>
                            <w:lang w:bidi="en-US"/>
                          </w:rPr>
                          <w:t>Yours Faithfully,</w:t>
                        </w:r>
                      </w:p>
                      <w:p w14:paraId="7505F129" w14:textId="77777777" w:rsidR="00874002" w:rsidRDefault="00874002" w:rsidP="00874002">
                        <w:pPr>
                          <w:tabs>
                            <w:tab w:val="left" w:pos="5670"/>
                          </w:tabs>
                          <w:rPr>
                            <w:lang w:bidi="en-US"/>
                          </w:rPr>
                        </w:pPr>
                      </w:p>
                      <w:p w14:paraId="0001B94B" w14:textId="77777777" w:rsidR="00874002" w:rsidRDefault="00874002" w:rsidP="00874002">
                        <w:pPr>
                          <w:rPr>
                            <w:bCs/>
                            <w:lang w:bidi="en-US"/>
                          </w:rPr>
                        </w:pPr>
                      </w:p>
                      <w:p w14:paraId="5D2E2E69" w14:textId="77777777" w:rsidR="00874002" w:rsidRDefault="00874002" w:rsidP="00874002">
                        <w:pPr>
                          <w:rPr>
                            <w:b/>
                            <w:lang w:bidi="en-US"/>
                          </w:rPr>
                        </w:pPr>
                        <w:r>
                          <w:rPr>
                            <w:b/>
                            <w:lang w:bidi="en-US"/>
                          </w:rPr>
                          <w:t xml:space="preserve">Deputy General Manager </w:t>
                        </w:r>
                      </w:p>
                      <w:p w14:paraId="4FB76CE1" w14:textId="77777777" w:rsidR="00874002" w:rsidRPr="00B374E9" w:rsidRDefault="00874002" w:rsidP="00874002">
                        <w:pPr>
                          <w:rPr>
                            <w:b/>
                            <w:lang w:bidi="en-US"/>
                          </w:rPr>
                        </w:pPr>
                        <w:r>
                          <w:rPr>
                            <w:b/>
                            <w:lang w:bidi="en-US"/>
                          </w:rPr>
                          <w:t>Procurement &amp; Imports – II (Cover-up Duty)</w:t>
                        </w:r>
                        <w:r w:rsidRPr="00B374E9">
                          <w:rPr>
                            <w:b/>
                            <w:lang w:bidi="en-US"/>
                          </w:rPr>
                          <w:tab/>
                        </w:r>
                        <w:r w:rsidRPr="00B374E9">
                          <w:rPr>
                            <w:b/>
                            <w:lang w:bidi="en-US"/>
                          </w:rPr>
                          <w:tab/>
                        </w:r>
                      </w:p>
                      <w:p w14:paraId="4AD8C94E" w14:textId="77777777" w:rsidR="00874002" w:rsidRDefault="00874002" w:rsidP="00874002">
                        <w:pPr>
                          <w:rPr>
                            <w:b/>
                            <w:lang w:bidi="en-US"/>
                          </w:rPr>
                        </w:pPr>
                        <w:r w:rsidRPr="00B374E9">
                          <w:rPr>
                            <w:b/>
                            <w:lang w:bidi="en-US"/>
                          </w:rPr>
                          <w:t>STATE PHARMACEUTICALS CORPORATION OF SRI LANKA</w:t>
                        </w:r>
                      </w:p>
                      <w:p w14:paraId="0A4F3E4A" w14:textId="77777777" w:rsidR="00AD73FC" w:rsidRDefault="00AD73FC" w:rsidP="00AD73FC">
                        <w:pPr>
                          <w:tabs>
                            <w:tab w:val="left" w:pos="498"/>
                            <w:tab w:val="left" w:pos="5670"/>
                            <w:tab w:val="right" w:pos="9649"/>
                          </w:tabs>
                          <w:adjustRightInd w:val="0"/>
                        </w:pPr>
                      </w:p>
                      <w:p w14:paraId="47631E44" w14:textId="77777777" w:rsidR="00BC5A3F" w:rsidRDefault="00BC5A3F" w:rsidP="00AD73FC">
                        <w:pPr>
                          <w:tabs>
                            <w:tab w:val="left" w:pos="498"/>
                            <w:tab w:val="left" w:pos="5670"/>
                            <w:tab w:val="right" w:pos="9649"/>
                          </w:tabs>
                          <w:adjustRightInd w:val="0"/>
                        </w:pPr>
                      </w:p>
                      <w:p w14:paraId="779091B6" w14:textId="77777777" w:rsidR="00BC5A3F" w:rsidRDefault="00BC5A3F" w:rsidP="00AD73FC">
                        <w:pPr>
                          <w:tabs>
                            <w:tab w:val="left" w:pos="498"/>
                            <w:tab w:val="left" w:pos="5670"/>
                            <w:tab w:val="right" w:pos="9649"/>
                          </w:tabs>
                          <w:adjustRightInd w:val="0"/>
                        </w:pPr>
                      </w:p>
                      <w:p w14:paraId="3CECCB20" w14:textId="77777777" w:rsidR="00BC5A3F" w:rsidRDefault="00BC5A3F" w:rsidP="00AD73FC">
                        <w:pPr>
                          <w:tabs>
                            <w:tab w:val="left" w:pos="498"/>
                            <w:tab w:val="left" w:pos="5670"/>
                            <w:tab w:val="right" w:pos="9649"/>
                          </w:tabs>
                          <w:adjustRightInd w:val="0"/>
                        </w:pPr>
                      </w:p>
                      <w:p w14:paraId="2CE11D01" w14:textId="77777777" w:rsidR="00BC5A3F" w:rsidRDefault="00BC5A3F" w:rsidP="00AD73FC">
                        <w:pPr>
                          <w:tabs>
                            <w:tab w:val="left" w:pos="498"/>
                            <w:tab w:val="left" w:pos="5670"/>
                            <w:tab w:val="right" w:pos="9649"/>
                          </w:tabs>
                          <w:adjustRightInd w:val="0"/>
                        </w:pPr>
                      </w:p>
                      <w:p w14:paraId="6CFF5831" w14:textId="77777777" w:rsidR="00BC5A3F" w:rsidRDefault="00BC5A3F" w:rsidP="00AD73FC">
                        <w:pPr>
                          <w:tabs>
                            <w:tab w:val="left" w:pos="498"/>
                            <w:tab w:val="left" w:pos="5670"/>
                            <w:tab w:val="right" w:pos="9649"/>
                          </w:tabs>
                          <w:adjustRightInd w:val="0"/>
                        </w:pPr>
                      </w:p>
                      <w:p w14:paraId="1D154BDE" w14:textId="77777777" w:rsidR="00AD73FC" w:rsidRPr="00173774" w:rsidRDefault="00AD73FC" w:rsidP="00AD73FC">
                        <w:pPr>
                          <w:tabs>
                            <w:tab w:val="left" w:pos="498"/>
                            <w:tab w:val="left" w:pos="5670"/>
                            <w:tab w:val="right" w:pos="9649"/>
                          </w:tabs>
                          <w:adjustRightInd w:val="0"/>
                        </w:pPr>
                        <w:r>
                          <w:rPr>
                            <w:noProof/>
                          </w:rPr>
                          <w:drawing>
                            <wp:inline distT="0" distB="0" distL="0" distR="0" wp14:anchorId="7051AB82" wp14:editId="082D9710">
                              <wp:extent cx="666750" cy="533400"/>
                              <wp:effectExtent l="19050" t="0" r="0" b="0"/>
                              <wp:docPr id="1520140523" name="Picture 15201405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50C32DA" w14:textId="77777777" w:rsidR="00AD73FC" w:rsidRPr="00173774" w:rsidRDefault="00AD73FC" w:rsidP="00AD73FC">
                        <w:pPr>
                          <w:tabs>
                            <w:tab w:val="left" w:pos="498"/>
                            <w:tab w:val="left" w:pos="5670"/>
                            <w:tab w:val="right" w:pos="9649"/>
                          </w:tabs>
                          <w:adjustRightInd w:val="0"/>
                          <w:jc w:val="center"/>
                          <w:rPr>
                            <w:sz w:val="6"/>
                            <w:szCs w:val="16"/>
                          </w:rPr>
                        </w:pPr>
                      </w:p>
                      <w:p w14:paraId="5007BFAB" w14:textId="77777777" w:rsidR="00AD73FC" w:rsidRPr="00173774" w:rsidRDefault="00AD73FC" w:rsidP="00AD73FC">
                        <w:pPr>
                          <w:tabs>
                            <w:tab w:val="left" w:pos="498"/>
                            <w:tab w:val="left" w:pos="5670"/>
                            <w:tab w:val="right" w:pos="9649"/>
                          </w:tabs>
                          <w:adjustRightInd w:val="0"/>
                          <w:jc w:val="center"/>
                          <w:rPr>
                            <w:sz w:val="16"/>
                            <w:szCs w:val="16"/>
                          </w:rPr>
                        </w:pPr>
                      </w:p>
                    </w:tc>
                    <w:tc>
                      <w:tcPr>
                        <w:tcW w:w="9414" w:type="dxa"/>
                      </w:tcPr>
                      <w:p w14:paraId="5450E13B" w14:textId="77777777" w:rsidR="00AD73FC" w:rsidRPr="00173774" w:rsidRDefault="00AD73FC" w:rsidP="00AD73FC">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DD73AB" w14:textId="77777777" w:rsidR="00AD73FC" w:rsidRPr="00173774" w:rsidRDefault="00AD73FC" w:rsidP="00AD73FC">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3AB3BCA" w14:textId="77777777" w:rsidR="00AD73FC" w:rsidRPr="004B4F9D" w:rsidRDefault="00AD73FC" w:rsidP="00AD73FC">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B2197F7"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2CFA1A5" w14:textId="77777777" w:rsidR="00AD73FC" w:rsidRPr="004B4F9D" w:rsidRDefault="00AD73FC" w:rsidP="00AD73FC">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278F24A"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4F3AEF7" w14:textId="77777777" w:rsidR="00AD73FC" w:rsidRPr="008A321F" w:rsidRDefault="00AD73FC" w:rsidP="00AD73FC">
                        <w:pPr>
                          <w:tabs>
                            <w:tab w:val="left" w:pos="498"/>
                            <w:tab w:val="left" w:pos="5670"/>
                            <w:tab w:val="right" w:pos="9649"/>
                          </w:tabs>
                          <w:adjustRightInd w:val="0"/>
                          <w:jc w:val="center"/>
                          <w:rPr>
                            <w:sz w:val="12"/>
                            <w:szCs w:val="12"/>
                          </w:rPr>
                        </w:pPr>
                      </w:p>
                    </w:tc>
                  </w:tr>
                </w:tbl>
                <w:p w14:paraId="3E2B4CFB" w14:textId="77777777" w:rsidR="00AD73FC" w:rsidRDefault="00AD73FC" w:rsidP="00AD73FC">
                  <w:pPr>
                    <w:tabs>
                      <w:tab w:val="left" w:pos="5670"/>
                      <w:tab w:val="left" w:pos="7290"/>
                    </w:tabs>
                    <w:ind w:left="7200" w:right="-432"/>
                  </w:pPr>
                  <w:r>
                    <w:t xml:space="preserve">                        01 October, 2026</w:t>
                  </w:r>
                </w:p>
                <w:p w14:paraId="1E3512CD" w14:textId="77777777" w:rsidR="00AD73FC" w:rsidRPr="00BD294E" w:rsidRDefault="00AD73FC" w:rsidP="00AD73FC">
                  <w:pPr>
                    <w:tabs>
                      <w:tab w:val="left" w:pos="5670"/>
                    </w:tabs>
                  </w:pPr>
                  <w:r w:rsidRPr="00BD294E">
                    <w:lastRenderedPageBreak/>
                    <w:t>The Secretary</w:t>
                  </w:r>
                </w:p>
                <w:p w14:paraId="751EFF3D" w14:textId="77777777" w:rsidR="00AD73FC" w:rsidRPr="00BD294E" w:rsidRDefault="00AD73FC" w:rsidP="00AD73FC">
                  <w:pPr>
                    <w:tabs>
                      <w:tab w:val="left" w:pos="5670"/>
                      <w:tab w:val="left" w:pos="7470"/>
                    </w:tabs>
                  </w:pPr>
                  <w:r w:rsidRPr="00BD294E">
                    <w:t>Ministry of Health</w:t>
                  </w:r>
                </w:p>
                <w:p w14:paraId="4132ACEA" w14:textId="77777777" w:rsidR="00AD73FC" w:rsidRPr="00BD294E" w:rsidRDefault="00AD73FC" w:rsidP="00AD73FC">
                  <w:pPr>
                    <w:tabs>
                      <w:tab w:val="left" w:pos="5670"/>
                    </w:tabs>
                  </w:pPr>
                  <w:r w:rsidRPr="00BD294E">
                    <w:t>“</w:t>
                  </w:r>
                  <w:proofErr w:type="spellStart"/>
                  <w:r w:rsidRPr="00BD294E">
                    <w:t>Suwasiripaya</w:t>
                  </w:r>
                  <w:proofErr w:type="spellEnd"/>
                  <w:r w:rsidRPr="00BD294E">
                    <w:t>”</w:t>
                  </w:r>
                </w:p>
                <w:p w14:paraId="50205A42" w14:textId="77777777" w:rsidR="00AD73FC" w:rsidRPr="00BD294E" w:rsidRDefault="00AD73FC" w:rsidP="00AD73FC">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4337A3C" w14:textId="77777777" w:rsidR="00AD73FC" w:rsidRPr="00BD294E" w:rsidRDefault="00AD73FC" w:rsidP="00AD73FC">
                  <w:pPr>
                    <w:tabs>
                      <w:tab w:val="left" w:pos="5670"/>
                    </w:tabs>
                  </w:pPr>
                  <w:r w:rsidRPr="00BD294E">
                    <w:t>Colombo 10.</w:t>
                  </w:r>
                </w:p>
                <w:p w14:paraId="45E5049F" w14:textId="77777777" w:rsidR="00AD73FC" w:rsidRPr="00BD294E" w:rsidRDefault="00AD73FC" w:rsidP="00AD73FC">
                  <w:pPr>
                    <w:tabs>
                      <w:tab w:val="left" w:pos="5670"/>
                    </w:tabs>
                  </w:pPr>
                </w:p>
                <w:p w14:paraId="7DEF23C5" w14:textId="77777777" w:rsidR="00AD73FC" w:rsidRDefault="00AD73FC" w:rsidP="00AD73FC">
                  <w:pPr>
                    <w:tabs>
                      <w:tab w:val="left" w:pos="5670"/>
                    </w:tabs>
                  </w:pPr>
                  <w:r>
                    <w:t xml:space="preserve">Dear Sir, </w:t>
                  </w:r>
                </w:p>
                <w:p w14:paraId="5A3C3EDE" w14:textId="77777777" w:rsidR="00AD73FC" w:rsidRDefault="00AD73FC" w:rsidP="00AD73FC">
                  <w:pPr>
                    <w:tabs>
                      <w:tab w:val="left" w:pos="5670"/>
                    </w:tabs>
                    <w:rPr>
                      <w:b/>
                      <w:u w:val="single"/>
                    </w:rPr>
                  </w:pPr>
                </w:p>
                <w:p w14:paraId="54449FB1" w14:textId="77777777" w:rsidR="00AD73FC" w:rsidRDefault="00AD73FC" w:rsidP="00AD73FC">
                  <w:pPr>
                    <w:tabs>
                      <w:tab w:val="left" w:pos="5670"/>
                    </w:tabs>
                    <w:rPr>
                      <w:b/>
                      <w:u w:val="single"/>
                    </w:rPr>
                  </w:pPr>
                  <w:r>
                    <w:rPr>
                      <w:b/>
                      <w:u w:val="single"/>
                    </w:rPr>
                    <w:t>CANCELLATION OF TENDERS</w:t>
                  </w:r>
                </w:p>
                <w:p w14:paraId="67AF295B" w14:textId="77777777" w:rsidR="00AD73FC" w:rsidRPr="00530B55" w:rsidRDefault="00AD73FC" w:rsidP="00AD73FC">
                  <w:pPr>
                    <w:tabs>
                      <w:tab w:val="left" w:pos="5670"/>
                    </w:tabs>
                    <w:jc w:val="center"/>
                    <w:rPr>
                      <w:b/>
                      <w:sz w:val="8"/>
                      <w:szCs w:val="8"/>
                      <w:u w:val="single"/>
                    </w:rPr>
                  </w:pPr>
                </w:p>
                <w:p w14:paraId="45D28304" w14:textId="77777777" w:rsidR="00AD73FC" w:rsidRDefault="00AD73FC" w:rsidP="00AD73FC">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37F90D11" w14:textId="77777777" w:rsidR="00AD73FC" w:rsidRPr="00530B55" w:rsidRDefault="00AD73FC" w:rsidP="00AD73FC">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250"/>
                  </w:tblGrid>
                  <w:tr w:rsidR="00AD73FC" w14:paraId="4D520895" w14:textId="77777777" w:rsidTr="00AD73FC">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68770C21" w14:textId="77777777" w:rsidR="00AD73FC" w:rsidRDefault="00AD73FC" w:rsidP="00AD73FC">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A194EB7" w14:textId="77777777" w:rsidR="00AD73FC" w:rsidRDefault="00AD73FC" w:rsidP="00AD73FC">
                        <w:pPr>
                          <w:tabs>
                            <w:tab w:val="left" w:pos="5670"/>
                          </w:tabs>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7ED9E90" w14:textId="77777777" w:rsidR="00AD73FC" w:rsidRDefault="00AD73FC" w:rsidP="00AD73FC">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1E90394" w14:textId="77777777" w:rsidR="00AD73FC" w:rsidRDefault="00AD73FC" w:rsidP="00AD73FC">
                        <w:pPr>
                          <w:tabs>
                            <w:tab w:val="left" w:pos="5670"/>
                          </w:tabs>
                          <w:jc w:val="center"/>
                          <w:rPr>
                            <w:rFonts w:eastAsia="Calibri"/>
                            <w:b/>
                            <w:bCs/>
                            <w:lang w:bidi="en-US"/>
                          </w:rPr>
                        </w:pPr>
                        <w:r>
                          <w:rPr>
                            <w:rFonts w:eastAsia="Calibri"/>
                            <w:b/>
                            <w:bCs/>
                            <w:lang w:bidi="en-US"/>
                          </w:rPr>
                          <w:t xml:space="preserve">Date of PC Decision </w:t>
                        </w:r>
                      </w:p>
                      <w:p w14:paraId="133B3BFB" w14:textId="77777777" w:rsidR="00AD73FC" w:rsidRDefault="00AD73FC" w:rsidP="00AD73FC">
                        <w:pPr>
                          <w:tabs>
                            <w:tab w:val="left" w:pos="5670"/>
                          </w:tabs>
                          <w:jc w:val="center"/>
                          <w:rPr>
                            <w:rFonts w:eastAsia="Calibri"/>
                            <w:b/>
                            <w:bCs/>
                            <w:lang w:bidi="en-US"/>
                          </w:rPr>
                        </w:pPr>
                      </w:p>
                    </w:tc>
                    <w:tc>
                      <w:tcPr>
                        <w:tcW w:w="2250" w:type="dxa"/>
                        <w:tcBorders>
                          <w:top w:val="single" w:sz="4" w:space="0" w:color="000000"/>
                          <w:left w:val="single" w:sz="4" w:space="0" w:color="000000"/>
                          <w:bottom w:val="single" w:sz="4" w:space="0" w:color="000000"/>
                          <w:right w:val="single" w:sz="4" w:space="0" w:color="000000"/>
                        </w:tcBorders>
                      </w:tcPr>
                      <w:p w14:paraId="6278BF5C" w14:textId="77777777" w:rsidR="00AD73FC" w:rsidRDefault="00AD73FC" w:rsidP="00AD73FC">
                        <w:pPr>
                          <w:tabs>
                            <w:tab w:val="left" w:pos="5670"/>
                          </w:tabs>
                          <w:jc w:val="center"/>
                          <w:rPr>
                            <w:rFonts w:eastAsia="Calibri"/>
                            <w:b/>
                            <w:bCs/>
                            <w:lang w:bidi="en-US"/>
                          </w:rPr>
                        </w:pPr>
                        <w:r>
                          <w:rPr>
                            <w:rFonts w:eastAsia="Calibri"/>
                            <w:b/>
                            <w:bCs/>
                            <w:lang w:bidi="en-US"/>
                          </w:rPr>
                          <w:t>Reason for Cancellation</w:t>
                        </w:r>
                      </w:p>
                    </w:tc>
                  </w:tr>
                  <w:tr w:rsidR="00AD73FC" w:rsidRPr="001E68A7" w14:paraId="0814E7AB"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5F202600"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DHS/SS/WW/16/2026</w:t>
                        </w:r>
                      </w:p>
                    </w:tc>
                    <w:tc>
                      <w:tcPr>
                        <w:tcW w:w="2155" w:type="dxa"/>
                        <w:tcBorders>
                          <w:top w:val="single" w:sz="4" w:space="0" w:color="000000"/>
                          <w:left w:val="single" w:sz="4" w:space="0" w:color="000000"/>
                          <w:bottom w:val="single" w:sz="4" w:space="0" w:color="000000"/>
                          <w:right w:val="single" w:sz="4" w:space="0" w:color="000000"/>
                        </w:tcBorders>
                      </w:tcPr>
                      <w:p w14:paraId="6F5EC116"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21226932" w14:textId="77777777" w:rsidR="00AD73FC" w:rsidRDefault="00AD73FC" w:rsidP="00AD73FC">
                        <w:pPr>
                          <w:tabs>
                            <w:tab w:val="left" w:pos="5670"/>
                          </w:tabs>
                          <w:rPr>
                            <w:rFonts w:ascii="Tahoma" w:hAnsi="Tahoma" w:cs="Tahoma"/>
                            <w:sz w:val="18"/>
                            <w:szCs w:val="18"/>
                          </w:rPr>
                        </w:pPr>
                        <w:r>
                          <w:rPr>
                            <w:rFonts w:ascii="Tahoma" w:hAnsi="Tahoma" w:cs="Tahoma"/>
                            <w:sz w:val="18"/>
                            <w:szCs w:val="18"/>
                          </w:rPr>
                          <w:t>15/20206303, 16/20206304</w:t>
                        </w:r>
                      </w:p>
                      <w:p w14:paraId="402A74E9"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D3EF01" w14:textId="77777777" w:rsidR="00AD73FC" w:rsidRDefault="00AD73FC" w:rsidP="00AD73FC">
                        <w:pPr>
                          <w:tabs>
                            <w:tab w:val="left" w:pos="5670"/>
                          </w:tabs>
                          <w:rPr>
                            <w:rFonts w:ascii="Tahoma" w:hAnsi="Tahoma" w:cs="Tahoma"/>
                            <w:sz w:val="18"/>
                            <w:szCs w:val="18"/>
                          </w:rPr>
                        </w:pPr>
                        <w:r>
                          <w:rPr>
                            <w:rFonts w:ascii="Tahoma" w:hAnsi="Tahoma" w:cs="Tahoma"/>
                            <w:sz w:val="18"/>
                            <w:szCs w:val="18"/>
                          </w:rPr>
                          <w:t>01/09/2026</w:t>
                        </w:r>
                      </w:p>
                    </w:tc>
                    <w:tc>
                      <w:tcPr>
                        <w:tcW w:w="2250" w:type="dxa"/>
                        <w:tcBorders>
                          <w:left w:val="single" w:sz="4" w:space="0" w:color="000000"/>
                          <w:right w:val="single" w:sz="4" w:space="0" w:color="000000"/>
                        </w:tcBorders>
                      </w:tcPr>
                      <w:p w14:paraId="5884C377" w14:textId="77777777" w:rsidR="00AD73FC" w:rsidRDefault="00AD73FC" w:rsidP="00AD73FC">
                        <w:pPr>
                          <w:tabs>
                            <w:tab w:val="left" w:pos="5670"/>
                          </w:tabs>
                          <w:rPr>
                            <w:rFonts w:ascii="Tahoma" w:hAnsi="Tahoma" w:cs="Tahoma"/>
                            <w:sz w:val="18"/>
                            <w:szCs w:val="18"/>
                          </w:rPr>
                        </w:pPr>
                        <w:r>
                          <w:rPr>
                            <w:rFonts w:ascii="Tahoma" w:hAnsi="Tahoma" w:cs="Tahoma"/>
                            <w:sz w:val="18"/>
                            <w:szCs w:val="18"/>
                          </w:rPr>
                          <w:t>A</w:t>
                        </w:r>
                        <w:r w:rsidRPr="006F5EB0">
                          <w:rPr>
                            <w:rFonts w:ascii="Tahoma" w:hAnsi="Tahoma" w:cs="Tahoma"/>
                            <w:sz w:val="18"/>
                            <w:szCs w:val="18"/>
                          </w:rPr>
                          <w:t xml:space="preserve">s </w:t>
                        </w:r>
                        <w:r>
                          <w:rPr>
                            <w:rFonts w:ascii="Tahoma" w:hAnsi="Tahoma" w:cs="Tahoma"/>
                            <w:sz w:val="18"/>
                            <w:szCs w:val="18"/>
                          </w:rPr>
                          <w:t>deleted by Formulary Revision Committee.</w:t>
                        </w:r>
                      </w:p>
                      <w:p w14:paraId="784B9EB8" w14:textId="77777777" w:rsidR="00AD73FC" w:rsidRPr="006F5EB0" w:rsidRDefault="00AD73FC" w:rsidP="00AD73FC">
                        <w:pPr>
                          <w:tabs>
                            <w:tab w:val="left" w:pos="5670"/>
                          </w:tabs>
                          <w:rPr>
                            <w:rFonts w:ascii="Tahoma" w:hAnsi="Tahoma" w:cs="Tahoma"/>
                            <w:sz w:val="18"/>
                            <w:szCs w:val="18"/>
                          </w:rPr>
                        </w:pPr>
                      </w:p>
                    </w:tc>
                  </w:tr>
                  <w:tr w:rsidR="00AD73FC" w:rsidRPr="001E68A7" w14:paraId="63B23A8F"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2508311D"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DHS/SS/WW/158/24</w:t>
                        </w:r>
                      </w:p>
                    </w:tc>
                    <w:tc>
                      <w:tcPr>
                        <w:tcW w:w="2155" w:type="dxa"/>
                        <w:tcBorders>
                          <w:top w:val="single" w:sz="4" w:space="0" w:color="000000"/>
                          <w:left w:val="single" w:sz="4" w:space="0" w:color="000000"/>
                          <w:bottom w:val="single" w:sz="4" w:space="0" w:color="000000"/>
                          <w:right w:val="single" w:sz="4" w:space="0" w:color="000000"/>
                        </w:tcBorders>
                      </w:tcPr>
                      <w:p w14:paraId="4650DC88"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2024/SPC/A/C/S/00296</w:t>
                        </w:r>
                      </w:p>
                    </w:tc>
                    <w:tc>
                      <w:tcPr>
                        <w:tcW w:w="2520" w:type="dxa"/>
                        <w:tcBorders>
                          <w:top w:val="single" w:sz="4" w:space="0" w:color="000000"/>
                          <w:left w:val="single" w:sz="4" w:space="0" w:color="000000"/>
                          <w:bottom w:val="single" w:sz="4" w:space="0" w:color="000000"/>
                          <w:right w:val="single" w:sz="4" w:space="0" w:color="000000"/>
                        </w:tcBorders>
                      </w:tcPr>
                      <w:p w14:paraId="272933AF" w14:textId="77777777" w:rsidR="00AD73FC" w:rsidRDefault="00AD73FC" w:rsidP="00AD73FC">
                        <w:pPr>
                          <w:tabs>
                            <w:tab w:val="left" w:pos="5670"/>
                          </w:tabs>
                          <w:rPr>
                            <w:rFonts w:ascii="Tahoma" w:hAnsi="Tahoma" w:cs="Tahoma"/>
                            <w:sz w:val="18"/>
                            <w:szCs w:val="18"/>
                          </w:rPr>
                        </w:pPr>
                        <w:r>
                          <w:rPr>
                            <w:rFonts w:ascii="Tahoma" w:hAnsi="Tahoma" w:cs="Tahoma"/>
                            <w:sz w:val="18"/>
                            <w:szCs w:val="18"/>
                          </w:rPr>
                          <w:t>03/10601107, 05/10801016</w:t>
                        </w:r>
                      </w:p>
                      <w:p w14:paraId="72B09816"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C78A2F" w14:textId="77777777" w:rsidR="00AD73FC" w:rsidRDefault="00AD73FC" w:rsidP="00AD73FC">
                        <w:pPr>
                          <w:tabs>
                            <w:tab w:val="left" w:pos="5670"/>
                          </w:tabs>
                          <w:rPr>
                            <w:rFonts w:ascii="Tahoma" w:hAnsi="Tahoma" w:cs="Tahoma"/>
                            <w:sz w:val="18"/>
                            <w:szCs w:val="18"/>
                          </w:rPr>
                        </w:pPr>
                        <w:r>
                          <w:rPr>
                            <w:rFonts w:ascii="Tahoma" w:hAnsi="Tahoma" w:cs="Tahoma"/>
                            <w:sz w:val="18"/>
                            <w:szCs w:val="18"/>
                          </w:rPr>
                          <w:t>04/08/2026</w:t>
                        </w:r>
                      </w:p>
                    </w:tc>
                    <w:tc>
                      <w:tcPr>
                        <w:tcW w:w="2250" w:type="dxa"/>
                        <w:tcBorders>
                          <w:left w:val="single" w:sz="4" w:space="0" w:color="000000"/>
                          <w:right w:val="single" w:sz="4" w:space="0" w:color="000000"/>
                        </w:tcBorders>
                      </w:tcPr>
                      <w:p w14:paraId="310D3991" w14:textId="77777777" w:rsidR="00AD73FC" w:rsidRDefault="00AD73FC" w:rsidP="00AD73FC">
                        <w:pPr>
                          <w:tabs>
                            <w:tab w:val="left" w:pos="5670"/>
                          </w:tabs>
                          <w:rPr>
                            <w:rFonts w:ascii="Tahoma" w:hAnsi="Tahoma" w:cs="Tahoma"/>
                            <w:sz w:val="18"/>
                            <w:szCs w:val="18"/>
                          </w:rPr>
                        </w:pPr>
                        <w:r>
                          <w:rPr>
                            <w:rFonts w:ascii="Tahoma" w:hAnsi="Tahoma" w:cs="Tahoma"/>
                            <w:sz w:val="18"/>
                            <w:szCs w:val="18"/>
                          </w:rPr>
                          <w:t>Item No. 03 deleted by Formulary Committee. For Item No. 5 due to total volume is too small to proceed.</w:t>
                        </w:r>
                      </w:p>
                      <w:p w14:paraId="63663954" w14:textId="77777777" w:rsidR="00AD73FC" w:rsidRDefault="00AD73FC" w:rsidP="00AD73FC">
                        <w:pPr>
                          <w:tabs>
                            <w:tab w:val="left" w:pos="5670"/>
                          </w:tabs>
                          <w:rPr>
                            <w:rFonts w:ascii="Tahoma" w:hAnsi="Tahoma" w:cs="Tahoma"/>
                            <w:sz w:val="18"/>
                            <w:szCs w:val="18"/>
                          </w:rPr>
                        </w:pPr>
                      </w:p>
                    </w:tc>
                  </w:tr>
                  <w:tr w:rsidR="00AD73FC" w:rsidRPr="001E68A7" w14:paraId="286CA4A7"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477D6122"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DHS/SS/NCB/24/25</w:t>
                        </w:r>
                      </w:p>
                    </w:tc>
                    <w:tc>
                      <w:tcPr>
                        <w:tcW w:w="2155" w:type="dxa"/>
                        <w:tcBorders>
                          <w:top w:val="single" w:sz="4" w:space="0" w:color="000000"/>
                          <w:left w:val="single" w:sz="4" w:space="0" w:color="000000"/>
                          <w:bottom w:val="single" w:sz="4" w:space="0" w:color="000000"/>
                          <w:right w:val="single" w:sz="4" w:space="0" w:color="000000"/>
                        </w:tcBorders>
                      </w:tcPr>
                      <w:p w14:paraId="30041F62"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2025/SPC/N/C/S/00184</w:t>
                        </w:r>
                      </w:p>
                    </w:tc>
                    <w:tc>
                      <w:tcPr>
                        <w:tcW w:w="2520" w:type="dxa"/>
                        <w:tcBorders>
                          <w:top w:val="single" w:sz="4" w:space="0" w:color="000000"/>
                          <w:left w:val="single" w:sz="4" w:space="0" w:color="000000"/>
                          <w:bottom w:val="single" w:sz="4" w:space="0" w:color="000000"/>
                          <w:right w:val="single" w:sz="4" w:space="0" w:color="000000"/>
                        </w:tcBorders>
                      </w:tcPr>
                      <w:p w14:paraId="2934B7C3" w14:textId="77777777" w:rsidR="00AD73FC" w:rsidRDefault="00AD73FC" w:rsidP="00AD73FC">
                        <w:pPr>
                          <w:tabs>
                            <w:tab w:val="left" w:pos="5670"/>
                          </w:tabs>
                          <w:rPr>
                            <w:rFonts w:ascii="Tahoma" w:hAnsi="Tahoma" w:cs="Tahoma"/>
                            <w:sz w:val="18"/>
                            <w:szCs w:val="18"/>
                          </w:rPr>
                        </w:pPr>
                        <w:r>
                          <w:rPr>
                            <w:rFonts w:ascii="Tahoma" w:hAnsi="Tahoma" w:cs="Tahoma"/>
                            <w:sz w:val="18"/>
                            <w:szCs w:val="18"/>
                          </w:rPr>
                          <w:t>01/14301007, 02/14301013, 12/14302202</w:t>
                        </w:r>
                      </w:p>
                      <w:p w14:paraId="667A806A"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49D54C7" w14:textId="77777777" w:rsidR="00AD73FC" w:rsidRDefault="00AD73FC" w:rsidP="00AD73FC">
                        <w:pPr>
                          <w:tabs>
                            <w:tab w:val="left" w:pos="5670"/>
                          </w:tabs>
                          <w:rPr>
                            <w:rFonts w:ascii="Tahoma" w:hAnsi="Tahoma" w:cs="Tahoma"/>
                            <w:sz w:val="18"/>
                            <w:szCs w:val="18"/>
                          </w:rPr>
                        </w:pPr>
                        <w:r>
                          <w:rPr>
                            <w:rFonts w:ascii="Tahoma" w:hAnsi="Tahoma" w:cs="Tahoma"/>
                            <w:sz w:val="18"/>
                            <w:szCs w:val="18"/>
                          </w:rPr>
                          <w:t>21/07/2026</w:t>
                        </w:r>
                      </w:p>
                    </w:tc>
                    <w:tc>
                      <w:tcPr>
                        <w:tcW w:w="2250" w:type="dxa"/>
                        <w:tcBorders>
                          <w:left w:val="single" w:sz="4" w:space="0" w:color="000000"/>
                          <w:right w:val="single" w:sz="4" w:space="0" w:color="000000"/>
                        </w:tcBorders>
                      </w:tcPr>
                      <w:p w14:paraId="22CA09D9" w14:textId="77777777" w:rsidR="00AD73FC" w:rsidRDefault="00AD73FC" w:rsidP="00AD73FC">
                        <w:pPr>
                          <w:tabs>
                            <w:tab w:val="left" w:pos="5670"/>
                          </w:tabs>
                          <w:rPr>
                            <w:rFonts w:ascii="Tahoma" w:hAnsi="Tahoma" w:cs="Tahoma"/>
                            <w:sz w:val="18"/>
                            <w:szCs w:val="18"/>
                          </w:rPr>
                        </w:pPr>
                        <w:r>
                          <w:rPr>
                            <w:rFonts w:ascii="Tahoma" w:hAnsi="Tahoma" w:cs="Tahoma"/>
                            <w:sz w:val="18"/>
                            <w:szCs w:val="18"/>
                          </w:rPr>
                          <w:t xml:space="preserve">As the bidder has submitted a bid bond issued by an Insurance </w:t>
                        </w:r>
                        <w:proofErr w:type="gramStart"/>
                        <w:r>
                          <w:rPr>
                            <w:rFonts w:ascii="Tahoma" w:hAnsi="Tahoma" w:cs="Tahoma"/>
                            <w:sz w:val="18"/>
                            <w:szCs w:val="18"/>
                          </w:rPr>
                          <w:t>Company.(</w:t>
                        </w:r>
                        <w:proofErr w:type="gramEnd"/>
                        <w:r>
                          <w:rPr>
                            <w:rFonts w:ascii="Tahoma" w:hAnsi="Tahoma" w:cs="Tahoma"/>
                            <w:sz w:val="18"/>
                            <w:szCs w:val="18"/>
                          </w:rPr>
                          <w:t>Item No. 1, 2)</w:t>
                        </w:r>
                      </w:p>
                      <w:p w14:paraId="3BE87C1C" w14:textId="77777777" w:rsidR="00AD73FC" w:rsidRDefault="00AD73FC" w:rsidP="00AD73FC">
                        <w:pPr>
                          <w:tabs>
                            <w:tab w:val="left" w:pos="5670"/>
                          </w:tabs>
                          <w:rPr>
                            <w:rFonts w:ascii="Tahoma" w:hAnsi="Tahoma" w:cs="Tahoma"/>
                            <w:sz w:val="18"/>
                            <w:szCs w:val="18"/>
                          </w:rPr>
                        </w:pPr>
                        <w:r>
                          <w:rPr>
                            <w:rFonts w:ascii="Tahoma" w:hAnsi="Tahoma" w:cs="Tahoma"/>
                            <w:sz w:val="18"/>
                            <w:szCs w:val="18"/>
                          </w:rPr>
                          <w:t>As no offers received (Item No. 12)</w:t>
                        </w:r>
                      </w:p>
                      <w:p w14:paraId="60EE1370" w14:textId="77777777" w:rsidR="00AD73FC" w:rsidRDefault="00AD73FC" w:rsidP="00AD73FC">
                        <w:pPr>
                          <w:tabs>
                            <w:tab w:val="left" w:pos="5670"/>
                          </w:tabs>
                          <w:rPr>
                            <w:rFonts w:ascii="Tahoma" w:hAnsi="Tahoma" w:cs="Tahoma"/>
                            <w:sz w:val="18"/>
                            <w:szCs w:val="18"/>
                          </w:rPr>
                        </w:pPr>
                      </w:p>
                    </w:tc>
                  </w:tr>
                </w:tbl>
                <w:p w14:paraId="6AF562E6" w14:textId="77777777" w:rsidR="00AD73FC" w:rsidRPr="001E68A7" w:rsidRDefault="00AD73FC" w:rsidP="00AD73FC">
                  <w:pPr>
                    <w:tabs>
                      <w:tab w:val="left" w:pos="5670"/>
                    </w:tabs>
                    <w:rPr>
                      <w:lang w:bidi="en-US"/>
                    </w:rPr>
                  </w:pPr>
                  <w:r w:rsidRPr="001E68A7">
                    <w:rPr>
                      <w:lang w:bidi="en-US"/>
                    </w:rPr>
                    <w:t xml:space="preserve">This is for your information please. </w:t>
                  </w:r>
                </w:p>
                <w:p w14:paraId="62DFEF4A" w14:textId="77777777" w:rsidR="00AD73FC" w:rsidRDefault="00AD73FC" w:rsidP="00AD73FC">
                  <w:pPr>
                    <w:tabs>
                      <w:tab w:val="left" w:pos="5670"/>
                    </w:tabs>
                    <w:rPr>
                      <w:lang w:bidi="en-US"/>
                    </w:rPr>
                  </w:pPr>
                </w:p>
                <w:p w14:paraId="43EBCCB7" w14:textId="77777777" w:rsidR="00AD73FC" w:rsidRPr="001E68A7" w:rsidRDefault="00AD73FC" w:rsidP="00AD73FC">
                  <w:pPr>
                    <w:tabs>
                      <w:tab w:val="left" w:pos="5670"/>
                    </w:tabs>
                    <w:rPr>
                      <w:lang w:bidi="en-US"/>
                    </w:rPr>
                  </w:pPr>
                  <w:r w:rsidRPr="001E68A7">
                    <w:rPr>
                      <w:lang w:bidi="en-US"/>
                    </w:rPr>
                    <w:t>Yours Faithfully,</w:t>
                  </w:r>
                </w:p>
                <w:p w14:paraId="4819525C" w14:textId="77777777" w:rsidR="00AD73FC" w:rsidRDefault="00AD73FC" w:rsidP="00AD73FC">
                  <w:pPr>
                    <w:tabs>
                      <w:tab w:val="left" w:pos="5670"/>
                    </w:tabs>
                    <w:rPr>
                      <w:lang w:bidi="en-US"/>
                    </w:rPr>
                  </w:pPr>
                </w:p>
                <w:p w14:paraId="0E797103" w14:textId="77777777" w:rsidR="00AD73FC" w:rsidRDefault="00AD73FC" w:rsidP="00AD73FC">
                  <w:pPr>
                    <w:tabs>
                      <w:tab w:val="left" w:pos="5670"/>
                    </w:tabs>
                    <w:rPr>
                      <w:lang w:bidi="en-US"/>
                    </w:rPr>
                  </w:pPr>
                </w:p>
                <w:p w14:paraId="63F12E8B" w14:textId="77777777" w:rsidR="00AD73FC" w:rsidRDefault="00AD73FC" w:rsidP="00AD73FC">
                  <w:pPr>
                    <w:rPr>
                      <w:bCs/>
                      <w:lang w:bidi="en-US"/>
                    </w:rPr>
                  </w:pPr>
                </w:p>
                <w:p w14:paraId="36937C03" w14:textId="77777777" w:rsidR="00AD73FC" w:rsidRDefault="00AD73FC" w:rsidP="00AD73FC">
                  <w:pPr>
                    <w:rPr>
                      <w:b/>
                      <w:lang w:bidi="en-US"/>
                    </w:rPr>
                  </w:pPr>
                  <w:r>
                    <w:rPr>
                      <w:b/>
                      <w:lang w:bidi="en-US"/>
                    </w:rPr>
                    <w:t xml:space="preserve">Deputy General Manager </w:t>
                  </w:r>
                </w:p>
                <w:p w14:paraId="5309600C" w14:textId="77777777" w:rsidR="00AD73FC" w:rsidRPr="00B374E9" w:rsidRDefault="00AD73FC" w:rsidP="00AD73FC">
                  <w:pPr>
                    <w:rPr>
                      <w:b/>
                      <w:lang w:bidi="en-US"/>
                    </w:rPr>
                  </w:pPr>
                  <w:r>
                    <w:rPr>
                      <w:b/>
                      <w:lang w:bidi="en-US"/>
                    </w:rPr>
                    <w:t>Procurement &amp; Imports – II (Cover-up Duty)</w:t>
                  </w:r>
                  <w:r w:rsidRPr="00B374E9">
                    <w:rPr>
                      <w:b/>
                      <w:lang w:bidi="en-US"/>
                    </w:rPr>
                    <w:tab/>
                  </w:r>
                  <w:r w:rsidRPr="00B374E9">
                    <w:rPr>
                      <w:b/>
                      <w:lang w:bidi="en-US"/>
                    </w:rPr>
                    <w:tab/>
                  </w:r>
                </w:p>
                <w:p w14:paraId="29B687D9" w14:textId="77777777" w:rsidR="00AD73FC" w:rsidRDefault="00AD73FC" w:rsidP="00AD73FC">
                  <w:pPr>
                    <w:rPr>
                      <w:b/>
                      <w:lang w:bidi="en-US"/>
                    </w:rPr>
                  </w:pPr>
                  <w:r w:rsidRPr="00B374E9">
                    <w:rPr>
                      <w:b/>
                      <w:lang w:bidi="en-US"/>
                    </w:rPr>
                    <w:t>STATE PHARMACEUTICALS CORPORATION OF SRI LANKA</w:t>
                  </w:r>
                </w:p>
                <w:p w14:paraId="5A86615A" w14:textId="77777777" w:rsidR="00AD73FC" w:rsidRPr="003941E8" w:rsidRDefault="00AD73FC" w:rsidP="00AD73FC">
                  <w:pPr>
                    <w:rPr>
                      <w:b/>
                      <w:sz w:val="16"/>
                      <w:szCs w:val="16"/>
                      <w:lang w:bidi="en-US"/>
                    </w:rPr>
                  </w:pPr>
                </w:p>
                <w:p w14:paraId="7BBAE73B" w14:textId="77777777" w:rsidR="00CA0EB7" w:rsidRDefault="00CA0EB7" w:rsidP="00CA0EB7">
                  <w:pPr>
                    <w:tabs>
                      <w:tab w:val="left" w:pos="498"/>
                      <w:tab w:val="left" w:pos="5670"/>
                      <w:tab w:val="right" w:pos="9649"/>
                    </w:tabs>
                    <w:adjustRightInd w:val="0"/>
                  </w:pPr>
                </w:p>
                <w:p w14:paraId="4C45BF57" w14:textId="713B556D" w:rsidR="00CA0EB7" w:rsidRDefault="00CA0EB7" w:rsidP="00CA0EB7">
                  <w:pPr>
                    <w:tabs>
                      <w:tab w:val="left" w:pos="498"/>
                      <w:tab w:val="left" w:pos="5670"/>
                      <w:tab w:val="right" w:pos="9649"/>
                    </w:tabs>
                    <w:adjustRightInd w:val="0"/>
                    <w:rPr>
                      <w:noProof/>
                    </w:rPr>
                  </w:pPr>
                </w:p>
                <w:p w14:paraId="6D3E8572" w14:textId="77777777" w:rsidR="00AD73FC" w:rsidRDefault="00AD73FC" w:rsidP="00CA0EB7">
                  <w:pPr>
                    <w:tabs>
                      <w:tab w:val="left" w:pos="498"/>
                      <w:tab w:val="left" w:pos="5670"/>
                      <w:tab w:val="right" w:pos="9649"/>
                    </w:tabs>
                    <w:adjustRightInd w:val="0"/>
                    <w:rPr>
                      <w:noProof/>
                    </w:rPr>
                  </w:pPr>
                </w:p>
                <w:p w14:paraId="0AC3F468" w14:textId="77777777" w:rsidR="00AD73FC" w:rsidRDefault="00AD73FC" w:rsidP="00CA0EB7">
                  <w:pPr>
                    <w:tabs>
                      <w:tab w:val="left" w:pos="498"/>
                      <w:tab w:val="left" w:pos="5670"/>
                      <w:tab w:val="right" w:pos="9649"/>
                    </w:tabs>
                    <w:adjustRightInd w:val="0"/>
                    <w:rPr>
                      <w:noProof/>
                    </w:rPr>
                  </w:pPr>
                </w:p>
                <w:p w14:paraId="52A4C979" w14:textId="77777777" w:rsidR="00AD73FC" w:rsidRDefault="00AD73FC" w:rsidP="00CA0EB7">
                  <w:pPr>
                    <w:tabs>
                      <w:tab w:val="left" w:pos="498"/>
                      <w:tab w:val="left" w:pos="5670"/>
                      <w:tab w:val="right" w:pos="9649"/>
                    </w:tabs>
                    <w:adjustRightInd w:val="0"/>
                    <w:rPr>
                      <w:noProof/>
                    </w:rPr>
                  </w:pPr>
                </w:p>
                <w:p w14:paraId="156EF601" w14:textId="77777777" w:rsidR="00AD73FC" w:rsidRPr="00173774" w:rsidRDefault="00AD73FC" w:rsidP="00CA0EB7">
                  <w:pPr>
                    <w:tabs>
                      <w:tab w:val="left" w:pos="498"/>
                      <w:tab w:val="left" w:pos="5670"/>
                      <w:tab w:val="right" w:pos="9649"/>
                    </w:tabs>
                    <w:adjustRightInd w:val="0"/>
                  </w:pPr>
                </w:p>
                <w:p w14:paraId="2ACA3EA7" w14:textId="77777777" w:rsidR="00CA0EB7" w:rsidRPr="00173774" w:rsidRDefault="00CA0EB7" w:rsidP="00CA0EB7">
                  <w:pPr>
                    <w:tabs>
                      <w:tab w:val="left" w:pos="498"/>
                      <w:tab w:val="left" w:pos="5670"/>
                      <w:tab w:val="right" w:pos="9649"/>
                    </w:tabs>
                    <w:adjustRightInd w:val="0"/>
                    <w:jc w:val="center"/>
                    <w:rPr>
                      <w:sz w:val="6"/>
                      <w:szCs w:val="16"/>
                    </w:rPr>
                  </w:pPr>
                </w:p>
                <w:p w14:paraId="2BD2628A" w14:textId="77777777" w:rsidR="00CA0EB7" w:rsidRPr="00173774" w:rsidRDefault="00CA0EB7" w:rsidP="00CA0EB7">
                  <w:pPr>
                    <w:tabs>
                      <w:tab w:val="left" w:pos="498"/>
                      <w:tab w:val="left" w:pos="5670"/>
                      <w:tab w:val="right" w:pos="9649"/>
                    </w:tabs>
                    <w:adjustRightInd w:val="0"/>
                    <w:jc w:val="center"/>
                    <w:rPr>
                      <w:sz w:val="16"/>
                      <w:szCs w:val="16"/>
                    </w:rPr>
                  </w:pPr>
                </w:p>
              </w:tc>
              <w:tc>
                <w:tcPr>
                  <w:tcW w:w="9414" w:type="dxa"/>
                </w:tcPr>
                <w:p w14:paraId="411B01C1" w14:textId="77777777" w:rsidR="00CA0EB7" w:rsidRPr="00173774" w:rsidRDefault="00CA0EB7" w:rsidP="00CA0EB7">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41F16BD" w14:textId="77777777" w:rsidR="00CA0EB7" w:rsidRPr="00173774" w:rsidRDefault="00CA0EB7" w:rsidP="00CA0EB7">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7B83164" w14:textId="77777777" w:rsidR="00CA0EB7" w:rsidRPr="004B4F9D" w:rsidRDefault="00CA0EB7" w:rsidP="00CA0EB7">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04BB645"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9C7977" w14:textId="77777777" w:rsidR="00CA0EB7" w:rsidRPr="004B4F9D" w:rsidRDefault="00CA0EB7" w:rsidP="00CA0EB7">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4ECA292"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259ACC" w14:textId="77777777" w:rsidR="00CA0EB7" w:rsidRPr="008A321F" w:rsidRDefault="00CA0EB7" w:rsidP="00CA0EB7">
                  <w:pPr>
                    <w:tabs>
                      <w:tab w:val="left" w:pos="498"/>
                      <w:tab w:val="left" w:pos="5670"/>
                      <w:tab w:val="right" w:pos="9649"/>
                    </w:tabs>
                    <w:adjustRightInd w:val="0"/>
                    <w:jc w:val="center"/>
                    <w:rPr>
                      <w:sz w:val="12"/>
                      <w:szCs w:val="12"/>
                    </w:rPr>
                  </w:pPr>
                </w:p>
              </w:tc>
            </w:tr>
          </w:tbl>
          <w:p w14:paraId="35BBB648" w14:textId="77777777" w:rsidR="00BC5A3F" w:rsidRDefault="00CA0EB7" w:rsidP="00CA0EB7">
            <w:pPr>
              <w:tabs>
                <w:tab w:val="left" w:pos="5670"/>
                <w:tab w:val="left" w:pos="7290"/>
              </w:tabs>
              <w:ind w:left="7200" w:right="-432"/>
            </w:pPr>
            <w:r>
              <w:t xml:space="preserve">         </w:t>
            </w:r>
          </w:p>
          <w:p w14:paraId="0514414E" w14:textId="77777777" w:rsidR="00BC5A3F" w:rsidRDefault="00BC5A3F" w:rsidP="00CA0EB7">
            <w:pPr>
              <w:tabs>
                <w:tab w:val="left" w:pos="5670"/>
                <w:tab w:val="left" w:pos="7290"/>
              </w:tabs>
              <w:ind w:left="7200" w:right="-432"/>
            </w:pPr>
          </w:p>
          <w:p w14:paraId="7FA9D3BC" w14:textId="77777777" w:rsidR="00BC5A3F" w:rsidRDefault="00BC5A3F" w:rsidP="00CA0EB7">
            <w:pPr>
              <w:tabs>
                <w:tab w:val="left" w:pos="5670"/>
                <w:tab w:val="left" w:pos="7290"/>
              </w:tabs>
              <w:ind w:left="7200" w:right="-432"/>
            </w:pPr>
          </w:p>
          <w:p w14:paraId="1DE33C75" w14:textId="77777777" w:rsidR="00BC5A3F" w:rsidRDefault="00BC5A3F" w:rsidP="00CA0EB7">
            <w:pPr>
              <w:tabs>
                <w:tab w:val="left" w:pos="5670"/>
                <w:tab w:val="left" w:pos="7290"/>
              </w:tabs>
              <w:ind w:left="7200" w:right="-432"/>
            </w:pPr>
          </w:p>
          <w:p w14:paraId="752C65BC" w14:textId="77777777" w:rsidR="00BC5A3F" w:rsidRDefault="00BC5A3F" w:rsidP="00CA0EB7">
            <w:pPr>
              <w:tabs>
                <w:tab w:val="left" w:pos="5670"/>
                <w:tab w:val="left" w:pos="7290"/>
              </w:tabs>
              <w:ind w:left="7200" w:right="-432"/>
            </w:pPr>
          </w:p>
          <w:p w14:paraId="354BBD38" w14:textId="77777777" w:rsidR="00BC5A3F" w:rsidRDefault="00BC5A3F" w:rsidP="00CA0EB7">
            <w:pPr>
              <w:tabs>
                <w:tab w:val="left" w:pos="5670"/>
                <w:tab w:val="left" w:pos="7290"/>
              </w:tabs>
              <w:ind w:left="7200" w:right="-432"/>
            </w:pPr>
          </w:p>
          <w:p w14:paraId="5CEBFFAB" w14:textId="77777777" w:rsidR="00BC5A3F" w:rsidRDefault="00BC5A3F" w:rsidP="00CA0EB7">
            <w:pPr>
              <w:tabs>
                <w:tab w:val="left" w:pos="5670"/>
                <w:tab w:val="left" w:pos="7290"/>
              </w:tabs>
              <w:ind w:left="7200" w:right="-432"/>
            </w:pPr>
          </w:p>
          <w:p w14:paraId="24A38202" w14:textId="77777777" w:rsidR="00BC5A3F" w:rsidRDefault="00BC5A3F" w:rsidP="00CA0EB7">
            <w:pPr>
              <w:tabs>
                <w:tab w:val="left" w:pos="5670"/>
                <w:tab w:val="left" w:pos="7290"/>
              </w:tabs>
              <w:ind w:left="7200" w:right="-432"/>
            </w:pPr>
          </w:p>
          <w:p w14:paraId="59B225D3" w14:textId="77777777" w:rsidR="00BC5A3F" w:rsidRDefault="00BC5A3F" w:rsidP="00CA0EB7">
            <w:pPr>
              <w:tabs>
                <w:tab w:val="left" w:pos="5670"/>
                <w:tab w:val="left" w:pos="7290"/>
              </w:tabs>
              <w:ind w:left="7200" w:right="-432"/>
            </w:pPr>
          </w:p>
          <w:p w14:paraId="2224AE7D" w14:textId="77777777" w:rsidR="00BC5A3F" w:rsidRDefault="00BC5A3F" w:rsidP="00CA0EB7">
            <w:pPr>
              <w:tabs>
                <w:tab w:val="left" w:pos="5670"/>
                <w:tab w:val="left" w:pos="7290"/>
              </w:tabs>
              <w:ind w:left="7200" w:right="-432"/>
            </w:pPr>
          </w:p>
          <w:p w14:paraId="594F5AAC" w14:textId="77777777" w:rsidR="00BC5A3F" w:rsidRDefault="00BC5A3F" w:rsidP="00CA0EB7">
            <w:pPr>
              <w:tabs>
                <w:tab w:val="left" w:pos="5670"/>
                <w:tab w:val="left" w:pos="7290"/>
              </w:tabs>
              <w:ind w:left="7200" w:right="-432"/>
            </w:pPr>
          </w:p>
          <w:p w14:paraId="11E2A653" w14:textId="77777777" w:rsidR="00BC5A3F" w:rsidRDefault="00BC5A3F" w:rsidP="00CA0EB7">
            <w:pPr>
              <w:tabs>
                <w:tab w:val="left" w:pos="5670"/>
                <w:tab w:val="left" w:pos="7290"/>
              </w:tabs>
              <w:ind w:left="7200" w:right="-432"/>
            </w:pPr>
          </w:p>
          <w:p w14:paraId="67098A05" w14:textId="77777777" w:rsidR="00BC5A3F" w:rsidRDefault="00BC5A3F" w:rsidP="00CA0EB7">
            <w:pPr>
              <w:tabs>
                <w:tab w:val="left" w:pos="5670"/>
                <w:tab w:val="left" w:pos="7290"/>
              </w:tabs>
              <w:ind w:left="7200" w:right="-432"/>
            </w:pPr>
          </w:p>
          <w:p w14:paraId="60FCEAB6" w14:textId="77777777" w:rsidR="00BC5A3F" w:rsidRDefault="00BC5A3F" w:rsidP="00CA0EB7">
            <w:pPr>
              <w:tabs>
                <w:tab w:val="left" w:pos="5670"/>
                <w:tab w:val="left" w:pos="7290"/>
              </w:tabs>
              <w:ind w:left="7200" w:right="-432"/>
            </w:pPr>
          </w:p>
          <w:p w14:paraId="64AE6EEA" w14:textId="77777777" w:rsidR="00BC5A3F" w:rsidRDefault="00BC5A3F" w:rsidP="00CA0EB7">
            <w:pPr>
              <w:tabs>
                <w:tab w:val="left" w:pos="5670"/>
                <w:tab w:val="left" w:pos="7290"/>
              </w:tabs>
              <w:ind w:left="7200" w:right="-432"/>
            </w:pPr>
          </w:p>
          <w:p w14:paraId="5FDA3BE5" w14:textId="61C52F24" w:rsidR="00CA0EB7" w:rsidRDefault="00CA0EB7" w:rsidP="00CA0EB7">
            <w:pPr>
              <w:tabs>
                <w:tab w:val="left" w:pos="5670"/>
                <w:tab w:val="left" w:pos="7290"/>
              </w:tabs>
              <w:ind w:left="7200" w:right="-432"/>
            </w:pPr>
            <w:r>
              <w:t xml:space="preserve">  28 September, 2026</w:t>
            </w:r>
          </w:p>
          <w:p w14:paraId="5238AC03" w14:textId="77777777" w:rsidR="00CA0EB7" w:rsidRPr="00BD294E" w:rsidRDefault="00CA0EB7" w:rsidP="00CA0EB7">
            <w:pPr>
              <w:tabs>
                <w:tab w:val="left" w:pos="5670"/>
                <w:tab w:val="left" w:pos="7290"/>
              </w:tabs>
              <w:ind w:right="-432"/>
            </w:pPr>
            <w:r w:rsidRPr="00BD294E">
              <w:t>The Secretary</w:t>
            </w:r>
          </w:p>
          <w:p w14:paraId="632BD78A" w14:textId="77777777" w:rsidR="00CA0EB7" w:rsidRPr="00BD294E" w:rsidRDefault="00CA0EB7" w:rsidP="00CA0EB7">
            <w:pPr>
              <w:tabs>
                <w:tab w:val="left" w:pos="7470"/>
              </w:tabs>
            </w:pPr>
            <w:r w:rsidRPr="00BD294E">
              <w:t>Ministry of Health</w:t>
            </w:r>
          </w:p>
          <w:p w14:paraId="23F8AAEB" w14:textId="77777777" w:rsidR="00CA0EB7" w:rsidRPr="00BD294E" w:rsidRDefault="00CA0EB7" w:rsidP="00CA0EB7">
            <w:r w:rsidRPr="00BD294E">
              <w:t>“</w:t>
            </w:r>
            <w:proofErr w:type="spellStart"/>
            <w:r w:rsidRPr="00BD294E">
              <w:t>Suwasiripaya</w:t>
            </w:r>
            <w:proofErr w:type="spellEnd"/>
            <w:r w:rsidRPr="00BD294E">
              <w:t>”</w:t>
            </w:r>
          </w:p>
          <w:p w14:paraId="15C1AE6C"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24D2FCA" w14:textId="77777777" w:rsidR="00CA0EB7" w:rsidRPr="00BD294E" w:rsidRDefault="00CA0EB7" w:rsidP="00CA0EB7">
            <w:r w:rsidRPr="00BD294E">
              <w:t>Colombo 10.</w:t>
            </w:r>
          </w:p>
          <w:p w14:paraId="262F27F5" w14:textId="77777777" w:rsidR="00CA0EB7" w:rsidRPr="00BD294E" w:rsidRDefault="00CA0EB7" w:rsidP="00CA0EB7"/>
          <w:p w14:paraId="7A1CB818" w14:textId="77777777" w:rsidR="00CA0EB7" w:rsidRDefault="00CA0EB7" w:rsidP="00CA0EB7">
            <w:r>
              <w:t xml:space="preserve">Dear Sir, </w:t>
            </w:r>
          </w:p>
          <w:p w14:paraId="3ACF659C" w14:textId="77777777" w:rsidR="00CA0EB7" w:rsidRPr="009C20F6" w:rsidRDefault="00CA0EB7" w:rsidP="00CA0EB7">
            <w:pPr>
              <w:rPr>
                <w:b/>
                <w:sz w:val="14"/>
                <w:szCs w:val="14"/>
                <w:u w:val="single"/>
              </w:rPr>
            </w:pPr>
          </w:p>
          <w:p w14:paraId="4179D2EF" w14:textId="77777777" w:rsidR="00CA0EB7" w:rsidRDefault="00CA0EB7" w:rsidP="00CA0EB7">
            <w:pPr>
              <w:rPr>
                <w:b/>
                <w:u w:val="single"/>
              </w:rPr>
            </w:pPr>
            <w:r>
              <w:rPr>
                <w:b/>
                <w:u w:val="single"/>
              </w:rPr>
              <w:t>CANCELLATION OF TENDERS</w:t>
            </w:r>
          </w:p>
          <w:p w14:paraId="799DFCAD" w14:textId="77777777" w:rsidR="00CA0EB7" w:rsidRPr="00530B55" w:rsidRDefault="00CA0EB7" w:rsidP="00CA0EB7">
            <w:pPr>
              <w:spacing w:line="360" w:lineRule="auto"/>
              <w:jc w:val="center"/>
              <w:rPr>
                <w:b/>
                <w:sz w:val="8"/>
                <w:szCs w:val="8"/>
                <w:u w:val="single"/>
              </w:rPr>
            </w:pPr>
          </w:p>
          <w:p w14:paraId="3CF38198"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w:t>
            </w:r>
            <w:r w:rsidRPr="00832975">
              <w:lastRenderedPageBreak/>
              <w:t xml:space="preserve">details are as follows. </w:t>
            </w:r>
          </w:p>
          <w:tbl>
            <w:tblPr>
              <w:tblpPr w:leftFromText="180" w:rightFromText="180" w:vertAnchor="text" w:horzAnchor="margin" w:tblpX="-460" w:tblpY="222"/>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340"/>
            </w:tblGrid>
            <w:tr w:rsidR="00CA0EB7" w14:paraId="49593F08" w14:textId="77777777" w:rsidTr="00CA0EB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4BF6AB9" w14:textId="77777777" w:rsidR="00CA0EB7" w:rsidRDefault="00CA0EB7" w:rsidP="00CA0EB7">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E6E387D" w14:textId="77777777" w:rsidR="00CA0EB7" w:rsidRDefault="00CA0EB7" w:rsidP="00CA0EB7">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79E1DD" w14:textId="77777777" w:rsidR="00CA0EB7" w:rsidRDefault="00CA0EB7" w:rsidP="00CA0EB7">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FDA9595" w14:textId="77777777" w:rsidR="00CA0EB7" w:rsidRDefault="00CA0EB7" w:rsidP="00CA0EB7">
                  <w:pPr>
                    <w:spacing w:before="20"/>
                    <w:jc w:val="center"/>
                    <w:rPr>
                      <w:rFonts w:eastAsia="Calibri"/>
                      <w:b/>
                      <w:bCs/>
                      <w:lang w:bidi="en-US"/>
                    </w:rPr>
                  </w:pPr>
                  <w:r>
                    <w:rPr>
                      <w:rFonts w:eastAsia="Calibri"/>
                      <w:b/>
                      <w:bCs/>
                      <w:lang w:bidi="en-US"/>
                    </w:rPr>
                    <w:t xml:space="preserve">Date of PC Decision </w:t>
                  </w:r>
                </w:p>
              </w:tc>
              <w:tc>
                <w:tcPr>
                  <w:tcW w:w="2340" w:type="dxa"/>
                  <w:tcBorders>
                    <w:top w:val="single" w:sz="4" w:space="0" w:color="000000"/>
                    <w:left w:val="single" w:sz="4" w:space="0" w:color="000000"/>
                    <w:bottom w:val="single" w:sz="4" w:space="0" w:color="000000"/>
                    <w:right w:val="single" w:sz="4" w:space="0" w:color="000000"/>
                  </w:tcBorders>
                </w:tcPr>
                <w:p w14:paraId="6FA934BE" w14:textId="77777777" w:rsidR="00CA0EB7" w:rsidRDefault="00CA0EB7" w:rsidP="00CA0EB7">
                  <w:pPr>
                    <w:spacing w:before="20"/>
                    <w:jc w:val="center"/>
                    <w:rPr>
                      <w:rFonts w:eastAsia="Calibri"/>
                      <w:b/>
                      <w:bCs/>
                      <w:lang w:bidi="en-US"/>
                    </w:rPr>
                  </w:pPr>
                  <w:r>
                    <w:rPr>
                      <w:rFonts w:eastAsia="Calibri"/>
                      <w:b/>
                      <w:bCs/>
                      <w:lang w:bidi="en-US"/>
                    </w:rPr>
                    <w:t>Reason for Cancellation</w:t>
                  </w:r>
                </w:p>
              </w:tc>
            </w:tr>
            <w:tr w:rsidR="00CA0EB7" w:rsidRPr="006F5EB0" w14:paraId="472089AD"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7FD3DFDB" w14:textId="77777777" w:rsidR="00CA0EB7" w:rsidRDefault="00CA0EB7" w:rsidP="00CA0EB7">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7E3FDF79" w14:textId="77777777" w:rsidR="00CA0EB7" w:rsidRDefault="00CA0EB7" w:rsidP="00CA0EB7">
                  <w:pPr>
                    <w:rPr>
                      <w:rFonts w:ascii="Tahoma" w:hAnsi="Tahoma" w:cs="Tahoma"/>
                      <w:sz w:val="18"/>
                      <w:szCs w:val="18"/>
                    </w:rPr>
                  </w:pPr>
                  <w:r>
                    <w:rPr>
                      <w:rFonts w:ascii="Tahoma" w:hAnsi="Tahoma" w:cs="Tahoma"/>
                      <w:sz w:val="18"/>
                      <w:szCs w:val="18"/>
                    </w:rPr>
                    <w:t>2027/SPC/N/C/S/00118</w:t>
                  </w:r>
                </w:p>
              </w:tc>
              <w:tc>
                <w:tcPr>
                  <w:tcW w:w="2520" w:type="dxa"/>
                  <w:tcBorders>
                    <w:top w:val="single" w:sz="4" w:space="0" w:color="000000"/>
                    <w:left w:val="single" w:sz="4" w:space="0" w:color="000000"/>
                    <w:bottom w:val="single" w:sz="4" w:space="0" w:color="000000"/>
                    <w:right w:val="single" w:sz="4" w:space="0" w:color="000000"/>
                  </w:tcBorders>
                </w:tcPr>
                <w:p w14:paraId="736D1C2A" w14:textId="77777777" w:rsidR="00CA0EB7" w:rsidRDefault="00CA0EB7" w:rsidP="00CA0EB7">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3BDE772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08E3C21"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val="restart"/>
                  <w:tcBorders>
                    <w:left w:val="single" w:sz="4" w:space="0" w:color="000000"/>
                    <w:right w:val="single" w:sz="4" w:space="0" w:color="000000"/>
                  </w:tcBorders>
                </w:tcPr>
                <w:p w14:paraId="4BA5AED4" w14:textId="77777777" w:rsidR="00CA0EB7" w:rsidRPr="006F5EB0" w:rsidRDefault="00CA0EB7" w:rsidP="00CA0EB7">
                  <w:pPr>
                    <w:rPr>
                      <w:rFonts w:ascii="Tahoma" w:hAnsi="Tahoma" w:cs="Tahoma"/>
                      <w:sz w:val="18"/>
                      <w:szCs w:val="18"/>
                    </w:rPr>
                  </w:pPr>
                </w:p>
                <w:p w14:paraId="2E30E9FC" w14:textId="77777777" w:rsidR="00CA0EB7" w:rsidRPr="006F5EB0" w:rsidRDefault="00CA0EB7" w:rsidP="00CA0EB7">
                  <w:pPr>
                    <w:rPr>
                      <w:rFonts w:ascii="Tahoma" w:hAnsi="Tahoma" w:cs="Tahoma"/>
                      <w:sz w:val="18"/>
                      <w:szCs w:val="18"/>
                    </w:rPr>
                  </w:pPr>
                </w:p>
                <w:p w14:paraId="258D42C3" w14:textId="77777777" w:rsidR="00CA0EB7" w:rsidRPr="006F5EB0" w:rsidRDefault="00CA0EB7" w:rsidP="00CA0EB7">
                  <w:pPr>
                    <w:rPr>
                      <w:rFonts w:ascii="Tahoma" w:hAnsi="Tahoma" w:cs="Tahoma"/>
                      <w:sz w:val="18"/>
                      <w:szCs w:val="18"/>
                    </w:rPr>
                  </w:pPr>
                </w:p>
                <w:p w14:paraId="374700FE" w14:textId="77777777" w:rsidR="00CA0EB7" w:rsidRDefault="00CA0EB7" w:rsidP="00CA0EB7">
                  <w:pPr>
                    <w:rPr>
                      <w:rFonts w:ascii="Tahoma" w:hAnsi="Tahoma" w:cs="Tahoma"/>
                      <w:sz w:val="18"/>
                      <w:szCs w:val="18"/>
                    </w:rPr>
                  </w:pPr>
                </w:p>
                <w:p w14:paraId="39FDD50F" w14:textId="77777777" w:rsidR="00CA0EB7" w:rsidRDefault="00CA0EB7" w:rsidP="00CA0EB7">
                  <w:pPr>
                    <w:rPr>
                      <w:rFonts w:ascii="Tahoma" w:hAnsi="Tahoma" w:cs="Tahoma"/>
                      <w:sz w:val="18"/>
                      <w:szCs w:val="18"/>
                    </w:rPr>
                  </w:pPr>
                </w:p>
                <w:p w14:paraId="59E3708C" w14:textId="77777777" w:rsidR="00CA0EB7" w:rsidRDefault="00CA0EB7" w:rsidP="00CA0EB7">
                  <w:pPr>
                    <w:rPr>
                      <w:rFonts w:ascii="Tahoma" w:hAnsi="Tahoma" w:cs="Tahoma"/>
                      <w:sz w:val="18"/>
                      <w:szCs w:val="18"/>
                    </w:rPr>
                  </w:pPr>
                </w:p>
                <w:p w14:paraId="05618B5F" w14:textId="77777777" w:rsidR="00CA0EB7" w:rsidRDefault="00CA0EB7" w:rsidP="00CA0EB7">
                  <w:pPr>
                    <w:rPr>
                      <w:rFonts w:ascii="Tahoma" w:hAnsi="Tahoma" w:cs="Tahoma"/>
                      <w:sz w:val="18"/>
                      <w:szCs w:val="18"/>
                    </w:rPr>
                  </w:pPr>
                </w:p>
                <w:p w14:paraId="0A2C6D31" w14:textId="77777777" w:rsidR="00CA0EB7" w:rsidRDefault="00CA0EB7" w:rsidP="00CA0EB7">
                  <w:pPr>
                    <w:rPr>
                      <w:rFonts w:ascii="Tahoma" w:hAnsi="Tahoma" w:cs="Tahoma"/>
                      <w:sz w:val="18"/>
                      <w:szCs w:val="18"/>
                    </w:rPr>
                  </w:pPr>
                </w:p>
                <w:p w14:paraId="6565B4AF" w14:textId="77777777" w:rsidR="00CA0EB7" w:rsidRPr="006F5EB0" w:rsidRDefault="00CA0EB7" w:rsidP="00CA0EB7">
                  <w:pPr>
                    <w:rPr>
                      <w:rFonts w:ascii="Tahoma" w:hAnsi="Tahoma" w:cs="Tahoma"/>
                      <w:sz w:val="18"/>
                      <w:szCs w:val="18"/>
                    </w:rPr>
                  </w:pPr>
                  <w:r w:rsidRPr="006F5EB0">
                    <w:rPr>
                      <w:rFonts w:ascii="Tahoma" w:hAnsi="Tahoma" w:cs="Tahoma"/>
                      <w:sz w:val="18"/>
                      <w:szCs w:val="18"/>
                    </w:rPr>
                    <w:t>As no offers received.</w:t>
                  </w:r>
                </w:p>
                <w:p w14:paraId="09D18D25" w14:textId="77777777" w:rsidR="00CA0EB7" w:rsidRPr="006F5EB0" w:rsidRDefault="00CA0EB7" w:rsidP="00CA0EB7">
                  <w:pPr>
                    <w:rPr>
                      <w:rFonts w:ascii="Tahoma" w:hAnsi="Tahoma" w:cs="Tahoma"/>
                      <w:sz w:val="18"/>
                      <w:szCs w:val="18"/>
                    </w:rPr>
                  </w:pPr>
                </w:p>
              </w:tc>
            </w:tr>
            <w:tr w:rsidR="00CA0EB7" w:rsidRPr="006F5EB0" w14:paraId="02BA92CE"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64E8565" w14:textId="77777777" w:rsidR="00CA0EB7" w:rsidRDefault="00CA0EB7" w:rsidP="00CA0EB7">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4D603B79" w14:textId="77777777" w:rsidR="00CA0EB7" w:rsidRDefault="00CA0EB7" w:rsidP="00CA0EB7">
                  <w:pPr>
                    <w:rPr>
                      <w:rFonts w:ascii="Tahoma" w:hAnsi="Tahoma" w:cs="Tahoma"/>
                      <w:sz w:val="18"/>
                      <w:szCs w:val="18"/>
                    </w:rPr>
                  </w:pPr>
                  <w:r>
                    <w:rPr>
                      <w:rFonts w:ascii="Tahoma" w:hAnsi="Tahoma" w:cs="Tahoma"/>
                      <w:sz w:val="18"/>
                      <w:szCs w:val="18"/>
                    </w:rPr>
                    <w:t>2027/SPC/N/C/S/00246</w:t>
                  </w:r>
                </w:p>
              </w:tc>
              <w:tc>
                <w:tcPr>
                  <w:tcW w:w="2520" w:type="dxa"/>
                  <w:tcBorders>
                    <w:top w:val="single" w:sz="4" w:space="0" w:color="000000"/>
                    <w:left w:val="single" w:sz="4" w:space="0" w:color="000000"/>
                    <w:bottom w:val="single" w:sz="4" w:space="0" w:color="000000"/>
                    <w:right w:val="single" w:sz="4" w:space="0" w:color="000000"/>
                  </w:tcBorders>
                </w:tcPr>
                <w:p w14:paraId="7FD66B3E" w14:textId="77777777" w:rsidR="00CA0EB7" w:rsidRDefault="00CA0EB7" w:rsidP="00CA0EB7">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5FDD250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41E17E64" w14:textId="77777777" w:rsidR="00CA0EB7" w:rsidRPr="006F5EB0" w:rsidRDefault="00CA0EB7" w:rsidP="00CA0EB7">
                  <w:pPr>
                    <w:rPr>
                      <w:rFonts w:ascii="Tahoma" w:hAnsi="Tahoma" w:cs="Tahoma"/>
                      <w:sz w:val="18"/>
                      <w:szCs w:val="18"/>
                    </w:rPr>
                  </w:pPr>
                </w:p>
              </w:tc>
            </w:tr>
            <w:tr w:rsidR="00CA0EB7" w:rsidRPr="006F5EB0" w14:paraId="6E2B18D3"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A9E9F75" w14:textId="77777777" w:rsidR="00CA0EB7" w:rsidRDefault="00CA0EB7" w:rsidP="00CA0EB7">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4258354E" w14:textId="77777777" w:rsidR="00CA0EB7" w:rsidRDefault="00CA0EB7" w:rsidP="00CA0EB7">
                  <w:pPr>
                    <w:rPr>
                      <w:rFonts w:ascii="Tahoma" w:hAnsi="Tahoma" w:cs="Tahoma"/>
                      <w:sz w:val="18"/>
                      <w:szCs w:val="18"/>
                    </w:rPr>
                  </w:pPr>
                  <w:r>
                    <w:rPr>
                      <w:rFonts w:ascii="Tahoma" w:hAnsi="Tahoma" w:cs="Tahoma"/>
                      <w:sz w:val="18"/>
                      <w:szCs w:val="18"/>
                    </w:rPr>
                    <w:t>2027/SPC/N/C/S/00107</w:t>
                  </w:r>
                </w:p>
              </w:tc>
              <w:tc>
                <w:tcPr>
                  <w:tcW w:w="2520" w:type="dxa"/>
                  <w:tcBorders>
                    <w:top w:val="single" w:sz="4" w:space="0" w:color="000000"/>
                    <w:left w:val="single" w:sz="4" w:space="0" w:color="000000"/>
                    <w:bottom w:val="single" w:sz="4" w:space="0" w:color="000000"/>
                    <w:right w:val="single" w:sz="4" w:space="0" w:color="000000"/>
                  </w:tcBorders>
                </w:tcPr>
                <w:p w14:paraId="4D01CE19" w14:textId="77777777" w:rsidR="00CA0EB7" w:rsidRDefault="00CA0EB7" w:rsidP="00CA0EB7">
                  <w:pPr>
                    <w:rPr>
                      <w:rFonts w:ascii="Tahoma" w:hAnsi="Tahoma" w:cs="Tahoma"/>
                      <w:sz w:val="18"/>
                      <w:szCs w:val="18"/>
                    </w:rPr>
                  </w:pPr>
                  <w:r>
                    <w:rPr>
                      <w:rFonts w:ascii="Tahoma" w:hAnsi="Tahoma" w:cs="Tahoma"/>
                      <w:sz w:val="18"/>
                      <w:szCs w:val="18"/>
                    </w:rPr>
                    <w:t>01/13305001, 02/13320304, 03/13304501, 05/</w:t>
                  </w:r>
                  <w:proofErr w:type="gramStart"/>
                  <w:r>
                    <w:rPr>
                      <w:rFonts w:ascii="Tahoma" w:hAnsi="Tahoma" w:cs="Tahoma"/>
                      <w:sz w:val="18"/>
                      <w:szCs w:val="18"/>
                    </w:rPr>
                    <w:t>13304503,  11</w:t>
                  </w:r>
                  <w:proofErr w:type="gramEnd"/>
                  <w:r>
                    <w:rPr>
                      <w:rFonts w:ascii="Tahoma" w:hAnsi="Tahoma" w:cs="Tahoma"/>
                      <w:sz w:val="18"/>
                      <w:szCs w:val="18"/>
                    </w:rPr>
                    <w:t>/13304505, 14/13304507</w:t>
                  </w:r>
                </w:p>
                <w:p w14:paraId="594C69F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38A6DF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50A89363" w14:textId="77777777" w:rsidR="00CA0EB7" w:rsidRPr="006F5EB0" w:rsidRDefault="00CA0EB7" w:rsidP="00CA0EB7">
                  <w:pPr>
                    <w:rPr>
                      <w:rFonts w:ascii="Tahoma" w:hAnsi="Tahoma" w:cs="Tahoma"/>
                      <w:sz w:val="18"/>
                      <w:szCs w:val="18"/>
                    </w:rPr>
                  </w:pPr>
                </w:p>
              </w:tc>
            </w:tr>
            <w:tr w:rsidR="00CA0EB7" w:rsidRPr="006F5EB0" w14:paraId="73699DC5"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06644B05" w14:textId="77777777" w:rsidR="00CA0EB7" w:rsidRDefault="00CA0EB7" w:rsidP="00CA0EB7">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509EB5BD" w14:textId="77777777" w:rsidR="00CA0EB7" w:rsidRDefault="00CA0EB7" w:rsidP="00CA0EB7">
                  <w:pPr>
                    <w:rPr>
                      <w:rFonts w:ascii="Tahoma" w:hAnsi="Tahoma" w:cs="Tahoma"/>
                      <w:sz w:val="18"/>
                      <w:szCs w:val="18"/>
                    </w:rPr>
                  </w:pPr>
                  <w:r>
                    <w:rPr>
                      <w:rFonts w:ascii="Tahoma" w:hAnsi="Tahoma" w:cs="Tahoma"/>
                      <w:sz w:val="18"/>
                      <w:szCs w:val="18"/>
                    </w:rPr>
                    <w:t>2027/SPC/N/C/S/00311</w:t>
                  </w:r>
                </w:p>
              </w:tc>
              <w:tc>
                <w:tcPr>
                  <w:tcW w:w="2520" w:type="dxa"/>
                  <w:tcBorders>
                    <w:top w:val="single" w:sz="4" w:space="0" w:color="000000"/>
                    <w:left w:val="single" w:sz="4" w:space="0" w:color="000000"/>
                    <w:bottom w:val="single" w:sz="4" w:space="0" w:color="000000"/>
                    <w:right w:val="single" w:sz="4" w:space="0" w:color="000000"/>
                  </w:tcBorders>
                </w:tcPr>
                <w:p w14:paraId="73AEF2F7" w14:textId="77777777" w:rsidR="00CA0EB7" w:rsidRDefault="00CA0EB7" w:rsidP="00CA0EB7">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19ABEFBC"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tcBorders>
                    <w:left w:val="single" w:sz="4" w:space="0" w:color="000000"/>
                    <w:right w:val="single" w:sz="4" w:space="0" w:color="000000"/>
                  </w:tcBorders>
                </w:tcPr>
                <w:p w14:paraId="7418B877" w14:textId="77777777" w:rsidR="00CA0EB7" w:rsidRPr="006F5EB0" w:rsidRDefault="00CA0EB7" w:rsidP="00CA0EB7">
                  <w:pPr>
                    <w:rPr>
                      <w:rFonts w:ascii="Tahoma" w:hAnsi="Tahoma" w:cs="Tahoma"/>
                      <w:sz w:val="18"/>
                      <w:szCs w:val="18"/>
                    </w:rPr>
                  </w:pPr>
                </w:p>
              </w:tc>
            </w:tr>
            <w:tr w:rsidR="00CA0EB7" w:rsidRPr="00530B55" w14:paraId="7BA91D48" w14:textId="77777777" w:rsidTr="00CA0EB7">
              <w:trPr>
                <w:trHeight w:val="890"/>
              </w:trPr>
              <w:tc>
                <w:tcPr>
                  <w:tcW w:w="2250" w:type="dxa"/>
                  <w:tcBorders>
                    <w:top w:val="single" w:sz="4" w:space="0" w:color="000000"/>
                    <w:left w:val="single" w:sz="4" w:space="0" w:color="000000"/>
                    <w:bottom w:val="single" w:sz="4" w:space="0" w:color="000000"/>
                    <w:right w:val="single" w:sz="4" w:space="0" w:color="000000"/>
                  </w:tcBorders>
                </w:tcPr>
                <w:p w14:paraId="35D6882D" w14:textId="77777777" w:rsidR="00CA0EB7" w:rsidRDefault="00CA0EB7" w:rsidP="00CA0EB7">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0232F8B3" w14:textId="77777777" w:rsidR="00CA0EB7" w:rsidRDefault="00CA0EB7" w:rsidP="00CA0EB7">
                  <w:pPr>
                    <w:rPr>
                      <w:rFonts w:ascii="Tahoma" w:hAnsi="Tahoma" w:cs="Tahoma"/>
                      <w:sz w:val="18"/>
                      <w:szCs w:val="18"/>
                    </w:rPr>
                  </w:pPr>
                  <w:r>
                    <w:rPr>
                      <w:rFonts w:ascii="Tahoma" w:hAnsi="Tahoma" w:cs="Tahoma"/>
                      <w:sz w:val="18"/>
                      <w:szCs w:val="18"/>
                    </w:rPr>
                    <w:t>2025/SPC/N/C/S/00286</w:t>
                  </w:r>
                </w:p>
              </w:tc>
              <w:tc>
                <w:tcPr>
                  <w:tcW w:w="2520" w:type="dxa"/>
                  <w:tcBorders>
                    <w:top w:val="single" w:sz="4" w:space="0" w:color="000000"/>
                    <w:left w:val="single" w:sz="4" w:space="0" w:color="000000"/>
                    <w:bottom w:val="single" w:sz="4" w:space="0" w:color="000000"/>
                    <w:right w:val="single" w:sz="4" w:space="0" w:color="000000"/>
                  </w:tcBorders>
                </w:tcPr>
                <w:p w14:paraId="787B900A" w14:textId="77777777" w:rsidR="00CA0EB7" w:rsidRDefault="00CA0EB7" w:rsidP="00CA0EB7">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3751C580" w14:textId="77777777" w:rsidR="00CA0EB7" w:rsidRDefault="00CA0EB7" w:rsidP="00CA0EB7">
                  <w:pPr>
                    <w:rPr>
                      <w:rFonts w:ascii="Tahoma" w:hAnsi="Tahoma" w:cs="Tahoma"/>
                      <w:sz w:val="18"/>
                      <w:szCs w:val="18"/>
                    </w:rPr>
                  </w:pPr>
                  <w:r>
                    <w:rPr>
                      <w:rFonts w:ascii="Tahoma" w:hAnsi="Tahoma" w:cs="Tahoma"/>
                      <w:sz w:val="18"/>
                      <w:szCs w:val="18"/>
                    </w:rPr>
                    <w:t>29/05/2026</w:t>
                  </w:r>
                </w:p>
              </w:tc>
              <w:tc>
                <w:tcPr>
                  <w:tcW w:w="2340" w:type="dxa"/>
                  <w:tcBorders>
                    <w:top w:val="single" w:sz="4" w:space="0" w:color="000000"/>
                    <w:left w:val="single" w:sz="4" w:space="0" w:color="000000"/>
                    <w:right w:val="single" w:sz="4" w:space="0" w:color="000000"/>
                  </w:tcBorders>
                </w:tcPr>
                <w:p w14:paraId="57127F43" w14:textId="77777777" w:rsidR="00CA0EB7" w:rsidRPr="00530B55" w:rsidRDefault="00CA0EB7" w:rsidP="00CA0EB7">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21D53B3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0C4E2BD1" w14:textId="77777777" w:rsidR="00CA0EB7" w:rsidRDefault="00CA0EB7" w:rsidP="00CA0EB7">
            <w:pPr>
              <w:tabs>
                <w:tab w:val="left" w:pos="5670"/>
              </w:tabs>
              <w:rPr>
                <w:lang w:bidi="en-US"/>
              </w:rPr>
            </w:pPr>
          </w:p>
          <w:p w14:paraId="2DF39B30" w14:textId="77777777" w:rsidR="00CA0EB7" w:rsidRPr="001E68A7" w:rsidRDefault="00CA0EB7" w:rsidP="00CA0EB7">
            <w:pPr>
              <w:tabs>
                <w:tab w:val="left" w:pos="5670"/>
              </w:tabs>
              <w:rPr>
                <w:lang w:bidi="en-US"/>
              </w:rPr>
            </w:pPr>
            <w:r w:rsidRPr="001E68A7">
              <w:rPr>
                <w:lang w:bidi="en-US"/>
              </w:rPr>
              <w:t>Yours Faithfully,</w:t>
            </w:r>
          </w:p>
          <w:p w14:paraId="759544FE" w14:textId="77777777" w:rsidR="00CA0EB7" w:rsidRDefault="00CA0EB7" w:rsidP="00CA0EB7">
            <w:pPr>
              <w:tabs>
                <w:tab w:val="left" w:pos="5670"/>
              </w:tabs>
              <w:rPr>
                <w:lang w:bidi="en-US"/>
              </w:rPr>
            </w:pPr>
          </w:p>
          <w:p w14:paraId="7A84CC31" w14:textId="77777777" w:rsidR="00CA0EB7" w:rsidRDefault="00CA0EB7" w:rsidP="00CA0EB7">
            <w:pPr>
              <w:rPr>
                <w:b/>
                <w:lang w:bidi="en-US"/>
              </w:rPr>
            </w:pPr>
            <w:r>
              <w:rPr>
                <w:b/>
                <w:lang w:bidi="en-US"/>
              </w:rPr>
              <w:t xml:space="preserve">Deputy General Manager </w:t>
            </w:r>
          </w:p>
          <w:p w14:paraId="539A60D2"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64813D37" w14:textId="77777777" w:rsidR="00CA0EB7" w:rsidRDefault="00CA0EB7" w:rsidP="00CA0EB7">
            <w:pPr>
              <w:rPr>
                <w:b/>
                <w:lang w:bidi="en-US"/>
              </w:rPr>
            </w:pPr>
            <w:r w:rsidRPr="00B374E9">
              <w:rPr>
                <w:b/>
                <w:lang w:bidi="en-US"/>
              </w:rPr>
              <w:t>STATE PHARMACEUTICALS CORPORATION OF SRI LANKA</w:t>
            </w:r>
          </w:p>
          <w:p w14:paraId="4D165A85" w14:textId="77777777" w:rsidR="00CA0EB7" w:rsidRPr="003941E8" w:rsidRDefault="00CA0EB7" w:rsidP="00CA0EB7">
            <w:pPr>
              <w:rPr>
                <w:b/>
                <w:sz w:val="16"/>
                <w:szCs w:val="16"/>
                <w:lang w:bidi="en-US"/>
              </w:rPr>
            </w:pPr>
          </w:p>
          <w:p w14:paraId="3195EE62" w14:textId="77777777" w:rsidR="00CA0EB7" w:rsidRDefault="00CA0EB7" w:rsidP="009F7326">
            <w:pPr>
              <w:tabs>
                <w:tab w:val="left" w:pos="498"/>
                <w:tab w:val="left" w:pos="5670"/>
                <w:tab w:val="right" w:pos="9649"/>
              </w:tabs>
              <w:adjustRightInd w:val="0"/>
            </w:pPr>
          </w:p>
          <w:p w14:paraId="5FE6E178" w14:textId="77777777" w:rsidR="00CA0EB7" w:rsidRPr="00173774" w:rsidRDefault="00CA0EB7" w:rsidP="009F7326">
            <w:pPr>
              <w:tabs>
                <w:tab w:val="left" w:pos="498"/>
                <w:tab w:val="left" w:pos="5670"/>
                <w:tab w:val="right" w:pos="9649"/>
              </w:tabs>
              <w:adjustRightInd w:val="0"/>
            </w:pPr>
            <w:r>
              <w:rPr>
                <w:noProof/>
              </w:rPr>
              <w:drawing>
                <wp:inline distT="0" distB="0" distL="0" distR="0" wp14:anchorId="320A796B" wp14:editId="56E0CB45">
                  <wp:extent cx="666750" cy="533400"/>
                  <wp:effectExtent l="19050" t="0" r="0" b="0"/>
                  <wp:docPr id="140739663" name="Picture 14073966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7649774" w14:textId="77777777" w:rsidR="00CA0EB7" w:rsidRPr="00173774" w:rsidRDefault="00CA0EB7" w:rsidP="009F7326">
            <w:pPr>
              <w:tabs>
                <w:tab w:val="left" w:pos="498"/>
                <w:tab w:val="left" w:pos="5670"/>
                <w:tab w:val="right" w:pos="9649"/>
              </w:tabs>
              <w:adjustRightInd w:val="0"/>
              <w:jc w:val="center"/>
              <w:rPr>
                <w:sz w:val="6"/>
                <w:szCs w:val="16"/>
              </w:rPr>
            </w:pPr>
          </w:p>
          <w:p w14:paraId="29131555" w14:textId="77777777" w:rsidR="00CA0EB7" w:rsidRPr="00173774" w:rsidRDefault="00CA0EB7" w:rsidP="009F7326">
            <w:pPr>
              <w:tabs>
                <w:tab w:val="left" w:pos="498"/>
                <w:tab w:val="left" w:pos="5670"/>
                <w:tab w:val="right" w:pos="9649"/>
              </w:tabs>
              <w:adjustRightInd w:val="0"/>
              <w:jc w:val="center"/>
              <w:rPr>
                <w:sz w:val="16"/>
                <w:szCs w:val="16"/>
              </w:rPr>
            </w:pPr>
          </w:p>
        </w:tc>
        <w:tc>
          <w:tcPr>
            <w:tcW w:w="9414" w:type="dxa"/>
          </w:tcPr>
          <w:p w14:paraId="5C262FB3" w14:textId="77777777" w:rsidR="00CA0EB7" w:rsidRPr="00173774" w:rsidRDefault="00CA0EB7"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000CD5B" w14:textId="77777777" w:rsidR="00CA0EB7" w:rsidRPr="00173774" w:rsidRDefault="00CA0EB7"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9D2E20A" w14:textId="77777777" w:rsidR="00CA0EB7" w:rsidRPr="004B4F9D" w:rsidRDefault="00CA0EB7"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A368C80"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9B8CF83" w14:textId="77777777" w:rsidR="00CA0EB7" w:rsidRPr="004B4F9D" w:rsidRDefault="00CA0EB7"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1FD933C"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061294" w14:textId="77777777" w:rsidR="00CA0EB7" w:rsidRPr="008A321F" w:rsidRDefault="00CA0EB7" w:rsidP="009F7326">
            <w:pPr>
              <w:tabs>
                <w:tab w:val="left" w:pos="498"/>
                <w:tab w:val="left" w:pos="5670"/>
                <w:tab w:val="right" w:pos="9649"/>
              </w:tabs>
              <w:adjustRightInd w:val="0"/>
              <w:jc w:val="center"/>
              <w:rPr>
                <w:sz w:val="12"/>
                <w:szCs w:val="12"/>
              </w:rPr>
            </w:pPr>
          </w:p>
        </w:tc>
      </w:tr>
    </w:tbl>
    <w:p w14:paraId="4F52C597" w14:textId="77777777" w:rsidR="00BC5A3F" w:rsidRDefault="00BC5A3F" w:rsidP="00CA0EB7">
      <w:pPr>
        <w:tabs>
          <w:tab w:val="left" w:pos="5670"/>
          <w:tab w:val="left" w:pos="7290"/>
        </w:tabs>
        <w:ind w:left="7200" w:right="-432"/>
      </w:pPr>
    </w:p>
    <w:p w14:paraId="1AF60D6E" w14:textId="77777777" w:rsidR="00BC5A3F" w:rsidRDefault="00BC5A3F" w:rsidP="00CA0EB7">
      <w:pPr>
        <w:tabs>
          <w:tab w:val="left" w:pos="5670"/>
          <w:tab w:val="left" w:pos="7290"/>
        </w:tabs>
        <w:ind w:left="7200" w:right="-432"/>
      </w:pPr>
    </w:p>
    <w:p w14:paraId="53F00F04" w14:textId="77777777" w:rsidR="00BC5A3F" w:rsidRDefault="00BC5A3F" w:rsidP="00CA0EB7">
      <w:pPr>
        <w:tabs>
          <w:tab w:val="left" w:pos="5670"/>
          <w:tab w:val="left" w:pos="7290"/>
        </w:tabs>
        <w:ind w:left="7200" w:right="-432"/>
      </w:pPr>
    </w:p>
    <w:p w14:paraId="43958628" w14:textId="77777777" w:rsidR="00BC5A3F" w:rsidRDefault="00BC5A3F" w:rsidP="00CA0EB7">
      <w:pPr>
        <w:tabs>
          <w:tab w:val="left" w:pos="5670"/>
          <w:tab w:val="left" w:pos="7290"/>
        </w:tabs>
        <w:ind w:left="7200" w:right="-432"/>
      </w:pPr>
    </w:p>
    <w:p w14:paraId="2BD076C1" w14:textId="77777777" w:rsidR="00BC5A3F" w:rsidRDefault="00BC5A3F" w:rsidP="00CA0EB7">
      <w:pPr>
        <w:tabs>
          <w:tab w:val="left" w:pos="5670"/>
          <w:tab w:val="left" w:pos="7290"/>
        </w:tabs>
        <w:ind w:left="7200" w:right="-432"/>
      </w:pPr>
    </w:p>
    <w:p w14:paraId="01643BFA" w14:textId="77777777" w:rsidR="00BC5A3F" w:rsidRDefault="00BC5A3F" w:rsidP="00CA0EB7">
      <w:pPr>
        <w:tabs>
          <w:tab w:val="left" w:pos="5670"/>
          <w:tab w:val="left" w:pos="7290"/>
        </w:tabs>
        <w:ind w:left="7200" w:right="-432"/>
      </w:pPr>
    </w:p>
    <w:p w14:paraId="098CD8C5" w14:textId="77777777" w:rsidR="00BC5A3F" w:rsidRDefault="00BC5A3F" w:rsidP="00CA0EB7">
      <w:pPr>
        <w:tabs>
          <w:tab w:val="left" w:pos="5670"/>
          <w:tab w:val="left" w:pos="7290"/>
        </w:tabs>
        <w:ind w:left="7200" w:right="-432"/>
      </w:pPr>
    </w:p>
    <w:p w14:paraId="62C02F75" w14:textId="77777777" w:rsidR="00BC5A3F" w:rsidRDefault="00BC5A3F" w:rsidP="00CA0EB7">
      <w:pPr>
        <w:tabs>
          <w:tab w:val="left" w:pos="5670"/>
          <w:tab w:val="left" w:pos="7290"/>
        </w:tabs>
        <w:ind w:left="7200" w:right="-432"/>
      </w:pPr>
    </w:p>
    <w:p w14:paraId="766F69CF" w14:textId="77777777" w:rsidR="00BC5A3F" w:rsidRDefault="00BC5A3F" w:rsidP="00CA0EB7">
      <w:pPr>
        <w:tabs>
          <w:tab w:val="left" w:pos="5670"/>
          <w:tab w:val="left" w:pos="7290"/>
        </w:tabs>
        <w:ind w:left="7200" w:right="-432"/>
      </w:pPr>
    </w:p>
    <w:p w14:paraId="142D8442" w14:textId="77777777" w:rsidR="00BC5A3F" w:rsidRDefault="00BC5A3F" w:rsidP="00CA0EB7">
      <w:pPr>
        <w:tabs>
          <w:tab w:val="left" w:pos="5670"/>
          <w:tab w:val="left" w:pos="7290"/>
        </w:tabs>
        <w:ind w:left="7200" w:right="-432"/>
      </w:pPr>
    </w:p>
    <w:p w14:paraId="399D61F2" w14:textId="77777777" w:rsidR="00BC5A3F" w:rsidRDefault="00BC5A3F" w:rsidP="00CA0EB7">
      <w:pPr>
        <w:tabs>
          <w:tab w:val="left" w:pos="5670"/>
          <w:tab w:val="left" w:pos="7290"/>
        </w:tabs>
        <w:ind w:left="7200" w:right="-432"/>
      </w:pPr>
    </w:p>
    <w:p w14:paraId="0FF0ED25" w14:textId="77777777" w:rsidR="00BC5A3F" w:rsidRDefault="00BC5A3F" w:rsidP="00CA0EB7">
      <w:pPr>
        <w:tabs>
          <w:tab w:val="left" w:pos="5670"/>
          <w:tab w:val="left" w:pos="7290"/>
        </w:tabs>
        <w:ind w:left="7200" w:right="-432"/>
      </w:pPr>
    </w:p>
    <w:p w14:paraId="5E4CAB57" w14:textId="77777777" w:rsidR="00BC5A3F" w:rsidRDefault="00BC5A3F" w:rsidP="00CA0EB7">
      <w:pPr>
        <w:tabs>
          <w:tab w:val="left" w:pos="5670"/>
          <w:tab w:val="left" w:pos="7290"/>
        </w:tabs>
        <w:ind w:left="7200" w:right="-432"/>
      </w:pPr>
    </w:p>
    <w:p w14:paraId="075D61EC" w14:textId="77777777" w:rsidR="00BC5A3F" w:rsidRDefault="00BC5A3F" w:rsidP="00CA0EB7">
      <w:pPr>
        <w:tabs>
          <w:tab w:val="left" w:pos="5670"/>
          <w:tab w:val="left" w:pos="7290"/>
        </w:tabs>
        <w:ind w:left="7200" w:right="-432"/>
      </w:pPr>
    </w:p>
    <w:p w14:paraId="3691D8B2" w14:textId="77777777" w:rsidR="00BC5A3F" w:rsidRDefault="00BC5A3F" w:rsidP="00CA0EB7">
      <w:pPr>
        <w:tabs>
          <w:tab w:val="left" w:pos="5670"/>
          <w:tab w:val="left" w:pos="7290"/>
        </w:tabs>
        <w:ind w:left="7200" w:right="-432"/>
      </w:pPr>
    </w:p>
    <w:p w14:paraId="0088ED00" w14:textId="77777777" w:rsidR="00BC5A3F" w:rsidRDefault="00BC5A3F" w:rsidP="00CA0EB7">
      <w:pPr>
        <w:tabs>
          <w:tab w:val="left" w:pos="5670"/>
          <w:tab w:val="left" w:pos="7290"/>
        </w:tabs>
        <w:ind w:left="7200" w:right="-432"/>
      </w:pPr>
    </w:p>
    <w:p w14:paraId="2681593A" w14:textId="77777777" w:rsidR="00BC5A3F" w:rsidRDefault="00BC5A3F" w:rsidP="00CA0EB7">
      <w:pPr>
        <w:tabs>
          <w:tab w:val="left" w:pos="5670"/>
          <w:tab w:val="left" w:pos="7290"/>
        </w:tabs>
        <w:ind w:left="7200" w:right="-432"/>
      </w:pPr>
    </w:p>
    <w:p w14:paraId="459BF110" w14:textId="77777777" w:rsidR="00BC5A3F" w:rsidRDefault="00BC5A3F" w:rsidP="00CA0EB7">
      <w:pPr>
        <w:tabs>
          <w:tab w:val="left" w:pos="5670"/>
          <w:tab w:val="left" w:pos="7290"/>
        </w:tabs>
        <w:ind w:left="7200" w:right="-432"/>
      </w:pPr>
    </w:p>
    <w:p w14:paraId="4A0DD859" w14:textId="77777777" w:rsidR="00BC5A3F" w:rsidRDefault="00BC5A3F" w:rsidP="00CA0EB7">
      <w:pPr>
        <w:tabs>
          <w:tab w:val="left" w:pos="5670"/>
          <w:tab w:val="left" w:pos="7290"/>
        </w:tabs>
        <w:ind w:left="7200" w:right="-432"/>
      </w:pPr>
    </w:p>
    <w:p w14:paraId="5DE1FC93" w14:textId="77777777" w:rsidR="00BC5A3F" w:rsidRDefault="00BC5A3F" w:rsidP="00CA0EB7">
      <w:pPr>
        <w:tabs>
          <w:tab w:val="left" w:pos="5670"/>
          <w:tab w:val="left" w:pos="7290"/>
        </w:tabs>
        <w:ind w:left="7200" w:right="-432"/>
      </w:pPr>
    </w:p>
    <w:p w14:paraId="3862F583" w14:textId="77777777" w:rsidR="00BC5A3F" w:rsidRDefault="00BC5A3F" w:rsidP="00CA0EB7">
      <w:pPr>
        <w:tabs>
          <w:tab w:val="left" w:pos="5670"/>
          <w:tab w:val="left" w:pos="7290"/>
        </w:tabs>
        <w:ind w:left="7200" w:right="-432"/>
      </w:pPr>
    </w:p>
    <w:p w14:paraId="65D98F7D" w14:textId="77777777" w:rsidR="00BC5A3F" w:rsidRDefault="00BC5A3F" w:rsidP="00CA0EB7">
      <w:pPr>
        <w:tabs>
          <w:tab w:val="left" w:pos="5670"/>
          <w:tab w:val="left" w:pos="7290"/>
        </w:tabs>
        <w:ind w:left="7200" w:right="-432"/>
      </w:pPr>
    </w:p>
    <w:p w14:paraId="1FDBDA26" w14:textId="6BDD3F76" w:rsidR="00CA0EB7" w:rsidRDefault="00BC5A3F" w:rsidP="00CA0EB7">
      <w:pPr>
        <w:tabs>
          <w:tab w:val="left" w:pos="5670"/>
          <w:tab w:val="left" w:pos="7290"/>
        </w:tabs>
        <w:ind w:left="7200" w:right="-432"/>
      </w:pPr>
      <w:r>
        <w:t>2</w:t>
      </w:r>
      <w:r w:rsidR="00CA0EB7">
        <w:t>8 September 2026</w:t>
      </w:r>
    </w:p>
    <w:p w14:paraId="504C958E" w14:textId="77777777" w:rsidR="00CA0EB7" w:rsidRPr="00BD294E" w:rsidRDefault="00CA0EB7" w:rsidP="00CA0EB7">
      <w:pPr>
        <w:tabs>
          <w:tab w:val="left" w:pos="5670"/>
          <w:tab w:val="left" w:pos="7290"/>
        </w:tabs>
        <w:ind w:right="-432"/>
      </w:pPr>
      <w:r w:rsidRPr="00BD294E">
        <w:t>The Secretary</w:t>
      </w:r>
    </w:p>
    <w:p w14:paraId="251259CE" w14:textId="77777777" w:rsidR="00CA0EB7" w:rsidRPr="00BD294E" w:rsidRDefault="00CA0EB7" w:rsidP="00CA0EB7">
      <w:pPr>
        <w:tabs>
          <w:tab w:val="left" w:pos="7470"/>
        </w:tabs>
      </w:pPr>
      <w:r w:rsidRPr="00BD294E">
        <w:t>Ministry of Health</w:t>
      </w:r>
    </w:p>
    <w:p w14:paraId="4C0BF8EB" w14:textId="77777777" w:rsidR="00CA0EB7" w:rsidRPr="00BD294E" w:rsidRDefault="00CA0EB7" w:rsidP="00CA0EB7">
      <w:r w:rsidRPr="00BD294E">
        <w:t>“</w:t>
      </w:r>
      <w:proofErr w:type="spellStart"/>
      <w:r w:rsidRPr="00BD294E">
        <w:t>Suwasiripaya</w:t>
      </w:r>
      <w:proofErr w:type="spellEnd"/>
      <w:r w:rsidRPr="00BD294E">
        <w:t>”</w:t>
      </w:r>
    </w:p>
    <w:p w14:paraId="02593B59"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4466EFE" w14:textId="77777777" w:rsidR="00CA0EB7" w:rsidRPr="00BD294E" w:rsidRDefault="00CA0EB7" w:rsidP="00CA0EB7">
      <w:r w:rsidRPr="00BD294E">
        <w:t>Colombo 10.</w:t>
      </w:r>
    </w:p>
    <w:p w14:paraId="0D1CDFD2" w14:textId="77777777" w:rsidR="00CA0EB7" w:rsidRPr="00BD294E" w:rsidRDefault="00CA0EB7" w:rsidP="00CA0EB7"/>
    <w:p w14:paraId="27C321BB" w14:textId="77777777" w:rsidR="00CA0EB7" w:rsidRDefault="00CA0EB7" w:rsidP="00CA0EB7">
      <w:r>
        <w:t xml:space="preserve">Dear Sir, </w:t>
      </w:r>
    </w:p>
    <w:p w14:paraId="03F1BD62" w14:textId="77777777" w:rsidR="00CA0EB7" w:rsidRPr="009C20F6" w:rsidRDefault="00CA0EB7" w:rsidP="00CA0EB7">
      <w:pPr>
        <w:rPr>
          <w:b/>
          <w:sz w:val="14"/>
          <w:szCs w:val="14"/>
          <w:u w:val="single"/>
        </w:rPr>
      </w:pPr>
    </w:p>
    <w:p w14:paraId="6BFAFFC9" w14:textId="77777777" w:rsidR="00CA0EB7" w:rsidRDefault="00CA0EB7" w:rsidP="00CA0EB7">
      <w:pPr>
        <w:rPr>
          <w:b/>
          <w:u w:val="single"/>
        </w:rPr>
      </w:pPr>
      <w:r>
        <w:rPr>
          <w:b/>
          <w:u w:val="single"/>
        </w:rPr>
        <w:t>CANCELLATION OF TENDERS</w:t>
      </w:r>
    </w:p>
    <w:p w14:paraId="1733C226" w14:textId="77777777" w:rsidR="00CA0EB7" w:rsidRPr="00530B55" w:rsidRDefault="00CA0EB7" w:rsidP="00CA0EB7">
      <w:pPr>
        <w:spacing w:line="360" w:lineRule="auto"/>
        <w:jc w:val="center"/>
        <w:rPr>
          <w:b/>
          <w:sz w:val="8"/>
          <w:szCs w:val="8"/>
          <w:u w:val="single"/>
        </w:rPr>
      </w:pPr>
    </w:p>
    <w:p w14:paraId="37ABF6A9"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CA0EB7" w14:paraId="22B88678"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B22767A" w14:textId="77777777" w:rsidR="00CA0EB7" w:rsidRDefault="00CA0EB7" w:rsidP="009F7326">
            <w:pPr>
              <w:spacing w:before="20"/>
              <w:jc w:val="center"/>
              <w:rPr>
                <w:rFonts w:eastAsia="Calibri"/>
                <w:b/>
                <w:bCs/>
                <w:lang w:bidi="en-US"/>
              </w:rPr>
            </w:pPr>
            <w:r>
              <w:rPr>
                <w:rFonts w:eastAsia="Calibri"/>
                <w:b/>
                <w:bCs/>
                <w:lang w:bidi="en-US"/>
              </w:rPr>
              <w:lastRenderedPageBreak/>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28124B" w14:textId="77777777" w:rsidR="00CA0EB7" w:rsidRDefault="00CA0EB7"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0529746" w14:textId="77777777" w:rsidR="00CA0EB7" w:rsidRDefault="00CA0EB7"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B820B9C" w14:textId="77777777" w:rsidR="00CA0EB7" w:rsidRDefault="00CA0EB7" w:rsidP="009F7326">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67041578" w14:textId="77777777" w:rsidR="00CA0EB7" w:rsidRDefault="00CA0EB7" w:rsidP="009F7326">
            <w:pPr>
              <w:spacing w:before="20"/>
              <w:jc w:val="center"/>
              <w:rPr>
                <w:rFonts w:eastAsia="Calibri"/>
                <w:b/>
                <w:bCs/>
                <w:lang w:bidi="en-US"/>
              </w:rPr>
            </w:pPr>
            <w:r>
              <w:rPr>
                <w:rFonts w:eastAsia="Calibri"/>
                <w:b/>
                <w:bCs/>
                <w:lang w:bidi="en-US"/>
              </w:rPr>
              <w:t>Reason for Cancellation</w:t>
            </w:r>
          </w:p>
        </w:tc>
      </w:tr>
      <w:tr w:rsidR="00CA0EB7" w:rsidRPr="001E68A7" w14:paraId="5EAD683F" w14:textId="77777777" w:rsidTr="009F7326">
        <w:trPr>
          <w:trHeight w:val="545"/>
        </w:trPr>
        <w:tc>
          <w:tcPr>
            <w:tcW w:w="2250" w:type="dxa"/>
            <w:tcBorders>
              <w:top w:val="single" w:sz="4" w:space="0" w:color="000000"/>
              <w:left w:val="single" w:sz="4" w:space="0" w:color="000000"/>
              <w:bottom w:val="single" w:sz="4" w:space="0" w:color="000000"/>
              <w:right w:val="single" w:sz="4" w:space="0" w:color="000000"/>
            </w:tcBorders>
          </w:tcPr>
          <w:p w14:paraId="1C0B7653" w14:textId="77777777" w:rsidR="00CA0EB7" w:rsidRDefault="00CA0EB7" w:rsidP="009F7326">
            <w:pPr>
              <w:rPr>
                <w:color w:val="000000" w:themeColor="text1"/>
                <w:sz w:val="23"/>
                <w:szCs w:val="23"/>
              </w:rPr>
            </w:pPr>
            <w:r>
              <w:rPr>
                <w:rFonts w:ascii="Tahoma" w:hAnsi="Tahoma" w:cs="Tahoma"/>
                <w:sz w:val="18"/>
                <w:szCs w:val="18"/>
              </w:rPr>
              <w:t>DHS/SS/NCB/45/27</w:t>
            </w:r>
          </w:p>
        </w:tc>
        <w:tc>
          <w:tcPr>
            <w:tcW w:w="2155" w:type="dxa"/>
            <w:tcBorders>
              <w:top w:val="single" w:sz="4" w:space="0" w:color="000000"/>
              <w:left w:val="single" w:sz="4" w:space="0" w:color="000000"/>
              <w:bottom w:val="single" w:sz="4" w:space="0" w:color="000000"/>
              <w:right w:val="single" w:sz="4" w:space="0" w:color="000000"/>
            </w:tcBorders>
          </w:tcPr>
          <w:p w14:paraId="7EC701A0" w14:textId="77777777" w:rsidR="00CA0EB7" w:rsidRDefault="00CA0EB7" w:rsidP="009F7326">
            <w:pPr>
              <w:rPr>
                <w:sz w:val="23"/>
                <w:szCs w:val="23"/>
              </w:rPr>
            </w:pPr>
            <w:r>
              <w:rPr>
                <w:rFonts w:ascii="Tahoma" w:hAnsi="Tahoma" w:cs="Tahoma"/>
                <w:sz w:val="18"/>
                <w:szCs w:val="18"/>
              </w:rPr>
              <w:t>2027/SPC/N/C/S/00268</w:t>
            </w:r>
          </w:p>
        </w:tc>
        <w:tc>
          <w:tcPr>
            <w:tcW w:w="2520" w:type="dxa"/>
            <w:tcBorders>
              <w:top w:val="single" w:sz="4" w:space="0" w:color="000000"/>
              <w:left w:val="single" w:sz="4" w:space="0" w:color="000000"/>
              <w:bottom w:val="single" w:sz="4" w:space="0" w:color="000000"/>
              <w:right w:val="single" w:sz="4" w:space="0" w:color="000000"/>
            </w:tcBorders>
          </w:tcPr>
          <w:p w14:paraId="33964F29" w14:textId="77777777" w:rsidR="00CA0EB7" w:rsidRDefault="00CA0EB7" w:rsidP="009F7326">
            <w:pPr>
              <w:rPr>
                <w:rFonts w:ascii="Tahoma" w:hAnsi="Tahoma" w:cs="Tahoma"/>
                <w:sz w:val="18"/>
                <w:szCs w:val="18"/>
              </w:rPr>
            </w:pPr>
            <w:r>
              <w:rPr>
                <w:rFonts w:ascii="Tahoma" w:hAnsi="Tahoma" w:cs="Tahoma"/>
                <w:sz w:val="18"/>
                <w:szCs w:val="18"/>
              </w:rPr>
              <w:t>01/10400001</w:t>
            </w:r>
          </w:p>
          <w:p w14:paraId="2867B170" w14:textId="77777777" w:rsidR="00CA0EB7" w:rsidRDefault="00CA0EB7" w:rsidP="009F7326">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D0ECB7D" w14:textId="77777777" w:rsidR="00CA0EB7" w:rsidRDefault="00CA0EB7" w:rsidP="009F7326">
            <w:pPr>
              <w:rPr>
                <w:rFonts w:ascii="Tahoma" w:hAnsi="Tahoma" w:cs="Tahoma"/>
                <w:sz w:val="18"/>
                <w:szCs w:val="18"/>
              </w:rPr>
            </w:pPr>
            <w:r>
              <w:rPr>
                <w:rFonts w:ascii="Tahoma" w:hAnsi="Tahoma" w:cs="Tahoma"/>
                <w:sz w:val="18"/>
                <w:szCs w:val="18"/>
              </w:rPr>
              <w:t>11/09/2026</w:t>
            </w:r>
          </w:p>
          <w:p w14:paraId="2BA13DEC" w14:textId="77777777" w:rsidR="00CA0EB7" w:rsidRDefault="00CA0EB7" w:rsidP="009F7326">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63D15376" w14:textId="77777777" w:rsidR="00CA0EB7" w:rsidRDefault="00CA0EB7" w:rsidP="009F7326">
            <w:pPr>
              <w:rPr>
                <w:color w:val="000000" w:themeColor="text1"/>
                <w:sz w:val="21"/>
                <w:szCs w:val="21"/>
              </w:rPr>
            </w:pPr>
          </w:p>
          <w:p w14:paraId="707BAFB4" w14:textId="77777777" w:rsidR="00CA0EB7" w:rsidRDefault="00CA0EB7" w:rsidP="009F7326">
            <w:pPr>
              <w:rPr>
                <w:color w:val="000000" w:themeColor="text1"/>
                <w:sz w:val="21"/>
                <w:szCs w:val="21"/>
              </w:rPr>
            </w:pPr>
          </w:p>
          <w:p w14:paraId="5410846D" w14:textId="77777777" w:rsidR="00CA0EB7" w:rsidRDefault="00CA0EB7" w:rsidP="009F7326">
            <w:pPr>
              <w:rPr>
                <w:color w:val="000000" w:themeColor="text1"/>
                <w:sz w:val="21"/>
                <w:szCs w:val="21"/>
              </w:rPr>
            </w:pPr>
          </w:p>
          <w:p w14:paraId="18B52324" w14:textId="77777777" w:rsidR="00CA0EB7" w:rsidRDefault="00CA0EB7" w:rsidP="009F7326">
            <w:pPr>
              <w:rPr>
                <w:color w:val="000000" w:themeColor="text1"/>
                <w:sz w:val="21"/>
                <w:szCs w:val="21"/>
              </w:rPr>
            </w:pPr>
            <w:r>
              <w:rPr>
                <w:color w:val="000000" w:themeColor="text1"/>
                <w:sz w:val="21"/>
                <w:szCs w:val="21"/>
              </w:rPr>
              <w:t>As no offers received.</w:t>
            </w:r>
          </w:p>
          <w:p w14:paraId="7811D1E0" w14:textId="77777777" w:rsidR="00CA0EB7" w:rsidRPr="00C1739A" w:rsidRDefault="00CA0EB7" w:rsidP="009F7326">
            <w:pPr>
              <w:rPr>
                <w:color w:val="000000" w:themeColor="text1"/>
                <w:sz w:val="21"/>
                <w:szCs w:val="21"/>
              </w:rPr>
            </w:pPr>
          </w:p>
        </w:tc>
      </w:tr>
      <w:tr w:rsidR="00CA0EB7" w:rsidRPr="001E68A7" w14:paraId="16BF3995" w14:textId="77777777" w:rsidTr="009F7326">
        <w:trPr>
          <w:trHeight w:val="347"/>
        </w:trPr>
        <w:tc>
          <w:tcPr>
            <w:tcW w:w="2250" w:type="dxa"/>
            <w:tcBorders>
              <w:top w:val="single" w:sz="4" w:space="0" w:color="000000"/>
              <w:left w:val="single" w:sz="4" w:space="0" w:color="000000"/>
              <w:bottom w:val="single" w:sz="4" w:space="0" w:color="000000"/>
              <w:right w:val="single" w:sz="4" w:space="0" w:color="000000"/>
            </w:tcBorders>
          </w:tcPr>
          <w:p w14:paraId="3D852C0D" w14:textId="77777777" w:rsidR="00CA0EB7" w:rsidRDefault="00CA0EB7" w:rsidP="009F7326">
            <w:pPr>
              <w:rPr>
                <w:rFonts w:ascii="Tahoma" w:hAnsi="Tahoma" w:cs="Tahoma"/>
                <w:sz w:val="18"/>
                <w:szCs w:val="18"/>
              </w:rPr>
            </w:pPr>
            <w:r>
              <w:rPr>
                <w:rFonts w:ascii="Tahoma" w:hAnsi="Tahoma" w:cs="Tahoma"/>
                <w:sz w:val="18"/>
                <w:szCs w:val="18"/>
              </w:rPr>
              <w:t>DHS/SS/NCB/42/27</w:t>
            </w:r>
          </w:p>
        </w:tc>
        <w:tc>
          <w:tcPr>
            <w:tcW w:w="2155" w:type="dxa"/>
            <w:tcBorders>
              <w:top w:val="single" w:sz="4" w:space="0" w:color="000000"/>
              <w:left w:val="single" w:sz="4" w:space="0" w:color="000000"/>
              <w:bottom w:val="single" w:sz="4" w:space="0" w:color="000000"/>
              <w:right w:val="single" w:sz="4" w:space="0" w:color="000000"/>
            </w:tcBorders>
          </w:tcPr>
          <w:p w14:paraId="38F7CF88" w14:textId="77777777" w:rsidR="00CA0EB7" w:rsidRDefault="00CA0EB7" w:rsidP="009F7326">
            <w:pPr>
              <w:rPr>
                <w:rFonts w:ascii="Tahoma" w:hAnsi="Tahoma" w:cs="Tahoma"/>
                <w:sz w:val="18"/>
                <w:szCs w:val="18"/>
              </w:rPr>
            </w:pPr>
            <w:r>
              <w:rPr>
                <w:rFonts w:ascii="Tahoma" w:hAnsi="Tahoma" w:cs="Tahoma"/>
                <w:sz w:val="18"/>
                <w:szCs w:val="18"/>
              </w:rPr>
              <w:t>2027/SPC/N/C/S/00212</w:t>
            </w:r>
          </w:p>
        </w:tc>
        <w:tc>
          <w:tcPr>
            <w:tcW w:w="2520" w:type="dxa"/>
            <w:tcBorders>
              <w:top w:val="single" w:sz="4" w:space="0" w:color="000000"/>
              <w:left w:val="single" w:sz="4" w:space="0" w:color="000000"/>
              <w:bottom w:val="single" w:sz="4" w:space="0" w:color="000000"/>
              <w:right w:val="single" w:sz="4" w:space="0" w:color="000000"/>
            </w:tcBorders>
          </w:tcPr>
          <w:p w14:paraId="15E161F6" w14:textId="77777777" w:rsidR="00CA0EB7" w:rsidRDefault="00CA0EB7" w:rsidP="009F7326">
            <w:pPr>
              <w:rPr>
                <w:rFonts w:ascii="Tahoma" w:hAnsi="Tahoma" w:cs="Tahoma"/>
                <w:sz w:val="18"/>
                <w:szCs w:val="18"/>
              </w:rPr>
            </w:pPr>
            <w:r>
              <w:rPr>
                <w:rFonts w:ascii="Tahoma" w:hAnsi="Tahoma" w:cs="Tahoma"/>
                <w:sz w:val="18"/>
                <w:szCs w:val="18"/>
              </w:rPr>
              <w:t>02/13522402</w:t>
            </w:r>
          </w:p>
        </w:tc>
        <w:tc>
          <w:tcPr>
            <w:tcW w:w="1170" w:type="dxa"/>
            <w:tcBorders>
              <w:top w:val="single" w:sz="4" w:space="0" w:color="000000"/>
              <w:left w:val="single" w:sz="4" w:space="0" w:color="000000"/>
              <w:bottom w:val="single" w:sz="4" w:space="0" w:color="000000"/>
              <w:right w:val="single" w:sz="4" w:space="0" w:color="000000"/>
            </w:tcBorders>
          </w:tcPr>
          <w:p w14:paraId="0277CDC6"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91DC945" w14:textId="77777777" w:rsidR="00CA0EB7" w:rsidRDefault="00CA0EB7" w:rsidP="009F7326">
            <w:pPr>
              <w:rPr>
                <w:color w:val="000000" w:themeColor="text1"/>
                <w:sz w:val="21"/>
                <w:szCs w:val="21"/>
              </w:rPr>
            </w:pPr>
          </w:p>
        </w:tc>
      </w:tr>
      <w:tr w:rsidR="00CA0EB7" w:rsidRPr="001E68A7" w14:paraId="036ECFC0"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110C79F" w14:textId="77777777" w:rsidR="00CA0EB7" w:rsidRDefault="00CA0EB7" w:rsidP="009F7326">
            <w:pPr>
              <w:rPr>
                <w:rFonts w:ascii="Tahoma" w:hAnsi="Tahoma" w:cs="Tahoma"/>
                <w:sz w:val="18"/>
                <w:szCs w:val="18"/>
              </w:rPr>
            </w:pPr>
            <w:r>
              <w:rPr>
                <w:rFonts w:ascii="Tahoma" w:hAnsi="Tahoma" w:cs="Tahoma"/>
                <w:sz w:val="18"/>
                <w:szCs w:val="18"/>
              </w:rPr>
              <w:t>DHS/SS/NCB/48/2027</w:t>
            </w:r>
          </w:p>
        </w:tc>
        <w:tc>
          <w:tcPr>
            <w:tcW w:w="2155" w:type="dxa"/>
            <w:tcBorders>
              <w:top w:val="single" w:sz="4" w:space="0" w:color="000000"/>
              <w:left w:val="single" w:sz="4" w:space="0" w:color="000000"/>
              <w:bottom w:val="single" w:sz="4" w:space="0" w:color="000000"/>
              <w:right w:val="single" w:sz="4" w:space="0" w:color="000000"/>
            </w:tcBorders>
          </w:tcPr>
          <w:p w14:paraId="3BC6E4F8" w14:textId="77777777" w:rsidR="00CA0EB7" w:rsidRDefault="00CA0EB7" w:rsidP="009F7326">
            <w:pPr>
              <w:rPr>
                <w:rFonts w:ascii="Tahoma" w:hAnsi="Tahoma" w:cs="Tahoma"/>
                <w:sz w:val="18"/>
                <w:szCs w:val="18"/>
              </w:rPr>
            </w:pPr>
            <w:r>
              <w:rPr>
                <w:rFonts w:ascii="Tahoma" w:hAnsi="Tahoma" w:cs="Tahoma"/>
                <w:sz w:val="18"/>
                <w:szCs w:val="18"/>
              </w:rPr>
              <w:t>2027/SPC/N/C/S/00420</w:t>
            </w:r>
          </w:p>
        </w:tc>
        <w:tc>
          <w:tcPr>
            <w:tcW w:w="2520" w:type="dxa"/>
            <w:tcBorders>
              <w:top w:val="single" w:sz="4" w:space="0" w:color="000000"/>
              <w:left w:val="single" w:sz="4" w:space="0" w:color="000000"/>
              <w:bottom w:val="single" w:sz="4" w:space="0" w:color="000000"/>
              <w:right w:val="single" w:sz="4" w:space="0" w:color="000000"/>
            </w:tcBorders>
          </w:tcPr>
          <w:p w14:paraId="584ADF80" w14:textId="77777777" w:rsidR="00CA0EB7" w:rsidRDefault="00CA0EB7" w:rsidP="009F7326">
            <w:pPr>
              <w:rPr>
                <w:rFonts w:ascii="Tahoma" w:hAnsi="Tahoma" w:cs="Tahoma"/>
                <w:sz w:val="18"/>
                <w:szCs w:val="18"/>
              </w:rPr>
            </w:pPr>
            <w:r>
              <w:rPr>
                <w:rFonts w:ascii="Tahoma" w:hAnsi="Tahoma" w:cs="Tahoma"/>
                <w:sz w:val="18"/>
                <w:szCs w:val="18"/>
              </w:rPr>
              <w:t>01/13703401</w:t>
            </w:r>
          </w:p>
        </w:tc>
        <w:tc>
          <w:tcPr>
            <w:tcW w:w="1170" w:type="dxa"/>
            <w:tcBorders>
              <w:top w:val="single" w:sz="4" w:space="0" w:color="000000"/>
              <w:left w:val="single" w:sz="4" w:space="0" w:color="000000"/>
              <w:bottom w:val="single" w:sz="4" w:space="0" w:color="000000"/>
              <w:right w:val="single" w:sz="4" w:space="0" w:color="000000"/>
            </w:tcBorders>
          </w:tcPr>
          <w:p w14:paraId="4B6D106F" w14:textId="77777777" w:rsidR="00CA0EB7" w:rsidRDefault="00CA0EB7" w:rsidP="009F7326">
            <w:pPr>
              <w:rPr>
                <w:rFonts w:ascii="Tahoma" w:hAnsi="Tahoma" w:cs="Tahoma"/>
                <w:sz w:val="18"/>
                <w:szCs w:val="18"/>
              </w:rPr>
            </w:pPr>
            <w:r>
              <w:rPr>
                <w:rFonts w:ascii="Tahoma" w:hAnsi="Tahoma" w:cs="Tahoma"/>
                <w:sz w:val="18"/>
                <w:szCs w:val="18"/>
              </w:rPr>
              <w:t>11/09/2026</w:t>
            </w:r>
          </w:p>
        </w:tc>
        <w:tc>
          <w:tcPr>
            <w:tcW w:w="2520" w:type="dxa"/>
            <w:vMerge/>
            <w:tcBorders>
              <w:left w:val="single" w:sz="4" w:space="0" w:color="000000"/>
              <w:right w:val="single" w:sz="4" w:space="0" w:color="000000"/>
            </w:tcBorders>
          </w:tcPr>
          <w:p w14:paraId="321C517C" w14:textId="77777777" w:rsidR="00CA0EB7" w:rsidRDefault="00CA0EB7" w:rsidP="009F7326">
            <w:pPr>
              <w:rPr>
                <w:color w:val="000000" w:themeColor="text1"/>
                <w:sz w:val="21"/>
                <w:szCs w:val="21"/>
              </w:rPr>
            </w:pPr>
          </w:p>
        </w:tc>
      </w:tr>
      <w:tr w:rsidR="00CA0EB7" w:rsidRPr="001E68A7" w14:paraId="521C5864"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D24BA16" w14:textId="77777777" w:rsidR="00CA0EB7" w:rsidRDefault="00CA0EB7" w:rsidP="009F7326">
            <w:pPr>
              <w:rPr>
                <w:rFonts w:ascii="Tahoma" w:hAnsi="Tahoma" w:cs="Tahoma"/>
                <w:sz w:val="18"/>
                <w:szCs w:val="18"/>
              </w:rPr>
            </w:pPr>
            <w:r>
              <w:rPr>
                <w:rFonts w:ascii="Tahoma" w:hAnsi="Tahoma" w:cs="Tahoma"/>
                <w:sz w:val="18"/>
                <w:szCs w:val="18"/>
              </w:rPr>
              <w:t>DHS/SS/NCB/43/2027</w:t>
            </w:r>
          </w:p>
        </w:tc>
        <w:tc>
          <w:tcPr>
            <w:tcW w:w="2155" w:type="dxa"/>
            <w:tcBorders>
              <w:top w:val="single" w:sz="4" w:space="0" w:color="000000"/>
              <w:left w:val="single" w:sz="4" w:space="0" w:color="000000"/>
              <w:bottom w:val="single" w:sz="4" w:space="0" w:color="000000"/>
              <w:right w:val="single" w:sz="4" w:space="0" w:color="000000"/>
            </w:tcBorders>
          </w:tcPr>
          <w:p w14:paraId="1503C6D2" w14:textId="77777777" w:rsidR="00CA0EB7" w:rsidRDefault="00CA0EB7" w:rsidP="009F7326">
            <w:pPr>
              <w:rPr>
                <w:rFonts w:ascii="Tahoma" w:hAnsi="Tahoma" w:cs="Tahoma"/>
                <w:sz w:val="18"/>
                <w:szCs w:val="18"/>
              </w:rPr>
            </w:pPr>
            <w:r>
              <w:rPr>
                <w:rFonts w:ascii="Tahoma" w:hAnsi="Tahoma" w:cs="Tahoma"/>
                <w:sz w:val="18"/>
                <w:szCs w:val="18"/>
              </w:rPr>
              <w:t>2027/SPC/N/C/S/00236</w:t>
            </w:r>
          </w:p>
        </w:tc>
        <w:tc>
          <w:tcPr>
            <w:tcW w:w="2520" w:type="dxa"/>
            <w:tcBorders>
              <w:top w:val="single" w:sz="4" w:space="0" w:color="000000"/>
              <w:left w:val="single" w:sz="4" w:space="0" w:color="000000"/>
              <w:bottom w:val="single" w:sz="4" w:space="0" w:color="000000"/>
              <w:right w:val="single" w:sz="4" w:space="0" w:color="000000"/>
            </w:tcBorders>
          </w:tcPr>
          <w:p w14:paraId="4CEF1E2F" w14:textId="77777777" w:rsidR="00CA0EB7" w:rsidRDefault="00CA0EB7" w:rsidP="009F7326">
            <w:pPr>
              <w:rPr>
                <w:rFonts w:ascii="Tahoma" w:hAnsi="Tahoma" w:cs="Tahoma"/>
                <w:sz w:val="18"/>
                <w:szCs w:val="18"/>
              </w:rPr>
            </w:pPr>
            <w:r>
              <w:rPr>
                <w:rFonts w:ascii="Tahoma" w:hAnsi="Tahoma" w:cs="Tahoma"/>
                <w:sz w:val="18"/>
                <w:szCs w:val="18"/>
              </w:rPr>
              <w:t>02/13603801</w:t>
            </w:r>
          </w:p>
        </w:tc>
        <w:tc>
          <w:tcPr>
            <w:tcW w:w="1170" w:type="dxa"/>
            <w:tcBorders>
              <w:top w:val="single" w:sz="4" w:space="0" w:color="000000"/>
              <w:left w:val="single" w:sz="4" w:space="0" w:color="000000"/>
              <w:bottom w:val="single" w:sz="4" w:space="0" w:color="000000"/>
              <w:right w:val="single" w:sz="4" w:space="0" w:color="000000"/>
            </w:tcBorders>
          </w:tcPr>
          <w:p w14:paraId="0C65DE40"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3B0BE350" w14:textId="77777777" w:rsidR="00CA0EB7" w:rsidRDefault="00CA0EB7" w:rsidP="009F7326">
            <w:pPr>
              <w:rPr>
                <w:color w:val="000000" w:themeColor="text1"/>
                <w:sz w:val="21"/>
                <w:szCs w:val="21"/>
              </w:rPr>
            </w:pPr>
          </w:p>
        </w:tc>
      </w:tr>
      <w:tr w:rsidR="00CA0EB7" w:rsidRPr="001E68A7" w14:paraId="0C3E696E"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2477D67C" w14:textId="77777777" w:rsidR="00CA0EB7" w:rsidRDefault="00CA0EB7" w:rsidP="009F7326">
            <w:pPr>
              <w:rPr>
                <w:rFonts w:ascii="Tahoma" w:hAnsi="Tahoma" w:cs="Tahoma"/>
                <w:sz w:val="18"/>
                <w:szCs w:val="18"/>
              </w:rPr>
            </w:pPr>
            <w:r>
              <w:rPr>
                <w:rFonts w:ascii="Tahoma" w:hAnsi="Tahoma" w:cs="Tahoma"/>
                <w:sz w:val="18"/>
                <w:szCs w:val="18"/>
              </w:rPr>
              <w:t>DHS/SS/NCB/39/2027</w:t>
            </w:r>
          </w:p>
        </w:tc>
        <w:tc>
          <w:tcPr>
            <w:tcW w:w="2155" w:type="dxa"/>
            <w:tcBorders>
              <w:top w:val="single" w:sz="4" w:space="0" w:color="000000"/>
              <w:left w:val="single" w:sz="4" w:space="0" w:color="000000"/>
              <w:bottom w:val="single" w:sz="4" w:space="0" w:color="000000"/>
              <w:right w:val="single" w:sz="4" w:space="0" w:color="000000"/>
            </w:tcBorders>
          </w:tcPr>
          <w:p w14:paraId="246C2AF1" w14:textId="77777777" w:rsidR="00CA0EB7" w:rsidRDefault="00CA0EB7" w:rsidP="009F7326">
            <w:pPr>
              <w:rPr>
                <w:rFonts w:ascii="Tahoma" w:hAnsi="Tahoma" w:cs="Tahoma"/>
                <w:sz w:val="18"/>
                <w:szCs w:val="18"/>
              </w:rPr>
            </w:pPr>
            <w:r>
              <w:rPr>
                <w:rFonts w:ascii="Tahoma" w:hAnsi="Tahoma" w:cs="Tahoma"/>
                <w:sz w:val="18"/>
                <w:szCs w:val="18"/>
              </w:rPr>
              <w:t>2027/SPC/N/C/S/00475</w:t>
            </w:r>
          </w:p>
        </w:tc>
        <w:tc>
          <w:tcPr>
            <w:tcW w:w="2520" w:type="dxa"/>
            <w:tcBorders>
              <w:top w:val="single" w:sz="4" w:space="0" w:color="000000"/>
              <w:left w:val="single" w:sz="4" w:space="0" w:color="000000"/>
              <w:bottom w:val="single" w:sz="4" w:space="0" w:color="000000"/>
              <w:right w:val="single" w:sz="4" w:space="0" w:color="000000"/>
            </w:tcBorders>
          </w:tcPr>
          <w:p w14:paraId="64B8157F" w14:textId="77777777" w:rsidR="00CA0EB7" w:rsidRDefault="00CA0EB7" w:rsidP="009F7326">
            <w:pPr>
              <w:rPr>
                <w:rFonts w:ascii="Tahoma" w:hAnsi="Tahoma" w:cs="Tahoma"/>
                <w:sz w:val="18"/>
                <w:szCs w:val="18"/>
              </w:rPr>
            </w:pPr>
            <w:r>
              <w:rPr>
                <w:rFonts w:ascii="Tahoma" w:hAnsi="Tahoma" w:cs="Tahoma"/>
                <w:sz w:val="18"/>
                <w:szCs w:val="18"/>
              </w:rPr>
              <w:t>01/21501002, 02/21501201, 03/21501400, 04/21505200</w:t>
            </w:r>
          </w:p>
        </w:tc>
        <w:tc>
          <w:tcPr>
            <w:tcW w:w="1170" w:type="dxa"/>
            <w:tcBorders>
              <w:top w:val="single" w:sz="4" w:space="0" w:color="000000"/>
              <w:left w:val="single" w:sz="4" w:space="0" w:color="000000"/>
              <w:bottom w:val="single" w:sz="4" w:space="0" w:color="000000"/>
              <w:right w:val="single" w:sz="4" w:space="0" w:color="000000"/>
            </w:tcBorders>
          </w:tcPr>
          <w:p w14:paraId="051DA0F3"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5CB44EC3" w14:textId="77777777" w:rsidR="00CA0EB7" w:rsidRDefault="00CA0EB7" w:rsidP="009F7326">
            <w:pPr>
              <w:rPr>
                <w:color w:val="000000" w:themeColor="text1"/>
                <w:sz w:val="21"/>
                <w:szCs w:val="21"/>
              </w:rPr>
            </w:pPr>
          </w:p>
        </w:tc>
      </w:tr>
      <w:tr w:rsidR="00CA0EB7" w:rsidRPr="001E68A7" w14:paraId="6C2E22C8" w14:textId="77777777" w:rsidTr="009F7326">
        <w:trPr>
          <w:trHeight w:val="797"/>
        </w:trPr>
        <w:tc>
          <w:tcPr>
            <w:tcW w:w="2250" w:type="dxa"/>
            <w:tcBorders>
              <w:top w:val="single" w:sz="4" w:space="0" w:color="000000"/>
              <w:left w:val="single" w:sz="4" w:space="0" w:color="000000"/>
              <w:bottom w:val="single" w:sz="4" w:space="0" w:color="000000"/>
              <w:right w:val="single" w:sz="4" w:space="0" w:color="000000"/>
            </w:tcBorders>
          </w:tcPr>
          <w:p w14:paraId="515F6B97" w14:textId="77777777" w:rsidR="00CA0EB7" w:rsidRDefault="00CA0EB7" w:rsidP="009F7326">
            <w:pPr>
              <w:rPr>
                <w:rFonts w:ascii="Tahoma" w:hAnsi="Tahoma" w:cs="Tahoma"/>
                <w:sz w:val="18"/>
                <w:szCs w:val="18"/>
              </w:rPr>
            </w:pPr>
            <w:r>
              <w:rPr>
                <w:rFonts w:ascii="Tahoma" w:hAnsi="Tahoma" w:cs="Tahoma"/>
                <w:sz w:val="18"/>
                <w:szCs w:val="18"/>
              </w:rPr>
              <w:t>DHS/SS/ICB/13/27</w:t>
            </w:r>
          </w:p>
        </w:tc>
        <w:tc>
          <w:tcPr>
            <w:tcW w:w="2155" w:type="dxa"/>
            <w:tcBorders>
              <w:top w:val="single" w:sz="4" w:space="0" w:color="000000"/>
              <w:left w:val="single" w:sz="4" w:space="0" w:color="000000"/>
              <w:bottom w:val="single" w:sz="4" w:space="0" w:color="000000"/>
              <w:right w:val="single" w:sz="4" w:space="0" w:color="000000"/>
            </w:tcBorders>
          </w:tcPr>
          <w:p w14:paraId="54AF5666" w14:textId="77777777" w:rsidR="00CA0EB7" w:rsidRDefault="00CA0EB7" w:rsidP="009F7326">
            <w:pPr>
              <w:rPr>
                <w:rFonts w:ascii="Tahoma" w:hAnsi="Tahoma" w:cs="Tahoma"/>
                <w:sz w:val="18"/>
                <w:szCs w:val="18"/>
              </w:rPr>
            </w:pPr>
            <w:r>
              <w:rPr>
                <w:rFonts w:ascii="Tahoma" w:hAnsi="Tahoma" w:cs="Tahoma"/>
                <w:sz w:val="18"/>
                <w:szCs w:val="18"/>
              </w:rPr>
              <w:t>2027/SPC/N/C/S/00036</w:t>
            </w:r>
          </w:p>
        </w:tc>
        <w:tc>
          <w:tcPr>
            <w:tcW w:w="2520" w:type="dxa"/>
            <w:tcBorders>
              <w:top w:val="single" w:sz="4" w:space="0" w:color="000000"/>
              <w:left w:val="single" w:sz="4" w:space="0" w:color="000000"/>
              <w:bottom w:val="single" w:sz="4" w:space="0" w:color="000000"/>
              <w:right w:val="single" w:sz="4" w:space="0" w:color="000000"/>
            </w:tcBorders>
          </w:tcPr>
          <w:p w14:paraId="65925906" w14:textId="77777777" w:rsidR="00CA0EB7" w:rsidRDefault="00CA0EB7" w:rsidP="009F7326">
            <w:pPr>
              <w:rPr>
                <w:rFonts w:ascii="Tahoma" w:hAnsi="Tahoma" w:cs="Tahoma"/>
                <w:sz w:val="18"/>
                <w:szCs w:val="18"/>
              </w:rPr>
            </w:pPr>
            <w:r>
              <w:rPr>
                <w:rFonts w:ascii="Tahoma" w:hAnsi="Tahoma" w:cs="Tahoma"/>
                <w:sz w:val="18"/>
                <w:szCs w:val="18"/>
              </w:rPr>
              <w:t>01/14301005</w:t>
            </w:r>
          </w:p>
        </w:tc>
        <w:tc>
          <w:tcPr>
            <w:tcW w:w="1170" w:type="dxa"/>
            <w:tcBorders>
              <w:top w:val="single" w:sz="4" w:space="0" w:color="000000"/>
              <w:left w:val="single" w:sz="4" w:space="0" w:color="000000"/>
              <w:bottom w:val="single" w:sz="4" w:space="0" w:color="000000"/>
              <w:right w:val="single" w:sz="4" w:space="0" w:color="000000"/>
            </w:tcBorders>
          </w:tcPr>
          <w:p w14:paraId="3A6E3071" w14:textId="77777777" w:rsidR="00CA0EB7" w:rsidRDefault="00CA0EB7" w:rsidP="009F7326">
            <w:pPr>
              <w:rPr>
                <w:rFonts w:ascii="Tahoma" w:hAnsi="Tahoma" w:cs="Tahoma"/>
                <w:sz w:val="18"/>
                <w:szCs w:val="18"/>
              </w:rPr>
            </w:pPr>
            <w:r>
              <w:rPr>
                <w:rFonts w:ascii="Tahoma" w:hAnsi="Tahoma" w:cs="Tahoma"/>
                <w:sz w:val="18"/>
                <w:szCs w:val="18"/>
              </w:rPr>
              <w:t>15/09/2026</w:t>
            </w:r>
          </w:p>
        </w:tc>
        <w:tc>
          <w:tcPr>
            <w:tcW w:w="2520" w:type="dxa"/>
            <w:tcBorders>
              <w:left w:val="single" w:sz="4" w:space="0" w:color="000000"/>
              <w:right w:val="single" w:sz="4" w:space="0" w:color="000000"/>
            </w:tcBorders>
          </w:tcPr>
          <w:p w14:paraId="30454328" w14:textId="77777777" w:rsidR="00CA0EB7" w:rsidRDefault="00CA0EB7" w:rsidP="009F7326">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40F936E9" w14:textId="77777777" w:rsidR="00CA0EB7" w:rsidRDefault="00CA0EB7" w:rsidP="00CA0EB7">
      <w:pPr>
        <w:tabs>
          <w:tab w:val="left" w:pos="5670"/>
        </w:tabs>
        <w:rPr>
          <w:lang w:bidi="en-US"/>
        </w:rPr>
      </w:pPr>
    </w:p>
    <w:p w14:paraId="33BC63F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5D547E21" w14:textId="77777777" w:rsidR="00CA0EB7" w:rsidRDefault="00CA0EB7" w:rsidP="00CA0EB7">
      <w:pPr>
        <w:tabs>
          <w:tab w:val="left" w:pos="5670"/>
        </w:tabs>
        <w:rPr>
          <w:lang w:bidi="en-US"/>
        </w:rPr>
      </w:pPr>
    </w:p>
    <w:p w14:paraId="0D77B20D" w14:textId="77777777" w:rsidR="00CA0EB7" w:rsidRPr="001E68A7" w:rsidRDefault="00CA0EB7" w:rsidP="00CA0EB7">
      <w:pPr>
        <w:tabs>
          <w:tab w:val="left" w:pos="5670"/>
        </w:tabs>
        <w:rPr>
          <w:lang w:bidi="en-US"/>
        </w:rPr>
      </w:pPr>
      <w:r w:rsidRPr="001E68A7">
        <w:rPr>
          <w:lang w:bidi="en-US"/>
        </w:rPr>
        <w:t>Yours Faithfully,</w:t>
      </w:r>
    </w:p>
    <w:p w14:paraId="43F64C14" w14:textId="77777777" w:rsidR="00CA0EB7" w:rsidRDefault="00CA0EB7" w:rsidP="00CA0EB7">
      <w:pPr>
        <w:tabs>
          <w:tab w:val="left" w:pos="5670"/>
        </w:tabs>
        <w:rPr>
          <w:lang w:bidi="en-US"/>
        </w:rPr>
      </w:pPr>
    </w:p>
    <w:p w14:paraId="5AD16D50" w14:textId="77777777" w:rsidR="00CA0EB7" w:rsidRDefault="00CA0EB7" w:rsidP="00CA0EB7">
      <w:pPr>
        <w:tabs>
          <w:tab w:val="left" w:pos="5670"/>
        </w:tabs>
        <w:rPr>
          <w:lang w:bidi="en-US"/>
        </w:rPr>
      </w:pPr>
    </w:p>
    <w:p w14:paraId="2F5B6BEF" w14:textId="77777777" w:rsidR="00CA0EB7" w:rsidRDefault="00CA0EB7" w:rsidP="00CA0EB7">
      <w:pPr>
        <w:rPr>
          <w:bCs/>
          <w:lang w:bidi="en-US"/>
        </w:rPr>
      </w:pPr>
    </w:p>
    <w:p w14:paraId="61486971" w14:textId="77777777" w:rsidR="00CA0EB7" w:rsidRDefault="00CA0EB7" w:rsidP="00CA0EB7">
      <w:pPr>
        <w:rPr>
          <w:b/>
          <w:lang w:bidi="en-US"/>
        </w:rPr>
      </w:pPr>
      <w:r>
        <w:rPr>
          <w:b/>
          <w:lang w:bidi="en-US"/>
        </w:rPr>
        <w:t xml:space="preserve">Deputy General Manager </w:t>
      </w:r>
    </w:p>
    <w:p w14:paraId="3202080A"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12FB485E" w14:textId="77777777" w:rsidR="00CA0EB7" w:rsidRDefault="00CA0EB7" w:rsidP="00CA0EB7">
      <w:pPr>
        <w:rPr>
          <w:b/>
          <w:lang w:bidi="en-US"/>
        </w:rPr>
      </w:pPr>
      <w:r w:rsidRPr="00B374E9">
        <w:rPr>
          <w:b/>
          <w:lang w:bidi="en-US"/>
        </w:rPr>
        <w:t>STATE PHARMACEUTICALS CORPORATION OF SRI LANKA</w:t>
      </w:r>
    </w:p>
    <w:p w14:paraId="628D1D62" w14:textId="29D4FED4" w:rsidR="00CA0EB7" w:rsidRDefault="00CA0EB7" w:rsidP="00CA0EB7">
      <w:pPr>
        <w:rPr>
          <w:b/>
          <w:lang w:bidi="en-US"/>
        </w:rPr>
      </w:pPr>
    </w:p>
    <w:p w14:paraId="0A0169F7" w14:textId="77777777" w:rsidR="00BC5A3F" w:rsidRDefault="00BC5A3F" w:rsidP="00CA0EB7">
      <w:pPr>
        <w:rPr>
          <w:b/>
          <w:lang w:bidi="en-US"/>
        </w:rPr>
      </w:pPr>
    </w:p>
    <w:p w14:paraId="1AD78474" w14:textId="77777777" w:rsidR="00BC5A3F" w:rsidRDefault="00BC5A3F" w:rsidP="00CA0EB7">
      <w:pPr>
        <w:rPr>
          <w:b/>
          <w:lang w:bidi="en-US"/>
        </w:rPr>
      </w:pPr>
    </w:p>
    <w:p w14:paraId="198430EF" w14:textId="77777777" w:rsidR="00BC5A3F" w:rsidRDefault="00BC5A3F" w:rsidP="00CA0EB7">
      <w:pPr>
        <w:rPr>
          <w:b/>
          <w:lang w:bidi="en-US"/>
        </w:rPr>
      </w:pPr>
    </w:p>
    <w:p w14:paraId="200E39B3" w14:textId="77777777" w:rsidR="00BC5A3F" w:rsidRDefault="00BC5A3F" w:rsidP="00CA0EB7">
      <w:pPr>
        <w:rPr>
          <w:b/>
          <w:lang w:bidi="en-US"/>
        </w:rPr>
      </w:pPr>
    </w:p>
    <w:p w14:paraId="08E4926F" w14:textId="77777777" w:rsidR="00BC5A3F" w:rsidRDefault="00BC5A3F" w:rsidP="00CA0EB7">
      <w:pPr>
        <w:rPr>
          <w:b/>
          <w:lang w:bidi="en-US"/>
        </w:rPr>
      </w:pPr>
    </w:p>
    <w:p w14:paraId="7B0DB1FC" w14:textId="77777777" w:rsidR="00BC5A3F" w:rsidRPr="00CA0EB7" w:rsidRDefault="00BC5A3F" w:rsidP="00CA0EB7">
      <w:pPr>
        <w:rPr>
          <w:b/>
          <w:lang w:bidi="en-US"/>
        </w:rPr>
      </w:pPr>
    </w:p>
    <w:p w14:paraId="1FED36B9" w14:textId="77777777" w:rsidR="00421727" w:rsidRDefault="00421727"/>
    <w:tbl>
      <w:tblPr>
        <w:tblW w:w="10710" w:type="dxa"/>
        <w:tblInd w:w="-342" w:type="dxa"/>
        <w:tblLook w:val="01E0" w:firstRow="1" w:lastRow="1" w:firstColumn="1" w:lastColumn="1" w:noHBand="0" w:noVBand="0"/>
      </w:tblPr>
      <w:tblGrid>
        <w:gridCol w:w="1296"/>
        <w:gridCol w:w="9414"/>
      </w:tblGrid>
      <w:tr w:rsidR="00421727" w:rsidRPr="00173774" w14:paraId="72900CEC" w14:textId="77777777" w:rsidTr="00711F99">
        <w:trPr>
          <w:trHeight w:val="1638"/>
        </w:trPr>
        <w:tc>
          <w:tcPr>
            <w:tcW w:w="1296" w:type="dxa"/>
          </w:tcPr>
          <w:p w14:paraId="51F4FEC5" w14:textId="2FF6F94B" w:rsidR="00421727" w:rsidRDefault="00421727" w:rsidP="00711F99">
            <w:pPr>
              <w:tabs>
                <w:tab w:val="left" w:pos="498"/>
                <w:tab w:val="left" w:pos="5670"/>
                <w:tab w:val="right" w:pos="9649"/>
              </w:tabs>
              <w:adjustRightInd w:val="0"/>
            </w:pPr>
          </w:p>
          <w:p w14:paraId="3EDEBB49" w14:textId="77777777" w:rsidR="00421727" w:rsidRPr="00173774" w:rsidRDefault="00421727" w:rsidP="00711F99">
            <w:pPr>
              <w:tabs>
                <w:tab w:val="left" w:pos="498"/>
                <w:tab w:val="left" w:pos="5670"/>
                <w:tab w:val="right" w:pos="9649"/>
              </w:tabs>
              <w:adjustRightInd w:val="0"/>
            </w:pPr>
            <w:r>
              <w:rPr>
                <w:noProof/>
              </w:rPr>
              <w:drawing>
                <wp:inline distT="0" distB="0" distL="0" distR="0" wp14:anchorId="7EF8BEAA" wp14:editId="27B76CDB">
                  <wp:extent cx="666750" cy="533400"/>
                  <wp:effectExtent l="19050" t="0" r="0" b="0"/>
                  <wp:docPr id="657172909" name="Picture 65717290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1C3B2B2" w14:textId="77777777" w:rsidR="00421727" w:rsidRPr="00173774" w:rsidRDefault="00421727" w:rsidP="00711F99">
            <w:pPr>
              <w:tabs>
                <w:tab w:val="left" w:pos="498"/>
                <w:tab w:val="left" w:pos="5670"/>
                <w:tab w:val="right" w:pos="9649"/>
              </w:tabs>
              <w:adjustRightInd w:val="0"/>
              <w:jc w:val="center"/>
              <w:rPr>
                <w:sz w:val="6"/>
                <w:szCs w:val="16"/>
              </w:rPr>
            </w:pPr>
          </w:p>
          <w:p w14:paraId="4BAAFB9A" w14:textId="77777777" w:rsidR="00421727" w:rsidRPr="00173774" w:rsidRDefault="00421727" w:rsidP="00711F99">
            <w:pPr>
              <w:tabs>
                <w:tab w:val="left" w:pos="498"/>
                <w:tab w:val="left" w:pos="5670"/>
                <w:tab w:val="right" w:pos="9649"/>
              </w:tabs>
              <w:adjustRightInd w:val="0"/>
              <w:jc w:val="center"/>
              <w:rPr>
                <w:sz w:val="16"/>
                <w:szCs w:val="16"/>
              </w:rPr>
            </w:pPr>
          </w:p>
        </w:tc>
        <w:tc>
          <w:tcPr>
            <w:tcW w:w="9414" w:type="dxa"/>
          </w:tcPr>
          <w:p w14:paraId="798331D7" w14:textId="77777777" w:rsidR="00421727" w:rsidRPr="00173774" w:rsidRDefault="00421727" w:rsidP="00711F99">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1BEF5B" w14:textId="77777777" w:rsidR="00421727" w:rsidRPr="00173774" w:rsidRDefault="00421727" w:rsidP="00711F99">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FBA3F69" w14:textId="77777777" w:rsidR="00421727" w:rsidRPr="004B4F9D" w:rsidRDefault="00421727" w:rsidP="00711F99">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71F98AE"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3116AB" w14:textId="77777777" w:rsidR="00421727" w:rsidRPr="004B4F9D" w:rsidRDefault="00421727" w:rsidP="00711F99">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303F4E3A"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A8D214" w14:textId="77777777" w:rsidR="00421727" w:rsidRPr="008A321F" w:rsidRDefault="00421727" w:rsidP="00711F99">
            <w:pPr>
              <w:tabs>
                <w:tab w:val="left" w:pos="498"/>
                <w:tab w:val="left" w:pos="5670"/>
                <w:tab w:val="right" w:pos="9649"/>
              </w:tabs>
              <w:adjustRightInd w:val="0"/>
              <w:jc w:val="center"/>
              <w:rPr>
                <w:sz w:val="12"/>
                <w:szCs w:val="12"/>
              </w:rPr>
            </w:pPr>
          </w:p>
        </w:tc>
      </w:tr>
    </w:tbl>
    <w:p w14:paraId="1B4CBAC3" w14:textId="77777777" w:rsidR="00421727" w:rsidRDefault="00421727" w:rsidP="00421727">
      <w:pPr>
        <w:tabs>
          <w:tab w:val="left" w:pos="5670"/>
          <w:tab w:val="left" w:pos="7290"/>
        </w:tabs>
        <w:ind w:left="7200" w:right="-432" w:hanging="990"/>
      </w:pPr>
      <w:r>
        <w:t xml:space="preserve">           28 September, 2026</w:t>
      </w:r>
    </w:p>
    <w:p w14:paraId="69A59C96" w14:textId="77777777" w:rsidR="00421727" w:rsidRPr="00BD294E" w:rsidRDefault="00421727" w:rsidP="00421727">
      <w:pPr>
        <w:tabs>
          <w:tab w:val="left" w:pos="5670"/>
          <w:tab w:val="left" w:pos="7290"/>
        </w:tabs>
        <w:ind w:right="-432"/>
      </w:pPr>
      <w:r w:rsidRPr="00BD294E">
        <w:t>The Secretary</w:t>
      </w:r>
    </w:p>
    <w:p w14:paraId="117506DA" w14:textId="77777777" w:rsidR="00421727" w:rsidRPr="00BD294E" w:rsidRDefault="00421727" w:rsidP="00421727">
      <w:pPr>
        <w:tabs>
          <w:tab w:val="left" w:pos="7470"/>
        </w:tabs>
      </w:pPr>
      <w:r w:rsidRPr="00BD294E">
        <w:t>Ministry of Health</w:t>
      </w:r>
    </w:p>
    <w:p w14:paraId="5194A34C" w14:textId="77777777" w:rsidR="00421727" w:rsidRPr="00BD294E" w:rsidRDefault="00421727" w:rsidP="00421727">
      <w:r w:rsidRPr="00BD294E">
        <w:t>“</w:t>
      </w:r>
      <w:proofErr w:type="spellStart"/>
      <w:r w:rsidRPr="00BD294E">
        <w:t>Suwasiripaya</w:t>
      </w:r>
      <w:proofErr w:type="spellEnd"/>
      <w:r w:rsidRPr="00BD294E">
        <w:t>”</w:t>
      </w:r>
    </w:p>
    <w:p w14:paraId="4E498D19" w14:textId="77777777" w:rsidR="00421727" w:rsidRPr="00BD294E" w:rsidRDefault="00421727" w:rsidP="0042172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6B6E6E6" w14:textId="77777777" w:rsidR="00421727" w:rsidRPr="00BD294E" w:rsidRDefault="00421727" w:rsidP="00421727">
      <w:r w:rsidRPr="00BD294E">
        <w:t>Colombo 10.</w:t>
      </w:r>
    </w:p>
    <w:p w14:paraId="61C4F831" w14:textId="77777777" w:rsidR="00421727" w:rsidRPr="00BD294E" w:rsidRDefault="00421727" w:rsidP="00421727"/>
    <w:p w14:paraId="5C726CB4" w14:textId="77777777" w:rsidR="00421727" w:rsidRDefault="00421727" w:rsidP="00421727">
      <w:r>
        <w:t xml:space="preserve">Dear Sir, </w:t>
      </w:r>
    </w:p>
    <w:p w14:paraId="2CC12DBA" w14:textId="77777777" w:rsidR="00421727" w:rsidRPr="009C20F6" w:rsidRDefault="00421727" w:rsidP="00421727">
      <w:pPr>
        <w:rPr>
          <w:b/>
          <w:sz w:val="14"/>
          <w:szCs w:val="14"/>
          <w:u w:val="single"/>
        </w:rPr>
      </w:pPr>
    </w:p>
    <w:p w14:paraId="0A040779" w14:textId="77777777" w:rsidR="00421727" w:rsidRDefault="00421727" w:rsidP="00421727">
      <w:pPr>
        <w:rPr>
          <w:b/>
          <w:u w:val="single"/>
        </w:rPr>
      </w:pPr>
      <w:r>
        <w:rPr>
          <w:b/>
          <w:u w:val="single"/>
        </w:rPr>
        <w:t>CANCELLATION OF TENDERS</w:t>
      </w:r>
    </w:p>
    <w:p w14:paraId="579F6AB2" w14:textId="77777777" w:rsidR="00421727" w:rsidRPr="00530B55" w:rsidRDefault="00421727" w:rsidP="00421727">
      <w:pPr>
        <w:spacing w:line="360" w:lineRule="auto"/>
        <w:jc w:val="center"/>
        <w:rPr>
          <w:b/>
          <w:sz w:val="8"/>
          <w:szCs w:val="8"/>
          <w:u w:val="single"/>
        </w:rPr>
      </w:pPr>
    </w:p>
    <w:p w14:paraId="19CD2248" w14:textId="77777777" w:rsidR="00421727" w:rsidRDefault="00421727" w:rsidP="0042172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421727" w14:paraId="4224AF7C" w14:textId="77777777" w:rsidTr="00711F9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DA8E20B" w14:textId="77777777" w:rsidR="00421727" w:rsidRDefault="00421727" w:rsidP="00711F9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2F4C18D" w14:textId="77777777" w:rsidR="00421727" w:rsidRDefault="00421727" w:rsidP="00711F9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2B1F3F3" w14:textId="77777777" w:rsidR="00421727" w:rsidRDefault="00421727" w:rsidP="00711F9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FE86DD1" w14:textId="77777777" w:rsidR="00421727" w:rsidRDefault="00421727" w:rsidP="00711F99">
            <w:pPr>
              <w:spacing w:before="20"/>
              <w:jc w:val="center"/>
              <w:rPr>
                <w:rFonts w:eastAsia="Calibri"/>
                <w:b/>
                <w:bCs/>
                <w:lang w:bidi="en-US"/>
              </w:rPr>
            </w:pPr>
            <w:r>
              <w:rPr>
                <w:rFonts w:eastAsia="Calibri"/>
                <w:b/>
                <w:bCs/>
                <w:lang w:bidi="en-US"/>
              </w:rPr>
              <w:t xml:space="preserve">Date of PC Decision </w:t>
            </w:r>
          </w:p>
          <w:p w14:paraId="12C9F923" w14:textId="77777777" w:rsidR="00421727" w:rsidRDefault="00421727" w:rsidP="00711F99">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9677C9E" w14:textId="77777777" w:rsidR="00421727" w:rsidRDefault="00421727" w:rsidP="00711F99">
            <w:pPr>
              <w:spacing w:before="20"/>
              <w:jc w:val="center"/>
              <w:rPr>
                <w:rFonts w:eastAsia="Calibri"/>
                <w:b/>
                <w:bCs/>
                <w:lang w:bidi="en-US"/>
              </w:rPr>
            </w:pPr>
            <w:r>
              <w:rPr>
                <w:rFonts w:eastAsia="Calibri"/>
                <w:b/>
                <w:bCs/>
                <w:lang w:bidi="en-US"/>
              </w:rPr>
              <w:lastRenderedPageBreak/>
              <w:t>Reason for Cancellation</w:t>
            </w:r>
          </w:p>
        </w:tc>
      </w:tr>
      <w:tr w:rsidR="00421727" w:rsidRPr="00C1739A" w14:paraId="52C9E220" w14:textId="77777777" w:rsidTr="00711F99">
        <w:trPr>
          <w:trHeight w:val="1448"/>
        </w:trPr>
        <w:tc>
          <w:tcPr>
            <w:tcW w:w="2250" w:type="dxa"/>
            <w:tcBorders>
              <w:top w:val="single" w:sz="4" w:space="0" w:color="000000"/>
              <w:left w:val="single" w:sz="4" w:space="0" w:color="000000"/>
              <w:bottom w:val="single" w:sz="4" w:space="0" w:color="000000"/>
              <w:right w:val="single" w:sz="4" w:space="0" w:color="000000"/>
            </w:tcBorders>
          </w:tcPr>
          <w:p w14:paraId="146D0C14" w14:textId="77777777" w:rsidR="00421727" w:rsidRDefault="00421727" w:rsidP="00711F99">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3675218D" w14:textId="77777777" w:rsidR="00421727" w:rsidRDefault="00421727" w:rsidP="00711F99">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694E03C" w14:textId="77777777" w:rsidR="00421727" w:rsidRPr="009F40E5" w:rsidRDefault="00421727" w:rsidP="00711F99">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586B389C"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4679835" w14:textId="77777777" w:rsidR="00421727" w:rsidRDefault="00421727" w:rsidP="00711F99">
            <w:pPr>
              <w:rPr>
                <w:rFonts w:ascii="Tahoma" w:hAnsi="Tahoma" w:cs="Tahoma"/>
                <w:sz w:val="18"/>
                <w:szCs w:val="18"/>
              </w:rPr>
            </w:pPr>
          </w:p>
          <w:p w14:paraId="3546F36F" w14:textId="77777777" w:rsidR="00421727" w:rsidRDefault="00421727" w:rsidP="00711F99">
            <w:pPr>
              <w:rPr>
                <w:rFonts w:ascii="Tahoma" w:hAnsi="Tahoma" w:cs="Tahoma"/>
                <w:sz w:val="18"/>
                <w:szCs w:val="18"/>
              </w:rPr>
            </w:pPr>
          </w:p>
          <w:p w14:paraId="7DF5BC6B" w14:textId="77777777" w:rsidR="00421727" w:rsidRDefault="00421727" w:rsidP="00711F99">
            <w:pPr>
              <w:rPr>
                <w:rFonts w:ascii="Tahoma" w:hAnsi="Tahoma" w:cs="Tahoma"/>
                <w:sz w:val="18"/>
                <w:szCs w:val="18"/>
              </w:rPr>
            </w:pPr>
          </w:p>
          <w:p w14:paraId="574A3F91" w14:textId="77777777" w:rsidR="00421727" w:rsidRDefault="00421727" w:rsidP="00711F99">
            <w:pPr>
              <w:rPr>
                <w:rFonts w:ascii="Tahoma" w:hAnsi="Tahoma" w:cs="Tahoma"/>
                <w:sz w:val="18"/>
                <w:szCs w:val="18"/>
              </w:rPr>
            </w:pPr>
          </w:p>
          <w:p w14:paraId="567590B1" w14:textId="77777777" w:rsidR="00421727" w:rsidRDefault="00421727" w:rsidP="00711F99">
            <w:pPr>
              <w:rPr>
                <w:rFonts w:ascii="Tahoma" w:hAnsi="Tahoma" w:cs="Tahoma"/>
                <w:sz w:val="18"/>
                <w:szCs w:val="18"/>
              </w:rPr>
            </w:pPr>
          </w:p>
          <w:p w14:paraId="773CA92B" w14:textId="77777777" w:rsidR="00421727" w:rsidRDefault="00421727" w:rsidP="00711F99">
            <w:pPr>
              <w:rPr>
                <w:rFonts w:ascii="Tahoma" w:hAnsi="Tahoma" w:cs="Tahoma"/>
                <w:sz w:val="18"/>
                <w:szCs w:val="18"/>
              </w:rPr>
            </w:pPr>
          </w:p>
          <w:p w14:paraId="6D32D2C6" w14:textId="77777777" w:rsidR="00421727" w:rsidRDefault="00421727" w:rsidP="00711F99">
            <w:pPr>
              <w:rPr>
                <w:rFonts w:ascii="Tahoma" w:hAnsi="Tahoma" w:cs="Tahoma"/>
                <w:sz w:val="18"/>
                <w:szCs w:val="18"/>
              </w:rPr>
            </w:pPr>
          </w:p>
          <w:p w14:paraId="51CCF562" w14:textId="77777777" w:rsidR="00421727" w:rsidRDefault="00421727" w:rsidP="00711F99">
            <w:pPr>
              <w:rPr>
                <w:rFonts w:ascii="Tahoma" w:hAnsi="Tahoma" w:cs="Tahoma"/>
                <w:sz w:val="18"/>
                <w:szCs w:val="18"/>
              </w:rPr>
            </w:pPr>
          </w:p>
          <w:p w14:paraId="3EEE8964" w14:textId="77777777" w:rsidR="00421727" w:rsidRDefault="00421727" w:rsidP="00711F99">
            <w:pPr>
              <w:rPr>
                <w:rFonts w:ascii="Tahoma" w:hAnsi="Tahoma" w:cs="Tahoma"/>
                <w:sz w:val="18"/>
                <w:szCs w:val="18"/>
              </w:rPr>
            </w:pPr>
            <w:r>
              <w:rPr>
                <w:rFonts w:ascii="Tahoma" w:hAnsi="Tahoma" w:cs="Tahoma"/>
                <w:sz w:val="18"/>
                <w:szCs w:val="18"/>
              </w:rPr>
              <w:t>As no offers received.</w:t>
            </w:r>
          </w:p>
          <w:p w14:paraId="6019A488" w14:textId="77777777" w:rsidR="00421727" w:rsidRPr="00C1739A" w:rsidRDefault="00421727" w:rsidP="00711F99">
            <w:pPr>
              <w:rPr>
                <w:color w:val="000000" w:themeColor="text1"/>
                <w:sz w:val="21"/>
                <w:szCs w:val="21"/>
              </w:rPr>
            </w:pPr>
          </w:p>
        </w:tc>
      </w:tr>
      <w:tr w:rsidR="00421727" w14:paraId="0560D733" w14:textId="77777777" w:rsidTr="00711F99">
        <w:trPr>
          <w:trHeight w:val="260"/>
        </w:trPr>
        <w:tc>
          <w:tcPr>
            <w:tcW w:w="2250" w:type="dxa"/>
            <w:tcBorders>
              <w:top w:val="single" w:sz="4" w:space="0" w:color="000000"/>
              <w:left w:val="single" w:sz="4" w:space="0" w:color="000000"/>
              <w:bottom w:val="single" w:sz="4" w:space="0" w:color="000000"/>
              <w:right w:val="single" w:sz="4" w:space="0" w:color="000000"/>
            </w:tcBorders>
          </w:tcPr>
          <w:p w14:paraId="25F4D4F8" w14:textId="77777777" w:rsidR="00421727" w:rsidRDefault="00421727" w:rsidP="00711F99">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C9B04C9" w14:textId="77777777" w:rsidR="00421727" w:rsidRDefault="00421727" w:rsidP="00711F99">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221372EE" w14:textId="77777777" w:rsidR="00421727" w:rsidRDefault="00421727" w:rsidP="00711F99">
            <w:pPr>
              <w:rPr>
                <w:rFonts w:ascii="Tahoma" w:hAnsi="Tahoma" w:cs="Tahoma"/>
                <w:sz w:val="18"/>
                <w:szCs w:val="18"/>
              </w:rPr>
            </w:pPr>
            <w:r>
              <w:rPr>
                <w:rFonts w:ascii="Tahoma" w:hAnsi="Tahoma" w:cs="Tahoma"/>
                <w:sz w:val="18"/>
                <w:szCs w:val="18"/>
              </w:rPr>
              <w:t>07/20505501, 08/20505601, 09/20505602, 10/20505802, 14/20506902</w:t>
            </w:r>
          </w:p>
          <w:p w14:paraId="5F2CDB1E" w14:textId="77777777" w:rsidR="00421727" w:rsidRPr="009F40E5" w:rsidRDefault="00421727" w:rsidP="00711F99">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56DEF2C0" w14:textId="77777777" w:rsidR="00421727" w:rsidRDefault="00421727" w:rsidP="00711F99">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42139C52" w14:textId="77777777" w:rsidR="00421727" w:rsidRDefault="00421727" w:rsidP="00711F99">
            <w:pPr>
              <w:rPr>
                <w:color w:val="000000" w:themeColor="text1"/>
                <w:sz w:val="21"/>
                <w:szCs w:val="21"/>
              </w:rPr>
            </w:pPr>
          </w:p>
        </w:tc>
      </w:tr>
      <w:tr w:rsidR="00421727" w14:paraId="6EE7AC74" w14:textId="77777777" w:rsidTr="00711F99">
        <w:trPr>
          <w:trHeight w:val="545"/>
        </w:trPr>
        <w:tc>
          <w:tcPr>
            <w:tcW w:w="2250" w:type="dxa"/>
            <w:tcBorders>
              <w:top w:val="single" w:sz="4" w:space="0" w:color="000000"/>
              <w:left w:val="single" w:sz="4" w:space="0" w:color="000000"/>
              <w:bottom w:val="single" w:sz="4" w:space="0" w:color="000000"/>
              <w:right w:val="single" w:sz="4" w:space="0" w:color="000000"/>
            </w:tcBorders>
          </w:tcPr>
          <w:p w14:paraId="6F2C7818" w14:textId="77777777" w:rsidR="00421727" w:rsidRDefault="00421727" w:rsidP="00711F99">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1808363E" w14:textId="77777777" w:rsidR="00421727" w:rsidRDefault="00421727" w:rsidP="00711F99">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0E15B661" w14:textId="77777777" w:rsidR="00421727" w:rsidRDefault="00421727" w:rsidP="00711F99">
            <w:pPr>
              <w:rPr>
                <w:rFonts w:ascii="Tahoma" w:hAnsi="Tahoma" w:cs="Tahoma"/>
                <w:sz w:val="18"/>
                <w:szCs w:val="18"/>
              </w:rPr>
            </w:pPr>
            <w:r>
              <w:rPr>
                <w:rFonts w:ascii="Tahoma" w:hAnsi="Tahoma" w:cs="Tahoma"/>
                <w:sz w:val="18"/>
                <w:szCs w:val="18"/>
              </w:rPr>
              <w:t>11/13507704</w:t>
            </w:r>
          </w:p>
          <w:p w14:paraId="72025025" w14:textId="77777777" w:rsidR="00421727" w:rsidRDefault="00421727" w:rsidP="00711F9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DC9A263"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B678F0D" w14:textId="77777777" w:rsidR="00421727" w:rsidRDefault="00421727" w:rsidP="00711F99">
            <w:pPr>
              <w:rPr>
                <w:color w:val="000000" w:themeColor="text1"/>
                <w:sz w:val="21"/>
                <w:szCs w:val="21"/>
              </w:rPr>
            </w:pPr>
          </w:p>
        </w:tc>
      </w:tr>
      <w:tr w:rsidR="00421727" w14:paraId="7EDF2D49" w14:textId="77777777" w:rsidTr="00711F99">
        <w:trPr>
          <w:trHeight w:val="368"/>
        </w:trPr>
        <w:tc>
          <w:tcPr>
            <w:tcW w:w="2250" w:type="dxa"/>
            <w:tcBorders>
              <w:top w:val="single" w:sz="4" w:space="0" w:color="000000"/>
              <w:left w:val="single" w:sz="4" w:space="0" w:color="000000"/>
              <w:bottom w:val="single" w:sz="4" w:space="0" w:color="000000"/>
              <w:right w:val="single" w:sz="4" w:space="0" w:color="000000"/>
            </w:tcBorders>
          </w:tcPr>
          <w:p w14:paraId="48CFC9F6" w14:textId="77777777" w:rsidR="00421727" w:rsidRDefault="00421727" w:rsidP="00711F99">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6683CAE4" w14:textId="77777777" w:rsidR="00421727" w:rsidRDefault="00421727" w:rsidP="00711F99">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690B7593" w14:textId="77777777" w:rsidR="00421727" w:rsidRDefault="00421727" w:rsidP="00711F99">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77AA860E"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63E5B860" w14:textId="77777777" w:rsidR="00421727" w:rsidRDefault="00421727" w:rsidP="00711F99">
            <w:pPr>
              <w:rPr>
                <w:color w:val="000000" w:themeColor="text1"/>
                <w:sz w:val="21"/>
                <w:szCs w:val="21"/>
              </w:rPr>
            </w:pPr>
          </w:p>
        </w:tc>
      </w:tr>
      <w:tr w:rsidR="00421727" w14:paraId="03EB533F" w14:textId="77777777" w:rsidTr="00711F99">
        <w:trPr>
          <w:trHeight w:val="377"/>
        </w:trPr>
        <w:tc>
          <w:tcPr>
            <w:tcW w:w="2250" w:type="dxa"/>
            <w:tcBorders>
              <w:top w:val="single" w:sz="4" w:space="0" w:color="000000"/>
              <w:left w:val="single" w:sz="4" w:space="0" w:color="000000"/>
              <w:bottom w:val="single" w:sz="4" w:space="0" w:color="000000"/>
              <w:right w:val="single" w:sz="4" w:space="0" w:color="000000"/>
            </w:tcBorders>
          </w:tcPr>
          <w:p w14:paraId="52D957BC" w14:textId="77777777" w:rsidR="00421727" w:rsidRDefault="00421727" w:rsidP="00711F99">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770797D7" w14:textId="77777777" w:rsidR="00421727" w:rsidRDefault="00421727" w:rsidP="00711F99">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79591D6C" w14:textId="77777777" w:rsidR="00421727" w:rsidRDefault="00421727" w:rsidP="00711F99">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6ACA9E0F" w14:textId="77777777" w:rsidR="00421727" w:rsidRDefault="00421727" w:rsidP="00711F99">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7A1E9FF4" w14:textId="77777777" w:rsidR="00421727" w:rsidRDefault="00421727" w:rsidP="00711F99">
            <w:pPr>
              <w:rPr>
                <w:color w:val="000000" w:themeColor="text1"/>
                <w:sz w:val="21"/>
                <w:szCs w:val="21"/>
              </w:rPr>
            </w:pPr>
          </w:p>
        </w:tc>
      </w:tr>
    </w:tbl>
    <w:p w14:paraId="75E5583F" w14:textId="77777777" w:rsidR="00421727" w:rsidRDefault="00421727" w:rsidP="00421727">
      <w:pPr>
        <w:tabs>
          <w:tab w:val="left" w:pos="5670"/>
        </w:tabs>
        <w:rPr>
          <w:lang w:bidi="en-US"/>
        </w:rPr>
      </w:pPr>
    </w:p>
    <w:p w14:paraId="7A776A36" w14:textId="77777777" w:rsidR="00421727" w:rsidRPr="001E68A7" w:rsidRDefault="00421727" w:rsidP="00421727">
      <w:pPr>
        <w:tabs>
          <w:tab w:val="left" w:pos="5670"/>
        </w:tabs>
        <w:rPr>
          <w:lang w:bidi="en-US"/>
        </w:rPr>
      </w:pPr>
      <w:r w:rsidRPr="001E68A7">
        <w:rPr>
          <w:lang w:bidi="en-US"/>
        </w:rPr>
        <w:t xml:space="preserve">This is for your information please. </w:t>
      </w:r>
    </w:p>
    <w:p w14:paraId="5232873D" w14:textId="77777777" w:rsidR="00421727" w:rsidRDefault="00421727" w:rsidP="00421727">
      <w:pPr>
        <w:tabs>
          <w:tab w:val="left" w:pos="5670"/>
        </w:tabs>
        <w:rPr>
          <w:lang w:bidi="en-US"/>
        </w:rPr>
      </w:pPr>
    </w:p>
    <w:p w14:paraId="777AFF1B" w14:textId="77777777" w:rsidR="00421727" w:rsidRPr="001E68A7" w:rsidRDefault="00421727" w:rsidP="00421727">
      <w:pPr>
        <w:tabs>
          <w:tab w:val="left" w:pos="5670"/>
        </w:tabs>
        <w:rPr>
          <w:lang w:bidi="en-US"/>
        </w:rPr>
      </w:pPr>
      <w:r w:rsidRPr="001E68A7">
        <w:rPr>
          <w:lang w:bidi="en-US"/>
        </w:rPr>
        <w:t>Yours Faithfully,</w:t>
      </w:r>
    </w:p>
    <w:p w14:paraId="4499A7BE" w14:textId="77777777" w:rsidR="00421727" w:rsidRDefault="00421727" w:rsidP="00421727">
      <w:pPr>
        <w:tabs>
          <w:tab w:val="left" w:pos="5670"/>
        </w:tabs>
        <w:rPr>
          <w:lang w:bidi="en-US"/>
        </w:rPr>
      </w:pPr>
    </w:p>
    <w:p w14:paraId="55C50475" w14:textId="77777777" w:rsidR="00421727" w:rsidRDefault="00421727" w:rsidP="00421727">
      <w:pPr>
        <w:tabs>
          <w:tab w:val="left" w:pos="5670"/>
        </w:tabs>
        <w:rPr>
          <w:lang w:bidi="en-US"/>
        </w:rPr>
      </w:pPr>
    </w:p>
    <w:p w14:paraId="0248CD95" w14:textId="77777777" w:rsidR="00421727" w:rsidRDefault="00421727" w:rsidP="00421727">
      <w:pPr>
        <w:rPr>
          <w:bCs/>
          <w:lang w:bidi="en-US"/>
        </w:rPr>
      </w:pPr>
    </w:p>
    <w:p w14:paraId="3E036EC6" w14:textId="77777777" w:rsidR="00421727" w:rsidRDefault="00421727" w:rsidP="00421727">
      <w:pPr>
        <w:rPr>
          <w:b/>
          <w:lang w:bidi="en-US"/>
        </w:rPr>
      </w:pPr>
      <w:r>
        <w:rPr>
          <w:b/>
          <w:lang w:bidi="en-US"/>
        </w:rPr>
        <w:t xml:space="preserve">Deputy General Manager </w:t>
      </w:r>
    </w:p>
    <w:p w14:paraId="24BD6AC4" w14:textId="77777777" w:rsidR="00421727" w:rsidRPr="00B374E9" w:rsidRDefault="00421727" w:rsidP="00421727">
      <w:pPr>
        <w:rPr>
          <w:b/>
          <w:lang w:bidi="en-US"/>
        </w:rPr>
      </w:pPr>
      <w:r>
        <w:rPr>
          <w:b/>
          <w:lang w:bidi="en-US"/>
        </w:rPr>
        <w:t>Procurement &amp; Imports – II (Cover-up Duty)</w:t>
      </w:r>
      <w:r w:rsidRPr="00B374E9">
        <w:rPr>
          <w:b/>
          <w:lang w:bidi="en-US"/>
        </w:rPr>
        <w:tab/>
      </w:r>
      <w:r w:rsidRPr="00B374E9">
        <w:rPr>
          <w:b/>
          <w:lang w:bidi="en-US"/>
        </w:rPr>
        <w:tab/>
      </w:r>
    </w:p>
    <w:p w14:paraId="11B59A9A" w14:textId="77777777" w:rsidR="00421727" w:rsidRDefault="00421727" w:rsidP="00421727">
      <w:pPr>
        <w:rPr>
          <w:b/>
          <w:lang w:bidi="en-US"/>
        </w:rPr>
      </w:pPr>
      <w:r w:rsidRPr="00B374E9">
        <w:rPr>
          <w:b/>
          <w:lang w:bidi="en-US"/>
        </w:rPr>
        <w:t>STATE PHARMACEUTICALS CORPORATION OF SRI LANKA</w:t>
      </w:r>
    </w:p>
    <w:p w14:paraId="4645BDC6" w14:textId="77777777" w:rsidR="00850AF6" w:rsidRDefault="00850AF6">
      <w:r>
        <w:br w:type="page"/>
      </w:r>
    </w:p>
    <w:tbl>
      <w:tblPr>
        <w:tblStyle w:val="TableGrid"/>
        <w:tblW w:w="9558" w:type="dxa"/>
        <w:tblLook w:val="04A0" w:firstRow="1" w:lastRow="0" w:firstColumn="1" w:lastColumn="0" w:noHBand="0" w:noVBand="1"/>
      </w:tblPr>
      <w:tblGrid>
        <w:gridCol w:w="626"/>
        <w:gridCol w:w="2543"/>
        <w:gridCol w:w="2573"/>
        <w:gridCol w:w="3816"/>
      </w:tblGrid>
      <w:tr w:rsidR="00850AF6" w:rsidRPr="00850AF6" w14:paraId="57E19CA8" w14:textId="77777777">
        <w:tc>
          <w:tcPr>
            <w:tcW w:w="626" w:type="dxa"/>
            <w:tcBorders>
              <w:top w:val="single" w:sz="4" w:space="0" w:color="auto"/>
              <w:left w:val="single" w:sz="4" w:space="0" w:color="auto"/>
              <w:bottom w:val="single" w:sz="4" w:space="0" w:color="auto"/>
              <w:right w:val="single" w:sz="4" w:space="0" w:color="auto"/>
            </w:tcBorders>
            <w:hideMark/>
          </w:tcPr>
          <w:p w14:paraId="7C8E34E9" w14:textId="6101539E" w:rsidR="00850AF6" w:rsidRPr="00850AF6" w:rsidRDefault="00850AF6" w:rsidP="00850AF6">
            <w:pPr>
              <w:rPr>
                <w:b/>
                <w:lang w:val="en-GB"/>
              </w:rPr>
            </w:pPr>
          </w:p>
        </w:tc>
        <w:tc>
          <w:tcPr>
            <w:tcW w:w="2543" w:type="dxa"/>
            <w:tcBorders>
              <w:top w:val="single" w:sz="4" w:space="0" w:color="auto"/>
              <w:left w:val="single" w:sz="4" w:space="0" w:color="auto"/>
              <w:bottom w:val="single" w:sz="4" w:space="0" w:color="auto"/>
              <w:right w:val="single" w:sz="4" w:space="0" w:color="auto"/>
            </w:tcBorders>
            <w:hideMark/>
          </w:tcPr>
          <w:p w14:paraId="7690C2A1" w14:textId="77777777" w:rsidR="00850AF6" w:rsidRPr="00850AF6" w:rsidRDefault="00850AF6" w:rsidP="00850AF6">
            <w:pPr>
              <w:rPr>
                <w:b/>
                <w:lang w:val="en-GB"/>
              </w:rPr>
            </w:pPr>
            <w:r w:rsidRPr="00850AF6">
              <w:rPr>
                <w:b/>
                <w:lang w:val="en-GB"/>
              </w:rPr>
              <w:t>Item</w:t>
            </w:r>
          </w:p>
        </w:tc>
        <w:tc>
          <w:tcPr>
            <w:tcW w:w="2573" w:type="dxa"/>
            <w:tcBorders>
              <w:top w:val="single" w:sz="4" w:space="0" w:color="auto"/>
              <w:left w:val="single" w:sz="4" w:space="0" w:color="auto"/>
              <w:bottom w:val="single" w:sz="4" w:space="0" w:color="auto"/>
              <w:right w:val="single" w:sz="4" w:space="0" w:color="auto"/>
            </w:tcBorders>
            <w:hideMark/>
          </w:tcPr>
          <w:p w14:paraId="2A87A196" w14:textId="77777777" w:rsidR="00850AF6" w:rsidRPr="00850AF6" w:rsidRDefault="00850AF6" w:rsidP="00850AF6">
            <w:pPr>
              <w:rPr>
                <w:b/>
                <w:lang w:val="en-GB"/>
              </w:rPr>
            </w:pPr>
            <w:r w:rsidRPr="00850AF6">
              <w:rPr>
                <w:b/>
                <w:lang w:val="en-GB"/>
              </w:rPr>
              <w:t>Tender No.</w:t>
            </w:r>
          </w:p>
        </w:tc>
        <w:tc>
          <w:tcPr>
            <w:tcW w:w="3816" w:type="dxa"/>
            <w:tcBorders>
              <w:top w:val="single" w:sz="4" w:space="0" w:color="auto"/>
              <w:left w:val="single" w:sz="4" w:space="0" w:color="auto"/>
              <w:bottom w:val="single" w:sz="4" w:space="0" w:color="auto"/>
              <w:right w:val="single" w:sz="4" w:space="0" w:color="auto"/>
            </w:tcBorders>
            <w:hideMark/>
          </w:tcPr>
          <w:p w14:paraId="304EBE27" w14:textId="77777777" w:rsidR="00850AF6" w:rsidRPr="00850AF6" w:rsidRDefault="00850AF6" w:rsidP="00850AF6">
            <w:pPr>
              <w:rPr>
                <w:b/>
                <w:lang w:val="en-GB"/>
              </w:rPr>
            </w:pPr>
            <w:r w:rsidRPr="00850AF6">
              <w:rPr>
                <w:b/>
                <w:lang w:val="en-GB"/>
              </w:rPr>
              <w:t>Reason to cancel</w:t>
            </w:r>
          </w:p>
        </w:tc>
      </w:tr>
      <w:tr w:rsidR="00850AF6" w:rsidRPr="00850AF6" w14:paraId="56036227" w14:textId="77777777">
        <w:tc>
          <w:tcPr>
            <w:tcW w:w="626" w:type="dxa"/>
            <w:tcBorders>
              <w:top w:val="single" w:sz="4" w:space="0" w:color="auto"/>
              <w:left w:val="single" w:sz="4" w:space="0" w:color="auto"/>
              <w:bottom w:val="single" w:sz="4" w:space="0" w:color="auto"/>
              <w:right w:val="single" w:sz="4" w:space="0" w:color="auto"/>
            </w:tcBorders>
            <w:hideMark/>
          </w:tcPr>
          <w:p w14:paraId="0543C59B" w14:textId="77777777" w:rsidR="00850AF6" w:rsidRPr="00850AF6" w:rsidRDefault="00850AF6" w:rsidP="00850AF6">
            <w:pPr>
              <w:rPr>
                <w:lang w:val="en-GB"/>
              </w:rPr>
            </w:pPr>
            <w:r w:rsidRPr="00850AF6">
              <w:rPr>
                <w:lang w:val="en-GB"/>
              </w:rPr>
              <w:t>1</w:t>
            </w:r>
          </w:p>
        </w:tc>
        <w:tc>
          <w:tcPr>
            <w:tcW w:w="2543" w:type="dxa"/>
            <w:tcBorders>
              <w:top w:val="single" w:sz="4" w:space="0" w:color="auto"/>
              <w:left w:val="single" w:sz="4" w:space="0" w:color="auto"/>
              <w:bottom w:val="single" w:sz="4" w:space="0" w:color="auto"/>
              <w:right w:val="single" w:sz="4" w:space="0" w:color="auto"/>
            </w:tcBorders>
            <w:hideMark/>
          </w:tcPr>
          <w:p w14:paraId="1400865B" w14:textId="77777777" w:rsidR="00850AF6" w:rsidRPr="00850AF6" w:rsidRDefault="00850AF6" w:rsidP="00850AF6">
            <w:pPr>
              <w:rPr>
                <w:lang w:val="en-GB"/>
              </w:rPr>
            </w:pPr>
            <w:r w:rsidRPr="00850AF6">
              <w:rPr>
                <w:lang w:val="en-GB"/>
              </w:rPr>
              <w:t>SR No./Tolterodine Tablet 1mg (2027/SPC/N/R/P/00032)</w:t>
            </w:r>
          </w:p>
        </w:tc>
        <w:tc>
          <w:tcPr>
            <w:tcW w:w="2573" w:type="dxa"/>
            <w:tcBorders>
              <w:top w:val="single" w:sz="4" w:space="0" w:color="auto"/>
              <w:left w:val="single" w:sz="4" w:space="0" w:color="auto"/>
              <w:bottom w:val="single" w:sz="4" w:space="0" w:color="auto"/>
              <w:right w:val="single" w:sz="4" w:space="0" w:color="auto"/>
            </w:tcBorders>
            <w:hideMark/>
          </w:tcPr>
          <w:p w14:paraId="732F09A0" w14:textId="77777777" w:rsidR="00850AF6" w:rsidRPr="00850AF6" w:rsidRDefault="00850AF6" w:rsidP="00850AF6">
            <w:pPr>
              <w:rPr>
                <w:lang w:val="en-GB"/>
              </w:rPr>
            </w:pPr>
            <w:r w:rsidRPr="00850AF6">
              <w:rPr>
                <w:lang w:val="en-GB"/>
              </w:rPr>
              <w:t>DHS/P/ICB/133/2027</w:t>
            </w:r>
          </w:p>
        </w:tc>
        <w:tc>
          <w:tcPr>
            <w:tcW w:w="3816" w:type="dxa"/>
            <w:tcBorders>
              <w:top w:val="single" w:sz="4" w:space="0" w:color="auto"/>
              <w:left w:val="single" w:sz="4" w:space="0" w:color="auto"/>
              <w:bottom w:val="single" w:sz="4" w:space="0" w:color="auto"/>
              <w:right w:val="single" w:sz="4" w:space="0" w:color="auto"/>
            </w:tcBorders>
            <w:hideMark/>
          </w:tcPr>
          <w:p w14:paraId="6E9144A5" w14:textId="77777777" w:rsidR="00850AF6" w:rsidRPr="00850AF6" w:rsidRDefault="00850AF6" w:rsidP="00850AF6">
            <w:pPr>
              <w:rPr>
                <w:lang w:val="en-GB"/>
              </w:rPr>
            </w:pPr>
            <w:r w:rsidRPr="00850AF6">
              <w:rPr>
                <w:lang w:val="en-GB"/>
              </w:rPr>
              <w:t xml:space="preserve">The Sole bidder has not recommended by BEC. </w:t>
            </w:r>
          </w:p>
        </w:tc>
      </w:tr>
      <w:tr w:rsidR="00850AF6" w:rsidRPr="00850AF6" w14:paraId="0C491F9A" w14:textId="77777777">
        <w:tc>
          <w:tcPr>
            <w:tcW w:w="626" w:type="dxa"/>
            <w:tcBorders>
              <w:top w:val="single" w:sz="4" w:space="0" w:color="auto"/>
              <w:left w:val="single" w:sz="4" w:space="0" w:color="auto"/>
              <w:bottom w:val="single" w:sz="4" w:space="0" w:color="auto"/>
              <w:right w:val="single" w:sz="4" w:space="0" w:color="auto"/>
            </w:tcBorders>
            <w:hideMark/>
          </w:tcPr>
          <w:p w14:paraId="5AD967E1" w14:textId="77777777" w:rsidR="00850AF6" w:rsidRPr="00850AF6" w:rsidRDefault="00850AF6" w:rsidP="00850AF6">
            <w:pPr>
              <w:rPr>
                <w:lang w:val="en-GB"/>
              </w:rPr>
            </w:pPr>
            <w:r w:rsidRPr="00850AF6">
              <w:rPr>
                <w:lang w:val="en-GB"/>
              </w:rPr>
              <w:t>2</w:t>
            </w:r>
          </w:p>
        </w:tc>
        <w:tc>
          <w:tcPr>
            <w:tcW w:w="2543" w:type="dxa"/>
            <w:tcBorders>
              <w:top w:val="single" w:sz="4" w:space="0" w:color="auto"/>
              <w:left w:val="single" w:sz="4" w:space="0" w:color="auto"/>
              <w:bottom w:val="single" w:sz="4" w:space="0" w:color="auto"/>
              <w:right w:val="single" w:sz="4" w:space="0" w:color="auto"/>
            </w:tcBorders>
            <w:hideMark/>
          </w:tcPr>
          <w:p w14:paraId="61730A4A" w14:textId="77777777" w:rsidR="00850AF6" w:rsidRPr="00850AF6" w:rsidRDefault="00850AF6" w:rsidP="00850AF6">
            <w:pPr>
              <w:rPr>
                <w:lang w:val="en-GB"/>
              </w:rPr>
            </w:pPr>
            <w:r w:rsidRPr="00850AF6">
              <w:rPr>
                <w:lang w:val="en-GB"/>
              </w:rPr>
              <w:t>SR No/Sodium Chloride Eye Drops 5%, 10ml-15ml bottle (2027/SPC/N/C/P/00016)</w:t>
            </w:r>
          </w:p>
        </w:tc>
        <w:tc>
          <w:tcPr>
            <w:tcW w:w="2573" w:type="dxa"/>
            <w:tcBorders>
              <w:top w:val="single" w:sz="4" w:space="0" w:color="auto"/>
              <w:left w:val="single" w:sz="4" w:space="0" w:color="auto"/>
              <w:bottom w:val="single" w:sz="4" w:space="0" w:color="auto"/>
              <w:right w:val="single" w:sz="4" w:space="0" w:color="auto"/>
            </w:tcBorders>
            <w:hideMark/>
          </w:tcPr>
          <w:p w14:paraId="155E93C6" w14:textId="77777777" w:rsidR="00850AF6" w:rsidRPr="00850AF6" w:rsidRDefault="00850AF6" w:rsidP="00850AF6">
            <w:pPr>
              <w:rPr>
                <w:lang w:val="en-GB"/>
              </w:rPr>
            </w:pPr>
            <w:r w:rsidRPr="00850AF6">
              <w:rPr>
                <w:lang w:val="en-GB"/>
              </w:rPr>
              <w:t>DHS/P/ICB/26/2027</w:t>
            </w:r>
          </w:p>
        </w:tc>
        <w:tc>
          <w:tcPr>
            <w:tcW w:w="3816" w:type="dxa"/>
            <w:tcBorders>
              <w:top w:val="single" w:sz="4" w:space="0" w:color="auto"/>
              <w:left w:val="single" w:sz="4" w:space="0" w:color="auto"/>
              <w:bottom w:val="single" w:sz="4" w:space="0" w:color="auto"/>
              <w:right w:val="single" w:sz="4" w:space="0" w:color="auto"/>
            </w:tcBorders>
            <w:hideMark/>
          </w:tcPr>
          <w:p w14:paraId="6857D311" w14:textId="77777777" w:rsidR="00850AF6" w:rsidRPr="00850AF6" w:rsidRDefault="00850AF6" w:rsidP="00850AF6">
            <w:pPr>
              <w:rPr>
                <w:lang w:val="en-GB"/>
              </w:rPr>
            </w:pPr>
            <w:r w:rsidRPr="00850AF6">
              <w:rPr>
                <w:lang w:val="en-GB"/>
              </w:rPr>
              <w:t>BEC does not recommend the sole bidder.</w:t>
            </w:r>
          </w:p>
        </w:tc>
      </w:tr>
      <w:tr w:rsidR="00850AF6" w:rsidRPr="00850AF6" w14:paraId="509B2C65" w14:textId="77777777">
        <w:tc>
          <w:tcPr>
            <w:tcW w:w="626" w:type="dxa"/>
            <w:tcBorders>
              <w:top w:val="single" w:sz="4" w:space="0" w:color="auto"/>
              <w:left w:val="single" w:sz="4" w:space="0" w:color="auto"/>
              <w:bottom w:val="single" w:sz="4" w:space="0" w:color="auto"/>
              <w:right w:val="single" w:sz="4" w:space="0" w:color="auto"/>
            </w:tcBorders>
            <w:hideMark/>
          </w:tcPr>
          <w:p w14:paraId="6C4E040D" w14:textId="77777777" w:rsidR="00850AF6" w:rsidRPr="00850AF6" w:rsidRDefault="00850AF6" w:rsidP="00850AF6">
            <w:pPr>
              <w:rPr>
                <w:lang w:val="en-GB"/>
              </w:rPr>
            </w:pPr>
            <w:r w:rsidRPr="00850AF6">
              <w:rPr>
                <w:lang w:val="en-GB"/>
              </w:rPr>
              <w:t>3</w:t>
            </w:r>
          </w:p>
        </w:tc>
        <w:tc>
          <w:tcPr>
            <w:tcW w:w="2543" w:type="dxa"/>
            <w:tcBorders>
              <w:top w:val="single" w:sz="4" w:space="0" w:color="auto"/>
              <w:left w:val="single" w:sz="4" w:space="0" w:color="auto"/>
              <w:bottom w:val="single" w:sz="4" w:space="0" w:color="auto"/>
              <w:right w:val="single" w:sz="4" w:space="0" w:color="auto"/>
            </w:tcBorders>
            <w:hideMark/>
          </w:tcPr>
          <w:p w14:paraId="07FE4DE7" w14:textId="77777777" w:rsidR="00850AF6" w:rsidRPr="00850AF6" w:rsidRDefault="00850AF6" w:rsidP="00850AF6">
            <w:pPr>
              <w:rPr>
                <w:lang w:val="en-GB"/>
              </w:rPr>
            </w:pPr>
            <w:r w:rsidRPr="00850AF6">
              <w:rPr>
                <w:lang w:val="en-GB"/>
              </w:rPr>
              <w:t>SR No./Biotin capsule 5mg (2027/SPC/N/C/P/00048)</w:t>
            </w:r>
          </w:p>
        </w:tc>
        <w:tc>
          <w:tcPr>
            <w:tcW w:w="2573" w:type="dxa"/>
            <w:tcBorders>
              <w:top w:val="single" w:sz="4" w:space="0" w:color="auto"/>
              <w:left w:val="single" w:sz="4" w:space="0" w:color="auto"/>
              <w:bottom w:val="single" w:sz="4" w:space="0" w:color="auto"/>
              <w:right w:val="single" w:sz="4" w:space="0" w:color="auto"/>
            </w:tcBorders>
            <w:hideMark/>
          </w:tcPr>
          <w:p w14:paraId="41FF4F0A" w14:textId="77777777" w:rsidR="00850AF6" w:rsidRPr="00850AF6" w:rsidRDefault="00850AF6" w:rsidP="00850AF6">
            <w:pPr>
              <w:rPr>
                <w:lang w:val="en-GB"/>
              </w:rPr>
            </w:pPr>
            <w:r w:rsidRPr="00850AF6">
              <w:rPr>
                <w:lang w:val="en-GB"/>
              </w:rPr>
              <w:t>DHS/P/ICB/147/2027</w:t>
            </w:r>
          </w:p>
        </w:tc>
        <w:tc>
          <w:tcPr>
            <w:tcW w:w="3816" w:type="dxa"/>
            <w:tcBorders>
              <w:top w:val="single" w:sz="4" w:space="0" w:color="auto"/>
              <w:left w:val="single" w:sz="4" w:space="0" w:color="auto"/>
              <w:bottom w:val="single" w:sz="4" w:space="0" w:color="auto"/>
              <w:right w:val="single" w:sz="4" w:space="0" w:color="auto"/>
            </w:tcBorders>
            <w:hideMark/>
          </w:tcPr>
          <w:p w14:paraId="7A880E57" w14:textId="77777777" w:rsidR="00850AF6" w:rsidRPr="00850AF6" w:rsidRDefault="00850AF6" w:rsidP="00850AF6">
            <w:pPr>
              <w:rPr>
                <w:lang w:val="en-GB"/>
              </w:rPr>
            </w:pPr>
            <w:r w:rsidRPr="00850AF6">
              <w:rPr>
                <w:lang w:val="en-GB"/>
              </w:rPr>
              <w:t>BEC does not recommend the sole bidder.</w:t>
            </w:r>
          </w:p>
        </w:tc>
      </w:tr>
      <w:tr w:rsidR="00850AF6" w:rsidRPr="00850AF6" w14:paraId="7C4FFF12" w14:textId="77777777">
        <w:tc>
          <w:tcPr>
            <w:tcW w:w="626" w:type="dxa"/>
            <w:tcBorders>
              <w:top w:val="single" w:sz="4" w:space="0" w:color="auto"/>
              <w:left w:val="single" w:sz="4" w:space="0" w:color="auto"/>
              <w:bottom w:val="single" w:sz="4" w:space="0" w:color="auto"/>
              <w:right w:val="single" w:sz="4" w:space="0" w:color="auto"/>
            </w:tcBorders>
            <w:hideMark/>
          </w:tcPr>
          <w:p w14:paraId="6C030438" w14:textId="77777777" w:rsidR="00850AF6" w:rsidRPr="00850AF6" w:rsidRDefault="00850AF6" w:rsidP="00850AF6">
            <w:pPr>
              <w:rPr>
                <w:lang w:val="en-GB"/>
              </w:rPr>
            </w:pPr>
            <w:r w:rsidRPr="00850AF6">
              <w:rPr>
                <w:lang w:val="en-GB"/>
              </w:rPr>
              <w:t>4</w:t>
            </w:r>
          </w:p>
        </w:tc>
        <w:tc>
          <w:tcPr>
            <w:tcW w:w="2543" w:type="dxa"/>
            <w:tcBorders>
              <w:top w:val="single" w:sz="4" w:space="0" w:color="auto"/>
              <w:left w:val="single" w:sz="4" w:space="0" w:color="auto"/>
              <w:bottom w:val="single" w:sz="4" w:space="0" w:color="auto"/>
              <w:right w:val="single" w:sz="4" w:space="0" w:color="auto"/>
            </w:tcBorders>
            <w:hideMark/>
          </w:tcPr>
          <w:p w14:paraId="4AC5B6E7" w14:textId="77777777" w:rsidR="00850AF6" w:rsidRPr="00850AF6" w:rsidRDefault="00850AF6" w:rsidP="00850AF6">
            <w:pPr>
              <w:rPr>
                <w:lang w:val="en-GB"/>
              </w:rPr>
            </w:pPr>
            <w:r w:rsidRPr="00850AF6">
              <w:rPr>
                <w:lang w:val="en-GB"/>
              </w:rPr>
              <w:t>SR No.0152104/Lidocaine Topical Aerosol 10%, 50ml bottle (2027/SPC/N/R/P/00106)</w:t>
            </w:r>
          </w:p>
        </w:tc>
        <w:tc>
          <w:tcPr>
            <w:tcW w:w="2573" w:type="dxa"/>
            <w:tcBorders>
              <w:top w:val="single" w:sz="4" w:space="0" w:color="auto"/>
              <w:left w:val="single" w:sz="4" w:space="0" w:color="auto"/>
              <w:bottom w:val="single" w:sz="4" w:space="0" w:color="auto"/>
              <w:right w:val="single" w:sz="4" w:space="0" w:color="auto"/>
            </w:tcBorders>
            <w:hideMark/>
          </w:tcPr>
          <w:p w14:paraId="1E069EC0" w14:textId="77777777" w:rsidR="00850AF6" w:rsidRPr="00850AF6" w:rsidRDefault="00850AF6" w:rsidP="00850AF6">
            <w:pPr>
              <w:rPr>
                <w:lang w:val="en-GB"/>
              </w:rPr>
            </w:pPr>
            <w:r w:rsidRPr="00850AF6">
              <w:rPr>
                <w:lang w:val="en-GB"/>
              </w:rPr>
              <w:t>DHS/P/ICB/363/2027</w:t>
            </w:r>
          </w:p>
        </w:tc>
        <w:tc>
          <w:tcPr>
            <w:tcW w:w="3816" w:type="dxa"/>
            <w:tcBorders>
              <w:top w:val="single" w:sz="4" w:space="0" w:color="auto"/>
              <w:left w:val="single" w:sz="4" w:space="0" w:color="auto"/>
              <w:bottom w:val="single" w:sz="4" w:space="0" w:color="auto"/>
              <w:right w:val="single" w:sz="4" w:space="0" w:color="auto"/>
            </w:tcBorders>
            <w:hideMark/>
          </w:tcPr>
          <w:p w14:paraId="7F04F5A0" w14:textId="77777777" w:rsidR="00850AF6" w:rsidRPr="00850AF6" w:rsidRDefault="00850AF6" w:rsidP="00850AF6">
            <w:pPr>
              <w:rPr>
                <w:lang w:val="en-GB"/>
              </w:rPr>
            </w:pPr>
            <w:r w:rsidRPr="00850AF6">
              <w:rPr>
                <w:lang w:val="en-GB"/>
              </w:rPr>
              <w:t>BEC does not recommend the both bidders.</w:t>
            </w:r>
          </w:p>
        </w:tc>
      </w:tr>
    </w:tbl>
    <w:p w14:paraId="23F950CC" w14:textId="77777777" w:rsidR="00850AF6" w:rsidRPr="00850AF6" w:rsidRDefault="00850AF6" w:rsidP="00850AF6">
      <w:pPr>
        <w:rPr>
          <w:lang w:val="en-GB"/>
        </w:rPr>
      </w:pPr>
    </w:p>
    <w:p w14:paraId="4CC51C3F" w14:textId="08913909" w:rsidR="00850AF6" w:rsidRDefault="00850AF6"/>
    <w:p w14:paraId="67709215" w14:textId="77777777" w:rsidR="00850AF6" w:rsidRDefault="00850AF6">
      <w:r>
        <w:br w:type="page"/>
      </w:r>
    </w:p>
    <w:p w14:paraId="73B4D7D5" w14:textId="77777777" w:rsidR="00850AF6" w:rsidRDefault="00850AF6"/>
    <w:tbl>
      <w:tblPr>
        <w:tblW w:w="10710" w:type="dxa"/>
        <w:tblInd w:w="-342" w:type="dxa"/>
        <w:tblLook w:val="01E0" w:firstRow="1" w:lastRow="1" w:firstColumn="1" w:lastColumn="1" w:noHBand="0" w:noVBand="0"/>
      </w:tblPr>
      <w:tblGrid>
        <w:gridCol w:w="1296"/>
        <w:gridCol w:w="9414"/>
      </w:tblGrid>
      <w:tr w:rsidR="00940F75" w:rsidRPr="00173774" w14:paraId="2813A5F5" w14:textId="77777777" w:rsidTr="00922B52">
        <w:trPr>
          <w:trHeight w:val="1638"/>
        </w:trPr>
        <w:tc>
          <w:tcPr>
            <w:tcW w:w="1296" w:type="dxa"/>
          </w:tcPr>
          <w:p w14:paraId="0B032BF4" w14:textId="11964441" w:rsidR="00940F75" w:rsidRDefault="00D410C0" w:rsidP="00922B52">
            <w:pPr>
              <w:tabs>
                <w:tab w:val="left" w:pos="498"/>
                <w:tab w:val="right" w:pos="9649"/>
              </w:tabs>
              <w:adjustRightInd w:val="0"/>
            </w:pPr>
            <w:r>
              <w:br w:type="page"/>
            </w:r>
          </w:p>
          <w:p w14:paraId="13B9DDF3" w14:textId="77777777" w:rsidR="00940F75" w:rsidRPr="00173774" w:rsidRDefault="00940F75" w:rsidP="00922B52">
            <w:pPr>
              <w:tabs>
                <w:tab w:val="left" w:pos="498"/>
                <w:tab w:val="right" w:pos="9649"/>
              </w:tabs>
              <w:adjustRightInd w:val="0"/>
            </w:pPr>
            <w:r>
              <w:rPr>
                <w:noProof/>
              </w:rPr>
              <w:drawing>
                <wp:inline distT="0" distB="0" distL="0" distR="0" wp14:anchorId="451E65E6" wp14:editId="3A37F3DC">
                  <wp:extent cx="666750" cy="533400"/>
                  <wp:effectExtent l="19050" t="0" r="0" b="0"/>
                  <wp:docPr id="1779344592" name="Picture 177934459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84707E" w14:textId="77777777" w:rsidR="00940F75" w:rsidRPr="00173774" w:rsidRDefault="00940F75" w:rsidP="00922B52">
            <w:pPr>
              <w:tabs>
                <w:tab w:val="left" w:pos="498"/>
                <w:tab w:val="right" w:pos="9649"/>
              </w:tabs>
              <w:adjustRightInd w:val="0"/>
              <w:jc w:val="center"/>
              <w:rPr>
                <w:sz w:val="6"/>
                <w:szCs w:val="16"/>
              </w:rPr>
            </w:pPr>
          </w:p>
          <w:p w14:paraId="5FDC7AF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28667D32"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EDDBFBA"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11373C"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80CB97"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70F550A"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23E64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E943DCC" w14:textId="77777777" w:rsidR="00940F75" w:rsidRPr="008A321F" w:rsidRDefault="00940F75" w:rsidP="00922B52">
            <w:pPr>
              <w:tabs>
                <w:tab w:val="left" w:pos="498"/>
                <w:tab w:val="right" w:pos="9649"/>
              </w:tabs>
              <w:adjustRightInd w:val="0"/>
              <w:jc w:val="center"/>
              <w:rPr>
                <w:sz w:val="12"/>
                <w:szCs w:val="12"/>
              </w:rPr>
            </w:pPr>
          </w:p>
        </w:tc>
      </w:tr>
    </w:tbl>
    <w:p w14:paraId="14D28298" w14:textId="3EE20D86"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sidR="00133866">
        <w:rPr>
          <w:noProof/>
        </w:rPr>
        <w:t>2 November 2026</w:t>
      </w:r>
      <w:r>
        <w:fldChar w:fldCharType="end"/>
      </w:r>
    </w:p>
    <w:p w14:paraId="6AE8CBD8" w14:textId="77777777" w:rsidR="00940F75" w:rsidRPr="00BD294E" w:rsidRDefault="00940F75" w:rsidP="00940F75">
      <w:r w:rsidRPr="00BD294E">
        <w:t>The Secretary</w:t>
      </w:r>
    </w:p>
    <w:p w14:paraId="7FE11A5F" w14:textId="77777777" w:rsidR="00940F75" w:rsidRPr="00BD294E" w:rsidRDefault="00940F75" w:rsidP="00940F75">
      <w:pPr>
        <w:tabs>
          <w:tab w:val="left" w:pos="7470"/>
        </w:tabs>
      </w:pPr>
      <w:r w:rsidRPr="00BD294E">
        <w:t>Ministry of Health</w:t>
      </w:r>
    </w:p>
    <w:p w14:paraId="79BDA6EB" w14:textId="77777777" w:rsidR="00940F75" w:rsidRPr="00BD294E" w:rsidRDefault="00940F75" w:rsidP="00940F75">
      <w:r w:rsidRPr="00BD294E">
        <w:t>“</w:t>
      </w:r>
      <w:proofErr w:type="spellStart"/>
      <w:r w:rsidRPr="00BD294E">
        <w:t>Suwasiripaya</w:t>
      </w:r>
      <w:proofErr w:type="spellEnd"/>
      <w:r w:rsidRPr="00BD294E">
        <w:t>”</w:t>
      </w:r>
    </w:p>
    <w:p w14:paraId="7BB981AC"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6B0B0E0" w14:textId="77777777" w:rsidR="00940F75" w:rsidRPr="00BD294E" w:rsidRDefault="00940F75" w:rsidP="00940F75">
      <w:r w:rsidRPr="00BD294E">
        <w:t>Colombo 10.</w:t>
      </w:r>
    </w:p>
    <w:p w14:paraId="137E51ED" w14:textId="77777777" w:rsidR="00940F75" w:rsidRPr="00BD294E" w:rsidRDefault="00940F75" w:rsidP="00940F75"/>
    <w:p w14:paraId="7019AEB0" w14:textId="77777777" w:rsidR="00940F75" w:rsidRDefault="00940F75" w:rsidP="00940F75">
      <w:r>
        <w:t xml:space="preserve">Dear Sir, </w:t>
      </w:r>
    </w:p>
    <w:p w14:paraId="244F7B9E" w14:textId="77777777" w:rsidR="00940F75" w:rsidRDefault="00940F75" w:rsidP="00940F75">
      <w:pPr>
        <w:rPr>
          <w:b/>
          <w:u w:val="single"/>
        </w:rPr>
      </w:pPr>
    </w:p>
    <w:p w14:paraId="1846229C" w14:textId="77777777" w:rsidR="00940F75" w:rsidRDefault="00940F75" w:rsidP="00940F75">
      <w:pPr>
        <w:rPr>
          <w:b/>
          <w:u w:val="single"/>
        </w:rPr>
      </w:pPr>
      <w:r>
        <w:rPr>
          <w:b/>
          <w:u w:val="single"/>
        </w:rPr>
        <w:t>CANCELLATION OF TENDERS</w:t>
      </w:r>
    </w:p>
    <w:p w14:paraId="55AA75B7" w14:textId="77777777" w:rsidR="00940F75" w:rsidRPr="00A67514" w:rsidRDefault="00940F75" w:rsidP="00940F75">
      <w:pPr>
        <w:jc w:val="center"/>
        <w:rPr>
          <w:b/>
          <w:sz w:val="18"/>
          <w:szCs w:val="18"/>
          <w:u w:val="single"/>
        </w:rPr>
      </w:pPr>
    </w:p>
    <w:p w14:paraId="0772CC6B"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1D06C3E8" w14:textId="77777777" w:rsidTr="00922B52">
        <w:trPr>
          <w:trHeight w:val="983"/>
        </w:trPr>
        <w:tc>
          <w:tcPr>
            <w:tcW w:w="2250" w:type="dxa"/>
            <w:tcBorders>
              <w:top w:val="single" w:sz="4" w:space="0" w:color="000000"/>
              <w:left w:val="single" w:sz="4" w:space="0" w:color="000000"/>
              <w:bottom w:val="single" w:sz="4" w:space="0" w:color="000000"/>
              <w:right w:val="single" w:sz="4" w:space="0" w:color="000000"/>
            </w:tcBorders>
            <w:hideMark/>
          </w:tcPr>
          <w:p w14:paraId="5A18DDAA"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6FCB6D3"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7FE7DFE"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343BBC"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13E4798F" w14:textId="77777777" w:rsidR="00940F75" w:rsidRDefault="00940F75"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1829C2"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34D27C0F" w14:textId="77777777" w:rsidTr="00922B52">
        <w:trPr>
          <w:trHeight w:val="362"/>
        </w:trPr>
        <w:tc>
          <w:tcPr>
            <w:tcW w:w="2250" w:type="dxa"/>
            <w:tcBorders>
              <w:top w:val="single" w:sz="4" w:space="0" w:color="000000"/>
              <w:left w:val="single" w:sz="4" w:space="0" w:color="000000"/>
              <w:bottom w:val="single" w:sz="4" w:space="0" w:color="000000"/>
              <w:right w:val="single" w:sz="4" w:space="0" w:color="000000"/>
            </w:tcBorders>
          </w:tcPr>
          <w:p w14:paraId="27965940" w14:textId="77777777" w:rsidR="00940F75" w:rsidRDefault="00940F75" w:rsidP="00922B52">
            <w:pPr>
              <w:rPr>
                <w:color w:val="000000" w:themeColor="text1"/>
                <w:sz w:val="23"/>
                <w:szCs w:val="23"/>
              </w:rPr>
            </w:pPr>
            <w:r>
              <w:rPr>
                <w:rFonts w:ascii="Tahoma" w:hAnsi="Tahoma" w:cs="Tahoma"/>
                <w:sz w:val="18"/>
                <w:szCs w:val="18"/>
              </w:rPr>
              <w:t>DHS/SS/ICB/137/27</w:t>
            </w:r>
          </w:p>
        </w:tc>
        <w:tc>
          <w:tcPr>
            <w:tcW w:w="2155" w:type="dxa"/>
            <w:tcBorders>
              <w:top w:val="single" w:sz="4" w:space="0" w:color="000000"/>
              <w:left w:val="single" w:sz="4" w:space="0" w:color="000000"/>
              <w:bottom w:val="single" w:sz="4" w:space="0" w:color="000000"/>
              <w:right w:val="single" w:sz="4" w:space="0" w:color="000000"/>
            </w:tcBorders>
          </w:tcPr>
          <w:p w14:paraId="4DEAA80B" w14:textId="77777777" w:rsidR="00940F75" w:rsidRDefault="00940F75" w:rsidP="00922B52">
            <w:pPr>
              <w:rPr>
                <w:sz w:val="23"/>
                <w:szCs w:val="23"/>
              </w:rPr>
            </w:pPr>
            <w:r>
              <w:rPr>
                <w:rFonts w:ascii="Tahoma" w:hAnsi="Tahoma" w:cs="Tahoma"/>
                <w:sz w:val="18"/>
                <w:szCs w:val="18"/>
              </w:rPr>
              <w:t>2027/SPC/N/C/S/00349</w:t>
            </w:r>
          </w:p>
        </w:tc>
        <w:tc>
          <w:tcPr>
            <w:tcW w:w="2520" w:type="dxa"/>
            <w:tcBorders>
              <w:top w:val="single" w:sz="4" w:space="0" w:color="000000"/>
              <w:left w:val="single" w:sz="4" w:space="0" w:color="000000"/>
              <w:bottom w:val="single" w:sz="4" w:space="0" w:color="000000"/>
              <w:right w:val="single" w:sz="4" w:space="0" w:color="000000"/>
            </w:tcBorders>
          </w:tcPr>
          <w:p w14:paraId="3E3D85E3" w14:textId="77777777" w:rsidR="00940F75" w:rsidRDefault="00940F75" w:rsidP="00922B52">
            <w:pPr>
              <w:rPr>
                <w:color w:val="000000" w:themeColor="text1"/>
                <w:sz w:val="23"/>
                <w:szCs w:val="23"/>
              </w:rPr>
            </w:pPr>
            <w:r>
              <w:rPr>
                <w:rFonts w:ascii="Tahoma" w:hAnsi="Tahoma" w:cs="Tahoma"/>
                <w:sz w:val="18"/>
                <w:szCs w:val="18"/>
              </w:rPr>
              <w:t>02/12403001</w:t>
            </w:r>
          </w:p>
        </w:tc>
        <w:tc>
          <w:tcPr>
            <w:tcW w:w="1170" w:type="dxa"/>
            <w:tcBorders>
              <w:top w:val="single" w:sz="4" w:space="0" w:color="000000"/>
              <w:left w:val="single" w:sz="4" w:space="0" w:color="000000"/>
              <w:bottom w:val="single" w:sz="4" w:space="0" w:color="000000"/>
              <w:right w:val="single" w:sz="4" w:space="0" w:color="000000"/>
            </w:tcBorders>
          </w:tcPr>
          <w:p w14:paraId="594631C6" w14:textId="77777777" w:rsidR="00940F75" w:rsidRDefault="00940F75" w:rsidP="00922B52">
            <w:pPr>
              <w:rPr>
                <w:rFonts w:ascii="Tahoma" w:hAnsi="Tahoma" w:cs="Tahoma"/>
                <w:sz w:val="18"/>
                <w:szCs w:val="18"/>
              </w:rPr>
            </w:pPr>
            <w:r>
              <w:rPr>
                <w:rFonts w:ascii="Tahoma" w:hAnsi="Tahoma" w:cs="Tahoma"/>
                <w:sz w:val="18"/>
                <w:szCs w:val="18"/>
              </w:rPr>
              <w:t>21/07/2026</w:t>
            </w:r>
          </w:p>
          <w:p w14:paraId="74F070BD" w14:textId="77777777" w:rsidR="00940F75" w:rsidRDefault="00940F75"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4721ED82" w14:textId="77777777" w:rsidR="00940F75" w:rsidRDefault="00940F75" w:rsidP="00922B52">
            <w:pPr>
              <w:rPr>
                <w:color w:val="000000" w:themeColor="text1"/>
                <w:sz w:val="21"/>
                <w:szCs w:val="21"/>
              </w:rPr>
            </w:pPr>
          </w:p>
          <w:p w14:paraId="7BA16EF6" w14:textId="77777777" w:rsidR="00940F75" w:rsidRDefault="00940F75" w:rsidP="00922B52">
            <w:pPr>
              <w:rPr>
                <w:color w:val="000000" w:themeColor="text1"/>
                <w:sz w:val="21"/>
                <w:szCs w:val="21"/>
              </w:rPr>
            </w:pPr>
            <w:r>
              <w:rPr>
                <w:color w:val="000000" w:themeColor="text1"/>
                <w:sz w:val="21"/>
                <w:szCs w:val="21"/>
              </w:rPr>
              <w:t>As no offers received.</w:t>
            </w:r>
          </w:p>
          <w:p w14:paraId="7B2AD24B" w14:textId="77777777" w:rsidR="00940F75" w:rsidRPr="00C1739A" w:rsidRDefault="00940F75" w:rsidP="00922B52">
            <w:pPr>
              <w:rPr>
                <w:color w:val="000000" w:themeColor="text1"/>
                <w:sz w:val="21"/>
                <w:szCs w:val="21"/>
              </w:rPr>
            </w:pPr>
          </w:p>
        </w:tc>
      </w:tr>
      <w:tr w:rsidR="00940F75" w:rsidRPr="001E68A7" w14:paraId="354ABA8E" w14:textId="77777777" w:rsidTr="00922B52">
        <w:trPr>
          <w:trHeight w:val="353"/>
        </w:trPr>
        <w:tc>
          <w:tcPr>
            <w:tcW w:w="2250" w:type="dxa"/>
            <w:tcBorders>
              <w:top w:val="single" w:sz="4" w:space="0" w:color="000000"/>
              <w:left w:val="single" w:sz="4" w:space="0" w:color="000000"/>
              <w:bottom w:val="single" w:sz="4" w:space="0" w:color="000000"/>
              <w:right w:val="single" w:sz="4" w:space="0" w:color="000000"/>
            </w:tcBorders>
          </w:tcPr>
          <w:p w14:paraId="09EE2C2F" w14:textId="77777777" w:rsidR="00940F75" w:rsidRDefault="00940F75" w:rsidP="00922B52">
            <w:pPr>
              <w:rPr>
                <w:rFonts w:ascii="Tahoma" w:hAnsi="Tahoma" w:cs="Tahoma"/>
                <w:sz w:val="18"/>
                <w:szCs w:val="18"/>
              </w:rPr>
            </w:pPr>
            <w:r>
              <w:rPr>
                <w:rFonts w:ascii="Tahoma" w:hAnsi="Tahoma" w:cs="Tahoma"/>
                <w:sz w:val="18"/>
                <w:szCs w:val="18"/>
              </w:rPr>
              <w:t>DHS/SS/NCB/07/27</w:t>
            </w:r>
          </w:p>
        </w:tc>
        <w:tc>
          <w:tcPr>
            <w:tcW w:w="2155" w:type="dxa"/>
            <w:tcBorders>
              <w:top w:val="single" w:sz="4" w:space="0" w:color="000000"/>
              <w:left w:val="single" w:sz="4" w:space="0" w:color="000000"/>
              <w:bottom w:val="single" w:sz="4" w:space="0" w:color="000000"/>
              <w:right w:val="single" w:sz="4" w:space="0" w:color="000000"/>
            </w:tcBorders>
          </w:tcPr>
          <w:p w14:paraId="1121CDA9" w14:textId="77777777" w:rsidR="00940F75" w:rsidRDefault="00940F75" w:rsidP="00922B52">
            <w:pPr>
              <w:rPr>
                <w:rFonts w:ascii="Tahoma" w:hAnsi="Tahoma" w:cs="Tahoma"/>
                <w:sz w:val="18"/>
                <w:szCs w:val="18"/>
              </w:rPr>
            </w:pPr>
            <w:r>
              <w:rPr>
                <w:rFonts w:ascii="Tahoma" w:hAnsi="Tahoma" w:cs="Tahoma"/>
                <w:sz w:val="18"/>
                <w:szCs w:val="18"/>
              </w:rPr>
              <w:t>2026/SPC/N/C/S/00307</w:t>
            </w:r>
          </w:p>
        </w:tc>
        <w:tc>
          <w:tcPr>
            <w:tcW w:w="2520" w:type="dxa"/>
            <w:tcBorders>
              <w:top w:val="single" w:sz="4" w:space="0" w:color="000000"/>
              <w:left w:val="single" w:sz="4" w:space="0" w:color="000000"/>
              <w:bottom w:val="single" w:sz="4" w:space="0" w:color="000000"/>
              <w:right w:val="single" w:sz="4" w:space="0" w:color="000000"/>
            </w:tcBorders>
          </w:tcPr>
          <w:p w14:paraId="58DB83EA" w14:textId="77777777" w:rsidR="00940F75" w:rsidRDefault="00940F75" w:rsidP="00922B52">
            <w:pPr>
              <w:rPr>
                <w:rFonts w:ascii="Tahoma" w:hAnsi="Tahoma" w:cs="Tahoma"/>
                <w:sz w:val="18"/>
                <w:szCs w:val="18"/>
              </w:rPr>
            </w:pPr>
            <w:r>
              <w:rPr>
                <w:rFonts w:ascii="Tahoma" w:hAnsi="Tahoma" w:cs="Tahoma"/>
                <w:sz w:val="18"/>
                <w:szCs w:val="18"/>
              </w:rPr>
              <w:t>03/14102901</w:t>
            </w:r>
          </w:p>
        </w:tc>
        <w:tc>
          <w:tcPr>
            <w:tcW w:w="1170" w:type="dxa"/>
            <w:tcBorders>
              <w:top w:val="single" w:sz="4" w:space="0" w:color="000000"/>
              <w:left w:val="single" w:sz="4" w:space="0" w:color="000000"/>
              <w:bottom w:val="single" w:sz="4" w:space="0" w:color="000000"/>
              <w:right w:val="single" w:sz="4" w:space="0" w:color="000000"/>
            </w:tcBorders>
          </w:tcPr>
          <w:p w14:paraId="786098B2" w14:textId="77777777" w:rsidR="00940F75" w:rsidRDefault="00940F75" w:rsidP="00922B52">
            <w:pPr>
              <w:rPr>
                <w:rFonts w:ascii="Tahoma" w:hAnsi="Tahoma" w:cs="Tahoma"/>
                <w:sz w:val="18"/>
                <w:szCs w:val="18"/>
              </w:rPr>
            </w:pPr>
            <w:r>
              <w:rPr>
                <w:rFonts w:ascii="Tahoma" w:hAnsi="Tahoma" w:cs="Tahoma"/>
                <w:sz w:val="18"/>
                <w:szCs w:val="18"/>
              </w:rPr>
              <w:t>21/07/2026</w:t>
            </w:r>
          </w:p>
          <w:p w14:paraId="2CCEEC10" w14:textId="77777777" w:rsidR="00940F75" w:rsidRDefault="00940F75" w:rsidP="00922B52">
            <w:pPr>
              <w:rPr>
                <w:rFonts w:ascii="Tahoma" w:hAnsi="Tahoma" w:cs="Tahoma"/>
                <w:sz w:val="18"/>
                <w:szCs w:val="18"/>
              </w:rPr>
            </w:pPr>
          </w:p>
        </w:tc>
        <w:tc>
          <w:tcPr>
            <w:tcW w:w="2520" w:type="dxa"/>
            <w:vMerge/>
            <w:tcBorders>
              <w:left w:val="single" w:sz="4" w:space="0" w:color="000000"/>
              <w:right w:val="single" w:sz="4" w:space="0" w:color="000000"/>
            </w:tcBorders>
          </w:tcPr>
          <w:p w14:paraId="1942DDFC" w14:textId="77777777" w:rsidR="00940F75" w:rsidRDefault="00940F75" w:rsidP="00922B52">
            <w:pPr>
              <w:rPr>
                <w:color w:val="000000" w:themeColor="text1"/>
                <w:sz w:val="21"/>
                <w:szCs w:val="21"/>
              </w:rPr>
            </w:pPr>
          </w:p>
        </w:tc>
      </w:tr>
      <w:tr w:rsidR="00940F75" w:rsidRPr="001E68A7" w14:paraId="0E57DD8F"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0EE3A14C" w14:textId="77777777" w:rsidR="00940F75" w:rsidRDefault="00940F75" w:rsidP="00922B52">
            <w:pPr>
              <w:rPr>
                <w:rFonts w:ascii="Tahoma" w:hAnsi="Tahoma" w:cs="Tahoma"/>
                <w:sz w:val="18"/>
                <w:szCs w:val="18"/>
              </w:rPr>
            </w:pPr>
            <w:r>
              <w:rPr>
                <w:rFonts w:ascii="Tahoma" w:hAnsi="Tahoma" w:cs="Tahoma"/>
                <w:sz w:val="18"/>
                <w:szCs w:val="18"/>
              </w:rPr>
              <w:t>DHS/SS/WW/89/2026</w:t>
            </w:r>
          </w:p>
        </w:tc>
        <w:tc>
          <w:tcPr>
            <w:tcW w:w="2155" w:type="dxa"/>
            <w:tcBorders>
              <w:top w:val="single" w:sz="4" w:space="0" w:color="000000"/>
              <w:left w:val="single" w:sz="4" w:space="0" w:color="000000"/>
              <w:bottom w:val="single" w:sz="4" w:space="0" w:color="000000"/>
              <w:right w:val="single" w:sz="4" w:space="0" w:color="000000"/>
            </w:tcBorders>
          </w:tcPr>
          <w:p w14:paraId="4DAF8D91" w14:textId="77777777" w:rsidR="00940F75" w:rsidRDefault="00940F75" w:rsidP="00922B52">
            <w:pPr>
              <w:rPr>
                <w:rFonts w:ascii="Tahoma" w:hAnsi="Tahoma" w:cs="Tahoma"/>
                <w:sz w:val="18"/>
                <w:szCs w:val="18"/>
              </w:rPr>
            </w:pPr>
            <w:r>
              <w:rPr>
                <w:rFonts w:ascii="Tahoma" w:hAnsi="Tahoma" w:cs="Tahoma"/>
                <w:sz w:val="18"/>
                <w:szCs w:val="18"/>
              </w:rPr>
              <w:t>2026/SPC/N/C/S/00187</w:t>
            </w:r>
          </w:p>
        </w:tc>
        <w:tc>
          <w:tcPr>
            <w:tcW w:w="2520" w:type="dxa"/>
            <w:tcBorders>
              <w:top w:val="single" w:sz="4" w:space="0" w:color="000000"/>
              <w:left w:val="single" w:sz="4" w:space="0" w:color="000000"/>
              <w:bottom w:val="single" w:sz="4" w:space="0" w:color="000000"/>
              <w:right w:val="single" w:sz="4" w:space="0" w:color="000000"/>
            </w:tcBorders>
          </w:tcPr>
          <w:p w14:paraId="62D6CCEA" w14:textId="77777777" w:rsidR="00940F75" w:rsidRDefault="00940F75" w:rsidP="00922B52">
            <w:pPr>
              <w:rPr>
                <w:rFonts w:ascii="Tahoma" w:hAnsi="Tahoma" w:cs="Tahoma"/>
                <w:sz w:val="18"/>
                <w:szCs w:val="18"/>
              </w:rPr>
            </w:pPr>
            <w:r>
              <w:rPr>
                <w:rFonts w:ascii="Tahoma" w:hAnsi="Tahoma" w:cs="Tahoma"/>
                <w:sz w:val="18"/>
                <w:szCs w:val="18"/>
              </w:rPr>
              <w:t>02/21802701, 08/21808200</w:t>
            </w:r>
          </w:p>
        </w:tc>
        <w:tc>
          <w:tcPr>
            <w:tcW w:w="1170" w:type="dxa"/>
            <w:tcBorders>
              <w:top w:val="single" w:sz="4" w:space="0" w:color="000000"/>
              <w:left w:val="single" w:sz="4" w:space="0" w:color="000000"/>
              <w:bottom w:val="single" w:sz="4" w:space="0" w:color="000000"/>
              <w:right w:val="single" w:sz="4" w:space="0" w:color="000000"/>
            </w:tcBorders>
          </w:tcPr>
          <w:p w14:paraId="658013A8" w14:textId="77777777" w:rsidR="00940F75" w:rsidRDefault="00940F75" w:rsidP="00922B52">
            <w:pPr>
              <w:rPr>
                <w:rFonts w:ascii="Tahoma" w:hAnsi="Tahoma" w:cs="Tahoma"/>
                <w:sz w:val="18"/>
                <w:szCs w:val="18"/>
              </w:rPr>
            </w:pPr>
            <w:r>
              <w:rPr>
                <w:rFonts w:ascii="Tahoma" w:hAnsi="Tahoma" w:cs="Tahoma"/>
                <w:sz w:val="18"/>
                <w:szCs w:val="18"/>
              </w:rPr>
              <w:t>16/09/2026</w:t>
            </w:r>
          </w:p>
        </w:tc>
        <w:tc>
          <w:tcPr>
            <w:tcW w:w="2520" w:type="dxa"/>
            <w:tcBorders>
              <w:left w:val="single" w:sz="4" w:space="0" w:color="000000"/>
              <w:right w:val="single" w:sz="4" w:space="0" w:color="000000"/>
            </w:tcBorders>
          </w:tcPr>
          <w:p w14:paraId="7D7F0E63" w14:textId="77777777" w:rsidR="00940F75" w:rsidRDefault="00940F75" w:rsidP="00922B52">
            <w:pPr>
              <w:rPr>
                <w:color w:val="000000" w:themeColor="text1"/>
                <w:sz w:val="21"/>
                <w:szCs w:val="21"/>
              </w:rPr>
            </w:pPr>
            <w:r>
              <w:rPr>
                <w:color w:val="000000" w:themeColor="text1"/>
                <w:sz w:val="21"/>
                <w:szCs w:val="21"/>
              </w:rPr>
              <w:t>As not submission of extended NMRAA registration or WOR.</w:t>
            </w:r>
          </w:p>
        </w:tc>
      </w:tr>
      <w:tr w:rsidR="00940F75" w:rsidRPr="001E68A7" w14:paraId="37D4AA54"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5BDB7883" w14:textId="77777777" w:rsidR="00940F75" w:rsidRDefault="00940F75" w:rsidP="00922B52">
            <w:pPr>
              <w:rPr>
                <w:rFonts w:ascii="Tahoma" w:hAnsi="Tahoma" w:cs="Tahoma"/>
                <w:sz w:val="18"/>
                <w:szCs w:val="18"/>
              </w:rPr>
            </w:pPr>
            <w:r>
              <w:rPr>
                <w:rFonts w:ascii="Tahoma" w:hAnsi="Tahoma" w:cs="Tahoma"/>
                <w:sz w:val="18"/>
                <w:szCs w:val="18"/>
              </w:rPr>
              <w:t>DHS/SS/WW/105/2026</w:t>
            </w:r>
          </w:p>
        </w:tc>
        <w:tc>
          <w:tcPr>
            <w:tcW w:w="2155" w:type="dxa"/>
            <w:tcBorders>
              <w:top w:val="single" w:sz="4" w:space="0" w:color="000000"/>
              <w:left w:val="single" w:sz="4" w:space="0" w:color="000000"/>
              <w:bottom w:val="single" w:sz="4" w:space="0" w:color="000000"/>
              <w:right w:val="single" w:sz="4" w:space="0" w:color="000000"/>
            </w:tcBorders>
          </w:tcPr>
          <w:p w14:paraId="0DAB10F6" w14:textId="77777777" w:rsidR="00940F75" w:rsidRDefault="00940F75" w:rsidP="00922B52">
            <w:pPr>
              <w:rPr>
                <w:rFonts w:ascii="Tahoma" w:hAnsi="Tahoma" w:cs="Tahoma"/>
                <w:sz w:val="18"/>
                <w:szCs w:val="18"/>
              </w:rPr>
            </w:pPr>
            <w:r>
              <w:rPr>
                <w:rFonts w:ascii="Tahoma" w:hAnsi="Tahoma" w:cs="Tahoma"/>
                <w:sz w:val="18"/>
                <w:szCs w:val="18"/>
              </w:rPr>
              <w:t>2026/SPC/N/C/S/00186</w:t>
            </w:r>
          </w:p>
        </w:tc>
        <w:tc>
          <w:tcPr>
            <w:tcW w:w="2520" w:type="dxa"/>
            <w:tcBorders>
              <w:top w:val="single" w:sz="4" w:space="0" w:color="000000"/>
              <w:left w:val="single" w:sz="4" w:space="0" w:color="000000"/>
              <w:bottom w:val="single" w:sz="4" w:space="0" w:color="000000"/>
              <w:right w:val="single" w:sz="4" w:space="0" w:color="000000"/>
            </w:tcBorders>
          </w:tcPr>
          <w:p w14:paraId="76B658E6" w14:textId="77777777" w:rsidR="00940F75" w:rsidRDefault="00940F75" w:rsidP="00922B52">
            <w:pPr>
              <w:rPr>
                <w:rFonts w:ascii="Tahoma" w:hAnsi="Tahoma" w:cs="Tahoma"/>
                <w:sz w:val="18"/>
                <w:szCs w:val="18"/>
              </w:rPr>
            </w:pPr>
            <w:r>
              <w:rPr>
                <w:rFonts w:ascii="Tahoma" w:hAnsi="Tahoma" w:cs="Tahoma"/>
                <w:sz w:val="18"/>
                <w:szCs w:val="18"/>
              </w:rPr>
              <w:t>01/21802602</w:t>
            </w:r>
          </w:p>
        </w:tc>
        <w:tc>
          <w:tcPr>
            <w:tcW w:w="1170" w:type="dxa"/>
            <w:tcBorders>
              <w:top w:val="single" w:sz="4" w:space="0" w:color="000000"/>
              <w:left w:val="single" w:sz="4" w:space="0" w:color="000000"/>
              <w:bottom w:val="single" w:sz="4" w:space="0" w:color="000000"/>
              <w:right w:val="single" w:sz="4" w:space="0" w:color="000000"/>
            </w:tcBorders>
          </w:tcPr>
          <w:p w14:paraId="4C7D5DD9" w14:textId="77777777" w:rsidR="00940F75" w:rsidRDefault="00940F75" w:rsidP="00922B52">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00863610" w14:textId="77777777" w:rsidR="00940F75" w:rsidRDefault="00940F75" w:rsidP="00922B52">
            <w:pPr>
              <w:rPr>
                <w:color w:val="000000" w:themeColor="text1"/>
                <w:sz w:val="21"/>
                <w:szCs w:val="21"/>
              </w:rPr>
            </w:pPr>
            <w:r>
              <w:rPr>
                <w:color w:val="000000" w:themeColor="text1"/>
                <w:sz w:val="21"/>
                <w:szCs w:val="21"/>
              </w:rPr>
              <w:t>As supplier has informed that unavailability of NMRA approval, they are unable to supply the awarded item.</w:t>
            </w:r>
          </w:p>
        </w:tc>
      </w:tr>
    </w:tbl>
    <w:p w14:paraId="749719ED" w14:textId="77777777" w:rsidR="00940F75" w:rsidRPr="005875B7" w:rsidRDefault="00940F75" w:rsidP="00940F75">
      <w:pPr>
        <w:rPr>
          <w:sz w:val="2"/>
          <w:szCs w:val="2"/>
          <w:lang w:bidi="en-US"/>
        </w:rPr>
      </w:pPr>
    </w:p>
    <w:p w14:paraId="63CA945A" w14:textId="77777777" w:rsidR="00940F75" w:rsidRPr="001E68A7" w:rsidRDefault="00940F75" w:rsidP="00940F75">
      <w:pPr>
        <w:spacing w:line="216" w:lineRule="auto"/>
        <w:rPr>
          <w:lang w:bidi="en-US"/>
        </w:rPr>
      </w:pPr>
      <w:r w:rsidRPr="001E68A7">
        <w:rPr>
          <w:lang w:bidi="en-US"/>
        </w:rPr>
        <w:t xml:space="preserve">This is for your information please. </w:t>
      </w:r>
    </w:p>
    <w:p w14:paraId="6DAA3941" w14:textId="77777777" w:rsidR="00940F75" w:rsidRDefault="00940F75" w:rsidP="00940F75">
      <w:pPr>
        <w:spacing w:line="216" w:lineRule="auto"/>
        <w:rPr>
          <w:lang w:bidi="en-US"/>
        </w:rPr>
      </w:pPr>
    </w:p>
    <w:p w14:paraId="3663566B" w14:textId="77777777" w:rsidR="00940F75" w:rsidRPr="001E68A7" w:rsidRDefault="00940F75" w:rsidP="00940F75">
      <w:pPr>
        <w:spacing w:line="216" w:lineRule="auto"/>
        <w:rPr>
          <w:lang w:bidi="en-US"/>
        </w:rPr>
      </w:pPr>
      <w:r w:rsidRPr="001E68A7">
        <w:rPr>
          <w:lang w:bidi="en-US"/>
        </w:rPr>
        <w:t>Yours Faithfully,</w:t>
      </w:r>
    </w:p>
    <w:p w14:paraId="1BF71E9D" w14:textId="77777777" w:rsidR="00940F75" w:rsidRDefault="00940F75" w:rsidP="00940F75">
      <w:pPr>
        <w:spacing w:line="216" w:lineRule="auto"/>
        <w:rPr>
          <w:lang w:bidi="en-US"/>
        </w:rPr>
      </w:pPr>
    </w:p>
    <w:p w14:paraId="725E3B68" w14:textId="77777777" w:rsidR="00940F75" w:rsidRDefault="00940F75" w:rsidP="00940F75">
      <w:pPr>
        <w:spacing w:line="216" w:lineRule="auto"/>
        <w:rPr>
          <w:bCs/>
          <w:lang w:bidi="en-US"/>
        </w:rPr>
      </w:pPr>
    </w:p>
    <w:p w14:paraId="241A04D6" w14:textId="77777777" w:rsidR="00940F75" w:rsidRDefault="00940F75" w:rsidP="00940F75">
      <w:pPr>
        <w:spacing w:line="216" w:lineRule="auto"/>
        <w:rPr>
          <w:b/>
          <w:lang w:bidi="en-US"/>
        </w:rPr>
      </w:pPr>
      <w:r>
        <w:rPr>
          <w:b/>
          <w:lang w:bidi="en-US"/>
        </w:rPr>
        <w:t xml:space="preserve">Deputy General Manager </w:t>
      </w:r>
    </w:p>
    <w:p w14:paraId="1538498E"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6A8ED3" w14:textId="77777777" w:rsidR="00940F75" w:rsidRDefault="00940F75" w:rsidP="00940F75">
      <w:pPr>
        <w:rPr>
          <w:b/>
          <w:lang w:bidi="en-US"/>
        </w:rPr>
      </w:pPr>
      <w:r w:rsidRPr="00B374E9">
        <w:rPr>
          <w:b/>
          <w:lang w:bidi="en-US"/>
        </w:rPr>
        <w:t>STATE PHARMACEUTICALS CORPORATION OF SRI LANKA</w:t>
      </w:r>
    </w:p>
    <w:p w14:paraId="31F5FE02" w14:textId="77777777" w:rsidR="00940F75" w:rsidRPr="003941E8" w:rsidRDefault="00940F75" w:rsidP="00940F75">
      <w:pPr>
        <w:rPr>
          <w:b/>
          <w:sz w:val="16"/>
          <w:szCs w:val="16"/>
          <w:lang w:bidi="en-US"/>
        </w:rPr>
      </w:pPr>
    </w:p>
    <w:p w14:paraId="7AC36F99" w14:textId="3C0E39B3" w:rsidR="00940F75" w:rsidRDefault="00940F75"/>
    <w:p w14:paraId="6A4CA95E" w14:textId="77777777" w:rsidR="00940F75" w:rsidRDefault="00940F75"/>
    <w:p w14:paraId="1A56F4FB" w14:textId="77777777" w:rsidR="00940F75" w:rsidRDefault="00940F75"/>
    <w:p w14:paraId="61BF3D2B" w14:textId="77777777" w:rsidR="00940F75" w:rsidRDefault="00940F75"/>
    <w:p w14:paraId="410DDD8E" w14:textId="77777777" w:rsidR="00940F75" w:rsidRDefault="00940F75"/>
    <w:tbl>
      <w:tblPr>
        <w:tblW w:w="10710" w:type="dxa"/>
        <w:tblInd w:w="-342" w:type="dxa"/>
        <w:tblLook w:val="01E0" w:firstRow="1" w:lastRow="1" w:firstColumn="1" w:lastColumn="1" w:noHBand="0" w:noVBand="0"/>
      </w:tblPr>
      <w:tblGrid>
        <w:gridCol w:w="1296"/>
        <w:gridCol w:w="9414"/>
      </w:tblGrid>
      <w:tr w:rsidR="00940F75" w:rsidRPr="00173774" w14:paraId="5C46A2FD" w14:textId="77777777" w:rsidTr="00922B52">
        <w:trPr>
          <w:trHeight w:val="1638"/>
        </w:trPr>
        <w:tc>
          <w:tcPr>
            <w:tcW w:w="1296" w:type="dxa"/>
          </w:tcPr>
          <w:p w14:paraId="369D41FC" w14:textId="77777777" w:rsidR="00940F75" w:rsidRDefault="00940F75" w:rsidP="00922B52">
            <w:pPr>
              <w:tabs>
                <w:tab w:val="left" w:pos="498"/>
                <w:tab w:val="right" w:pos="9649"/>
              </w:tabs>
              <w:adjustRightInd w:val="0"/>
            </w:pPr>
          </w:p>
          <w:p w14:paraId="49F92EB2" w14:textId="77777777" w:rsidR="00940F75" w:rsidRPr="00173774" w:rsidRDefault="00940F75" w:rsidP="00922B52">
            <w:pPr>
              <w:tabs>
                <w:tab w:val="left" w:pos="498"/>
                <w:tab w:val="right" w:pos="9649"/>
              </w:tabs>
              <w:adjustRightInd w:val="0"/>
            </w:pPr>
            <w:r>
              <w:rPr>
                <w:noProof/>
              </w:rPr>
              <w:drawing>
                <wp:inline distT="0" distB="0" distL="0" distR="0" wp14:anchorId="503D9641" wp14:editId="65BA1DFE">
                  <wp:extent cx="666750" cy="533400"/>
                  <wp:effectExtent l="19050" t="0" r="0" b="0"/>
                  <wp:docPr id="331973939" name="Picture 33197393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7814DCF" w14:textId="77777777" w:rsidR="00940F75" w:rsidRPr="00173774" w:rsidRDefault="00940F75" w:rsidP="00922B52">
            <w:pPr>
              <w:tabs>
                <w:tab w:val="left" w:pos="498"/>
                <w:tab w:val="right" w:pos="9649"/>
              </w:tabs>
              <w:adjustRightInd w:val="0"/>
              <w:jc w:val="center"/>
              <w:rPr>
                <w:sz w:val="6"/>
                <w:szCs w:val="16"/>
              </w:rPr>
            </w:pPr>
          </w:p>
          <w:p w14:paraId="3692F4A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3EC0D7FA"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072A70D5"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2375B26"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0B06406" w14:textId="77777777" w:rsidR="00940F75" w:rsidRPr="004B4F9D" w:rsidRDefault="00940F75"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9F9FBE5"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64156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3923D4E" w14:textId="77777777" w:rsidR="00940F75" w:rsidRPr="008A321F" w:rsidRDefault="00940F75" w:rsidP="00922B52">
            <w:pPr>
              <w:tabs>
                <w:tab w:val="left" w:pos="498"/>
                <w:tab w:val="right" w:pos="9649"/>
              </w:tabs>
              <w:adjustRightInd w:val="0"/>
              <w:jc w:val="center"/>
              <w:rPr>
                <w:sz w:val="12"/>
                <w:szCs w:val="12"/>
              </w:rPr>
            </w:pPr>
          </w:p>
        </w:tc>
      </w:tr>
    </w:tbl>
    <w:p w14:paraId="1CE7B2F5" w14:textId="77706305" w:rsidR="00940F75" w:rsidRDefault="00940F75" w:rsidP="00940F75">
      <w:pPr>
        <w:tabs>
          <w:tab w:val="left" w:pos="7290"/>
        </w:tabs>
        <w:ind w:left="7200" w:right="-432"/>
      </w:pPr>
      <w:r>
        <w:lastRenderedPageBreak/>
        <w:t xml:space="preserve">                      </w:t>
      </w:r>
      <w:r>
        <w:fldChar w:fldCharType="begin"/>
      </w:r>
      <w:r>
        <w:instrText xml:space="preserve"> DATE \@ "d MMMM yyyy" </w:instrText>
      </w:r>
      <w:r>
        <w:fldChar w:fldCharType="separate"/>
      </w:r>
      <w:r w:rsidR="00133866">
        <w:rPr>
          <w:noProof/>
        </w:rPr>
        <w:t>2 November 2026</w:t>
      </w:r>
      <w:r>
        <w:fldChar w:fldCharType="end"/>
      </w:r>
    </w:p>
    <w:p w14:paraId="7FC91BD2" w14:textId="77777777" w:rsidR="00940F75" w:rsidRPr="00BD294E" w:rsidRDefault="00940F75" w:rsidP="00940F75">
      <w:r w:rsidRPr="00BD294E">
        <w:t>The Secretary</w:t>
      </w:r>
    </w:p>
    <w:p w14:paraId="613D37AE" w14:textId="77777777" w:rsidR="00940F75" w:rsidRPr="00BD294E" w:rsidRDefault="00940F75" w:rsidP="00940F75">
      <w:pPr>
        <w:tabs>
          <w:tab w:val="left" w:pos="7470"/>
        </w:tabs>
      </w:pPr>
      <w:r w:rsidRPr="00BD294E">
        <w:t>Ministry of Health</w:t>
      </w:r>
    </w:p>
    <w:p w14:paraId="048DF9BD" w14:textId="77777777" w:rsidR="00940F75" w:rsidRPr="00BD294E" w:rsidRDefault="00940F75" w:rsidP="00940F75">
      <w:r w:rsidRPr="00BD294E">
        <w:t>“</w:t>
      </w:r>
      <w:proofErr w:type="spellStart"/>
      <w:r w:rsidRPr="00BD294E">
        <w:t>Suwasiripaya</w:t>
      </w:r>
      <w:proofErr w:type="spellEnd"/>
      <w:r w:rsidRPr="00BD294E">
        <w:t>”</w:t>
      </w:r>
    </w:p>
    <w:p w14:paraId="55B26DDF"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92DF647" w14:textId="77777777" w:rsidR="00940F75" w:rsidRPr="00BD294E" w:rsidRDefault="00940F75" w:rsidP="00940F75">
      <w:r w:rsidRPr="00BD294E">
        <w:t>Colombo 10.</w:t>
      </w:r>
    </w:p>
    <w:p w14:paraId="334DDBB5" w14:textId="77777777" w:rsidR="00940F75" w:rsidRPr="005875B7" w:rsidRDefault="00940F75" w:rsidP="00940F75">
      <w:pPr>
        <w:rPr>
          <w:sz w:val="12"/>
          <w:szCs w:val="12"/>
        </w:rPr>
      </w:pPr>
    </w:p>
    <w:p w14:paraId="4CF28765" w14:textId="77777777" w:rsidR="00940F75" w:rsidRDefault="00940F75" w:rsidP="00940F75">
      <w:r>
        <w:t xml:space="preserve">Dear Sir, </w:t>
      </w:r>
    </w:p>
    <w:p w14:paraId="0F4102F7" w14:textId="77777777" w:rsidR="00940F75" w:rsidRDefault="00940F75" w:rsidP="00940F75">
      <w:pPr>
        <w:rPr>
          <w:b/>
          <w:u w:val="single"/>
        </w:rPr>
      </w:pPr>
    </w:p>
    <w:p w14:paraId="4C1B65F7" w14:textId="77777777" w:rsidR="00940F75" w:rsidRDefault="00940F75" w:rsidP="00940F75">
      <w:pPr>
        <w:rPr>
          <w:b/>
          <w:u w:val="single"/>
        </w:rPr>
      </w:pPr>
      <w:r>
        <w:rPr>
          <w:b/>
          <w:u w:val="single"/>
        </w:rPr>
        <w:t>CANCELLATION OF TENDERS</w:t>
      </w:r>
    </w:p>
    <w:p w14:paraId="5223A353" w14:textId="77777777" w:rsidR="00940F75" w:rsidRPr="005875B7" w:rsidRDefault="00940F75" w:rsidP="00940F75">
      <w:pPr>
        <w:spacing w:line="360" w:lineRule="auto"/>
        <w:jc w:val="center"/>
        <w:rPr>
          <w:b/>
          <w:sz w:val="8"/>
          <w:szCs w:val="8"/>
          <w:u w:val="single"/>
        </w:rPr>
      </w:pPr>
    </w:p>
    <w:p w14:paraId="3C3D84E3"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203FAE2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1FDB39"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429DC9F"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5017B1A"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4DC8F40"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2C707F5D" w14:textId="77777777" w:rsidR="00940F75" w:rsidRPr="00CB1233" w:rsidRDefault="00940F75" w:rsidP="00922B52">
            <w:pPr>
              <w:spacing w:before="20"/>
              <w:jc w:val="center"/>
              <w:rPr>
                <w:rFonts w:eastAsia="Calibri"/>
                <w:b/>
                <w:bCs/>
                <w:sz w:val="12"/>
                <w:szCs w:val="12"/>
                <w:lang w:bidi="en-US"/>
              </w:rPr>
            </w:pPr>
          </w:p>
        </w:tc>
        <w:tc>
          <w:tcPr>
            <w:tcW w:w="2520" w:type="dxa"/>
            <w:tcBorders>
              <w:top w:val="single" w:sz="4" w:space="0" w:color="000000"/>
              <w:left w:val="single" w:sz="4" w:space="0" w:color="000000"/>
              <w:bottom w:val="single" w:sz="4" w:space="0" w:color="000000"/>
              <w:right w:val="single" w:sz="4" w:space="0" w:color="000000"/>
            </w:tcBorders>
          </w:tcPr>
          <w:p w14:paraId="72D2E8F3"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2C78686E" w14:textId="77777777" w:rsidTr="00922B52">
        <w:trPr>
          <w:trHeight w:val="545"/>
        </w:trPr>
        <w:tc>
          <w:tcPr>
            <w:tcW w:w="2250" w:type="dxa"/>
            <w:tcBorders>
              <w:top w:val="single" w:sz="4" w:space="0" w:color="000000"/>
              <w:left w:val="single" w:sz="4" w:space="0" w:color="000000"/>
              <w:bottom w:val="single" w:sz="4" w:space="0" w:color="000000"/>
              <w:right w:val="single" w:sz="4" w:space="0" w:color="000000"/>
            </w:tcBorders>
          </w:tcPr>
          <w:p w14:paraId="460831EE" w14:textId="77777777" w:rsidR="00940F75" w:rsidRDefault="00940F75" w:rsidP="00922B52">
            <w:pPr>
              <w:rPr>
                <w:color w:val="000000" w:themeColor="text1"/>
                <w:sz w:val="23"/>
                <w:szCs w:val="23"/>
              </w:rPr>
            </w:pPr>
            <w:r>
              <w:rPr>
                <w:rFonts w:ascii="Tahoma" w:hAnsi="Tahoma" w:cs="Tahoma"/>
                <w:sz w:val="18"/>
                <w:szCs w:val="18"/>
              </w:rPr>
              <w:t>DHS/SS/WW/05/2026</w:t>
            </w:r>
          </w:p>
        </w:tc>
        <w:tc>
          <w:tcPr>
            <w:tcW w:w="2155" w:type="dxa"/>
            <w:tcBorders>
              <w:top w:val="single" w:sz="4" w:space="0" w:color="000000"/>
              <w:left w:val="single" w:sz="4" w:space="0" w:color="000000"/>
              <w:bottom w:val="single" w:sz="4" w:space="0" w:color="000000"/>
              <w:right w:val="single" w:sz="4" w:space="0" w:color="000000"/>
            </w:tcBorders>
          </w:tcPr>
          <w:p w14:paraId="437060A9" w14:textId="77777777" w:rsidR="00940F75" w:rsidRDefault="00940F75" w:rsidP="00922B52">
            <w:pPr>
              <w:rPr>
                <w:sz w:val="23"/>
                <w:szCs w:val="23"/>
              </w:rPr>
            </w:pPr>
            <w:r>
              <w:rPr>
                <w:rFonts w:ascii="Tahoma" w:hAnsi="Tahoma" w:cs="Tahoma"/>
                <w:sz w:val="18"/>
                <w:szCs w:val="18"/>
              </w:rPr>
              <w:t>2026/SPC/N/C/S/00039</w:t>
            </w:r>
          </w:p>
        </w:tc>
        <w:tc>
          <w:tcPr>
            <w:tcW w:w="2520" w:type="dxa"/>
            <w:tcBorders>
              <w:top w:val="single" w:sz="4" w:space="0" w:color="000000"/>
              <w:left w:val="single" w:sz="4" w:space="0" w:color="000000"/>
              <w:bottom w:val="single" w:sz="4" w:space="0" w:color="000000"/>
              <w:right w:val="single" w:sz="4" w:space="0" w:color="000000"/>
            </w:tcBorders>
          </w:tcPr>
          <w:p w14:paraId="49390E22" w14:textId="77777777" w:rsidR="00940F75" w:rsidRDefault="00940F75" w:rsidP="00922B52">
            <w:pPr>
              <w:rPr>
                <w:rFonts w:ascii="Tahoma" w:hAnsi="Tahoma" w:cs="Tahoma"/>
                <w:sz w:val="18"/>
                <w:szCs w:val="18"/>
              </w:rPr>
            </w:pPr>
            <w:r>
              <w:rPr>
                <w:rFonts w:ascii="Tahoma" w:hAnsi="Tahoma" w:cs="Tahoma"/>
                <w:sz w:val="18"/>
                <w:szCs w:val="18"/>
              </w:rPr>
              <w:t>02/20200302, 12/20202102, 13/20202103, 14/20202104, 15/20202201</w:t>
            </w:r>
          </w:p>
          <w:p w14:paraId="2CE006EB" w14:textId="77777777" w:rsidR="00940F75" w:rsidRDefault="00940F75"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97633AC" w14:textId="77777777" w:rsidR="00940F75" w:rsidRDefault="00940F75" w:rsidP="00922B52">
            <w:pPr>
              <w:rPr>
                <w:rFonts w:ascii="Tahoma" w:hAnsi="Tahoma" w:cs="Tahoma"/>
                <w:sz w:val="18"/>
                <w:szCs w:val="18"/>
              </w:rPr>
            </w:pPr>
            <w:r>
              <w:rPr>
                <w:rFonts w:ascii="Tahoma" w:hAnsi="Tahoma" w:cs="Tahoma"/>
                <w:sz w:val="18"/>
                <w:szCs w:val="18"/>
              </w:rPr>
              <w:t>21/08/2026</w:t>
            </w:r>
          </w:p>
          <w:p w14:paraId="36A92035" w14:textId="77777777" w:rsidR="00940F75" w:rsidRDefault="00940F75"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1145591D" w14:textId="77777777" w:rsidR="00940F75" w:rsidRPr="00C1739A" w:rsidRDefault="00940F75" w:rsidP="00922B52">
            <w:pPr>
              <w:rPr>
                <w:color w:val="000000" w:themeColor="text1"/>
                <w:sz w:val="21"/>
                <w:szCs w:val="21"/>
              </w:rPr>
            </w:pPr>
            <w:r>
              <w:rPr>
                <w:color w:val="000000" w:themeColor="text1"/>
                <w:sz w:val="21"/>
                <w:szCs w:val="21"/>
              </w:rPr>
              <w:t xml:space="preserve">As all </w:t>
            </w:r>
            <w:proofErr w:type="gramStart"/>
            <w:r>
              <w:rPr>
                <w:color w:val="000000" w:themeColor="text1"/>
                <w:sz w:val="21"/>
                <w:szCs w:val="21"/>
              </w:rPr>
              <w:t>the  recommended</w:t>
            </w:r>
            <w:proofErr w:type="gramEnd"/>
            <w:r>
              <w:rPr>
                <w:color w:val="000000" w:themeColor="text1"/>
                <w:sz w:val="21"/>
                <w:szCs w:val="21"/>
              </w:rPr>
              <w:t xml:space="preserve"> bidders have not submitted required documents for the item No. 02, 12, 13, 14 (</w:t>
            </w:r>
            <w:proofErr w:type="gramStart"/>
            <w:r>
              <w:rPr>
                <w:color w:val="000000" w:themeColor="text1"/>
                <w:sz w:val="21"/>
                <w:szCs w:val="21"/>
              </w:rPr>
              <w:t>Non  responsive</w:t>
            </w:r>
            <w:proofErr w:type="gramEnd"/>
            <w:r>
              <w:rPr>
                <w:color w:val="000000" w:themeColor="text1"/>
                <w:sz w:val="21"/>
                <w:szCs w:val="21"/>
              </w:rPr>
              <w:t>) and bidders have not submitted samples for item No. 15.</w:t>
            </w:r>
          </w:p>
        </w:tc>
      </w:tr>
      <w:tr w:rsidR="00940F75" w:rsidRPr="001E68A7" w14:paraId="35FC40D5" w14:textId="77777777" w:rsidTr="00922B52">
        <w:trPr>
          <w:trHeight w:val="587"/>
        </w:trPr>
        <w:tc>
          <w:tcPr>
            <w:tcW w:w="2250" w:type="dxa"/>
            <w:tcBorders>
              <w:top w:val="single" w:sz="4" w:space="0" w:color="000000"/>
              <w:left w:val="single" w:sz="4" w:space="0" w:color="000000"/>
              <w:bottom w:val="single" w:sz="4" w:space="0" w:color="000000"/>
              <w:right w:val="single" w:sz="4" w:space="0" w:color="000000"/>
            </w:tcBorders>
          </w:tcPr>
          <w:p w14:paraId="224B14F6" w14:textId="77777777" w:rsidR="00940F75" w:rsidRDefault="00940F75" w:rsidP="00922B52">
            <w:pPr>
              <w:rPr>
                <w:rFonts w:ascii="Tahoma" w:hAnsi="Tahoma" w:cs="Tahoma"/>
                <w:sz w:val="18"/>
                <w:szCs w:val="18"/>
              </w:rPr>
            </w:pPr>
            <w:r>
              <w:rPr>
                <w:rFonts w:ascii="Tahoma" w:hAnsi="Tahoma" w:cs="Tahoma"/>
                <w:sz w:val="18"/>
                <w:szCs w:val="18"/>
              </w:rPr>
              <w:t>DHS/SS/WW/155/2026</w:t>
            </w:r>
          </w:p>
        </w:tc>
        <w:tc>
          <w:tcPr>
            <w:tcW w:w="2155" w:type="dxa"/>
            <w:tcBorders>
              <w:top w:val="single" w:sz="4" w:space="0" w:color="000000"/>
              <w:left w:val="single" w:sz="4" w:space="0" w:color="000000"/>
              <w:bottom w:val="single" w:sz="4" w:space="0" w:color="000000"/>
              <w:right w:val="single" w:sz="4" w:space="0" w:color="000000"/>
            </w:tcBorders>
          </w:tcPr>
          <w:p w14:paraId="356FE268" w14:textId="77777777" w:rsidR="00940F75" w:rsidRDefault="00940F75" w:rsidP="00922B52">
            <w:pPr>
              <w:rPr>
                <w:rFonts w:ascii="Tahoma" w:hAnsi="Tahoma" w:cs="Tahoma"/>
                <w:sz w:val="18"/>
                <w:szCs w:val="18"/>
              </w:rPr>
            </w:pPr>
            <w:r>
              <w:rPr>
                <w:rFonts w:ascii="Tahoma" w:hAnsi="Tahoma" w:cs="Tahoma"/>
                <w:sz w:val="18"/>
                <w:szCs w:val="18"/>
              </w:rPr>
              <w:t>2026/SPC/N/C/S/00297</w:t>
            </w:r>
          </w:p>
        </w:tc>
        <w:tc>
          <w:tcPr>
            <w:tcW w:w="2520" w:type="dxa"/>
            <w:tcBorders>
              <w:top w:val="single" w:sz="4" w:space="0" w:color="000000"/>
              <w:left w:val="single" w:sz="4" w:space="0" w:color="000000"/>
              <w:bottom w:val="single" w:sz="4" w:space="0" w:color="000000"/>
              <w:right w:val="single" w:sz="4" w:space="0" w:color="000000"/>
            </w:tcBorders>
          </w:tcPr>
          <w:p w14:paraId="204D7CBC" w14:textId="77777777" w:rsidR="00940F75" w:rsidRDefault="00940F75" w:rsidP="00922B52">
            <w:pPr>
              <w:rPr>
                <w:rFonts w:ascii="Tahoma" w:hAnsi="Tahoma" w:cs="Tahoma"/>
                <w:sz w:val="18"/>
                <w:szCs w:val="18"/>
              </w:rPr>
            </w:pPr>
            <w:r>
              <w:rPr>
                <w:rFonts w:ascii="Tahoma" w:hAnsi="Tahoma" w:cs="Tahoma"/>
                <w:sz w:val="18"/>
                <w:szCs w:val="18"/>
              </w:rPr>
              <w:t>02/10300503</w:t>
            </w:r>
          </w:p>
        </w:tc>
        <w:tc>
          <w:tcPr>
            <w:tcW w:w="1170" w:type="dxa"/>
            <w:tcBorders>
              <w:top w:val="single" w:sz="4" w:space="0" w:color="000000"/>
              <w:left w:val="single" w:sz="4" w:space="0" w:color="000000"/>
              <w:bottom w:val="single" w:sz="4" w:space="0" w:color="000000"/>
              <w:right w:val="single" w:sz="4" w:space="0" w:color="000000"/>
            </w:tcBorders>
          </w:tcPr>
          <w:p w14:paraId="57B700AD" w14:textId="77777777" w:rsidR="00940F75" w:rsidRDefault="00940F75" w:rsidP="00922B52">
            <w:pPr>
              <w:rPr>
                <w:rFonts w:ascii="Tahoma" w:hAnsi="Tahoma" w:cs="Tahoma"/>
                <w:sz w:val="18"/>
                <w:szCs w:val="18"/>
              </w:rPr>
            </w:pPr>
            <w:r>
              <w:rPr>
                <w:rFonts w:ascii="Tahoma" w:hAnsi="Tahoma" w:cs="Tahoma"/>
                <w:sz w:val="18"/>
                <w:szCs w:val="18"/>
              </w:rPr>
              <w:t>06/03/2026</w:t>
            </w:r>
          </w:p>
        </w:tc>
        <w:tc>
          <w:tcPr>
            <w:tcW w:w="2520" w:type="dxa"/>
            <w:tcBorders>
              <w:left w:val="single" w:sz="4" w:space="0" w:color="000000"/>
              <w:right w:val="single" w:sz="4" w:space="0" w:color="000000"/>
            </w:tcBorders>
          </w:tcPr>
          <w:p w14:paraId="22A1D886" w14:textId="77777777" w:rsidR="00940F75" w:rsidRDefault="00940F75" w:rsidP="00922B52">
            <w:pPr>
              <w:rPr>
                <w:color w:val="000000" w:themeColor="text1"/>
                <w:sz w:val="21"/>
                <w:szCs w:val="21"/>
              </w:rPr>
            </w:pPr>
            <w:r>
              <w:rPr>
                <w:color w:val="000000" w:themeColor="text1"/>
                <w:sz w:val="21"/>
                <w:szCs w:val="21"/>
              </w:rPr>
              <w:t>As MSD has suspended the items.</w:t>
            </w:r>
          </w:p>
        </w:tc>
      </w:tr>
      <w:tr w:rsidR="00940F75" w:rsidRPr="001E68A7" w14:paraId="5C5EF76E" w14:textId="77777777" w:rsidTr="00922B52">
        <w:trPr>
          <w:trHeight w:val="620"/>
        </w:trPr>
        <w:tc>
          <w:tcPr>
            <w:tcW w:w="2250" w:type="dxa"/>
            <w:tcBorders>
              <w:top w:val="single" w:sz="4" w:space="0" w:color="000000"/>
              <w:left w:val="single" w:sz="4" w:space="0" w:color="000000"/>
              <w:bottom w:val="single" w:sz="4" w:space="0" w:color="000000"/>
              <w:right w:val="single" w:sz="4" w:space="0" w:color="000000"/>
            </w:tcBorders>
          </w:tcPr>
          <w:p w14:paraId="294FEF0A" w14:textId="77777777" w:rsidR="00940F75" w:rsidRDefault="00940F75" w:rsidP="00922B52">
            <w:pPr>
              <w:rPr>
                <w:rFonts w:ascii="Tahoma" w:hAnsi="Tahoma" w:cs="Tahoma"/>
                <w:sz w:val="18"/>
                <w:szCs w:val="18"/>
              </w:rPr>
            </w:pPr>
            <w:r>
              <w:rPr>
                <w:rFonts w:ascii="Tahoma" w:hAnsi="Tahoma" w:cs="Tahoma"/>
                <w:sz w:val="18"/>
                <w:szCs w:val="18"/>
              </w:rPr>
              <w:t>DHS/SS/RQ/36/24</w:t>
            </w:r>
          </w:p>
        </w:tc>
        <w:tc>
          <w:tcPr>
            <w:tcW w:w="2155" w:type="dxa"/>
            <w:tcBorders>
              <w:top w:val="single" w:sz="4" w:space="0" w:color="000000"/>
              <w:left w:val="single" w:sz="4" w:space="0" w:color="000000"/>
              <w:bottom w:val="single" w:sz="4" w:space="0" w:color="000000"/>
              <w:right w:val="single" w:sz="4" w:space="0" w:color="000000"/>
            </w:tcBorders>
          </w:tcPr>
          <w:p w14:paraId="7A922D4B" w14:textId="77777777" w:rsidR="00940F75" w:rsidRDefault="00940F75" w:rsidP="00922B52">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54E08E35" w14:textId="77777777" w:rsidR="00940F75" w:rsidRDefault="00940F75" w:rsidP="00922B52">
            <w:pPr>
              <w:rPr>
                <w:rFonts w:ascii="Tahoma" w:hAnsi="Tahoma" w:cs="Tahoma"/>
                <w:sz w:val="18"/>
                <w:szCs w:val="18"/>
              </w:rPr>
            </w:pPr>
            <w:r>
              <w:rPr>
                <w:rFonts w:ascii="Tahoma" w:hAnsi="Tahoma" w:cs="Tahoma"/>
                <w:sz w:val="18"/>
                <w:szCs w:val="18"/>
              </w:rPr>
              <w:t>06/13400400</w:t>
            </w:r>
          </w:p>
        </w:tc>
        <w:tc>
          <w:tcPr>
            <w:tcW w:w="1170" w:type="dxa"/>
            <w:tcBorders>
              <w:top w:val="single" w:sz="4" w:space="0" w:color="000000"/>
              <w:left w:val="single" w:sz="4" w:space="0" w:color="000000"/>
              <w:bottom w:val="single" w:sz="4" w:space="0" w:color="000000"/>
              <w:right w:val="single" w:sz="4" w:space="0" w:color="000000"/>
            </w:tcBorders>
          </w:tcPr>
          <w:p w14:paraId="45BC59C0" w14:textId="77777777" w:rsidR="00940F75" w:rsidRDefault="00940F75" w:rsidP="00922B52">
            <w:pPr>
              <w:rPr>
                <w:rFonts w:ascii="Tahoma" w:hAnsi="Tahoma" w:cs="Tahoma"/>
                <w:sz w:val="18"/>
                <w:szCs w:val="18"/>
              </w:rPr>
            </w:pPr>
            <w:r>
              <w:rPr>
                <w:rFonts w:ascii="Tahoma" w:hAnsi="Tahoma" w:cs="Tahoma"/>
                <w:sz w:val="18"/>
                <w:szCs w:val="18"/>
              </w:rPr>
              <w:t>10/04/2026</w:t>
            </w:r>
          </w:p>
        </w:tc>
        <w:tc>
          <w:tcPr>
            <w:tcW w:w="2520" w:type="dxa"/>
            <w:tcBorders>
              <w:left w:val="single" w:sz="4" w:space="0" w:color="000000"/>
              <w:right w:val="single" w:sz="4" w:space="0" w:color="000000"/>
            </w:tcBorders>
          </w:tcPr>
          <w:p w14:paraId="65CBF410" w14:textId="77777777" w:rsidR="00940F75" w:rsidRDefault="00940F75" w:rsidP="00922B52">
            <w:pPr>
              <w:rPr>
                <w:color w:val="000000" w:themeColor="text1"/>
                <w:sz w:val="21"/>
                <w:szCs w:val="21"/>
              </w:rPr>
            </w:pPr>
            <w:r>
              <w:rPr>
                <w:color w:val="000000" w:themeColor="text1"/>
                <w:sz w:val="21"/>
                <w:szCs w:val="21"/>
              </w:rPr>
              <w:t>As D/MSD has informed to cancel the item.</w:t>
            </w:r>
          </w:p>
        </w:tc>
      </w:tr>
      <w:tr w:rsidR="00940F75" w:rsidRPr="001E68A7" w14:paraId="30A9768C"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2472D33" w14:textId="77777777" w:rsidR="00940F75" w:rsidRDefault="00940F75" w:rsidP="00922B52">
            <w:pPr>
              <w:rPr>
                <w:rFonts w:ascii="Tahoma" w:hAnsi="Tahoma" w:cs="Tahoma"/>
                <w:sz w:val="18"/>
                <w:szCs w:val="18"/>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3F9DC921" w14:textId="77777777" w:rsidR="00940F75" w:rsidRDefault="00940F75" w:rsidP="00922B52">
            <w:pPr>
              <w:rPr>
                <w:rFonts w:ascii="Tahoma" w:hAnsi="Tahoma" w:cs="Tahoma"/>
                <w:sz w:val="18"/>
                <w:szCs w:val="18"/>
              </w:rPr>
            </w:pPr>
            <w:r>
              <w:rPr>
                <w:rFonts w:ascii="Tahoma" w:hAnsi="Tahoma" w:cs="Tahoma"/>
                <w:sz w:val="18"/>
                <w:szCs w:val="18"/>
              </w:rPr>
              <w:t>2025/SPC/N/C/S/00074</w:t>
            </w:r>
          </w:p>
        </w:tc>
        <w:tc>
          <w:tcPr>
            <w:tcW w:w="2520" w:type="dxa"/>
            <w:tcBorders>
              <w:top w:val="single" w:sz="4" w:space="0" w:color="000000"/>
              <w:left w:val="single" w:sz="4" w:space="0" w:color="000000"/>
              <w:bottom w:val="single" w:sz="4" w:space="0" w:color="000000"/>
              <w:right w:val="single" w:sz="4" w:space="0" w:color="000000"/>
            </w:tcBorders>
          </w:tcPr>
          <w:p w14:paraId="2339DB65" w14:textId="77777777" w:rsidR="00940F75" w:rsidRDefault="00940F75" w:rsidP="00922B52">
            <w:pPr>
              <w:rPr>
                <w:rFonts w:ascii="Tahoma" w:hAnsi="Tahoma" w:cs="Tahoma"/>
                <w:sz w:val="18"/>
                <w:szCs w:val="18"/>
              </w:rPr>
            </w:pPr>
            <w:r>
              <w:rPr>
                <w:rFonts w:ascii="Tahoma" w:hAnsi="Tahoma" w:cs="Tahoma"/>
                <w:sz w:val="18"/>
                <w:szCs w:val="18"/>
              </w:rPr>
              <w:t>01/21209303</w:t>
            </w:r>
          </w:p>
        </w:tc>
        <w:tc>
          <w:tcPr>
            <w:tcW w:w="1170" w:type="dxa"/>
            <w:tcBorders>
              <w:top w:val="single" w:sz="4" w:space="0" w:color="000000"/>
              <w:left w:val="single" w:sz="4" w:space="0" w:color="000000"/>
              <w:bottom w:val="single" w:sz="4" w:space="0" w:color="000000"/>
              <w:right w:val="single" w:sz="4" w:space="0" w:color="000000"/>
            </w:tcBorders>
          </w:tcPr>
          <w:p w14:paraId="7DA27473" w14:textId="77777777" w:rsidR="00940F75" w:rsidRDefault="00940F75" w:rsidP="00922B52">
            <w:pPr>
              <w:rPr>
                <w:rFonts w:ascii="Tahoma" w:hAnsi="Tahoma" w:cs="Tahoma"/>
                <w:sz w:val="18"/>
                <w:szCs w:val="18"/>
              </w:rPr>
            </w:pPr>
            <w:r>
              <w:rPr>
                <w:rFonts w:ascii="Tahoma" w:hAnsi="Tahoma" w:cs="Tahoma"/>
                <w:sz w:val="18"/>
                <w:szCs w:val="18"/>
              </w:rPr>
              <w:t>15/09/2026</w:t>
            </w:r>
          </w:p>
          <w:p w14:paraId="5C5A59E9" w14:textId="77777777" w:rsidR="00940F75" w:rsidRDefault="00940F75" w:rsidP="00922B52">
            <w:pPr>
              <w:rPr>
                <w:rFonts w:ascii="Tahoma" w:hAnsi="Tahoma" w:cs="Tahoma"/>
                <w:sz w:val="18"/>
                <w:szCs w:val="18"/>
              </w:rPr>
            </w:pPr>
          </w:p>
        </w:tc>
        <w:tc>
          <w:tcPr>
            <w:tcW w:w="2520" w:type="dxa"/>
            <w:tcBorders>
              <w:left w:val="single" w:sz="4" w:space="0" w:color="000000"/>
              <w:right w:val="single" w:sz="4" w:space="0" w:color="000000"/>
            </w:tcBorders>
          </w:tcPr>
          <w:p w14:paraId="11381C7C" w14:textId="77777777" w:rsidR="00940F75" w:rsidRDefault="00940F75" w:rsidP="00922B52">
            <w:pPr>
              <w:rPr>
                <w:color w:val="000000" w:themeColor="text1"/>
                <w:sz w:val="21"/>
                <w:szCs w:val="21"/>
              </w:rPr>
            </w:pPr>
            <w:r>
              <w:rPr>
                <w:color w:val="000000" w:themeColor="text1"/>
                <w:sz w:val="21"/>
                <w:szCs w:val="21"/>
              </w:rPr>
              <w:t>As D/MSD has decided to purchase institutional LP according to the FRC decision.</w:t>
            </w:r>
          </w:p>
        </w:tc>
      </w:tr>
    </w:tbl>
    <w:p w14:paraId="7035A6DB" w14:textId="77777777" w:rsidR="00940F75" w:rsidRPr="005875B7" w:rsidRDefault="00940F75" w:rsidP="00940F75">
      <w:pPr>
        <w:spacing w:line="216" w:lineRule="auto"/>
        <w:rPr>
          <w:sz w:val="2"/>
          <w:szCs w:val="2"/>
          <w:lang w:bidi="en-US"/>
        </w:rPr>
      </w:pPr>
    </w:p>
    <w:p w14:paraId="554F2322" w14:textId="77777777" w:rsidR="00940F75" w:rsidRPr="001E68A7" w:rsidRDefault="00940F75" w:rsidP="00940F75">
      <w:pPr>
        <w:spacing w:line="216" w:lineRule="auto"/>
        <w:rPr>
          <w:lang w:bidi="en-US"/>
        </w:rPr>
      </w:pPr>
      <w:r w:rsidRPr="001E68A7">
        <w:rPr>
          <w:lang w:bidi="en-US"/>
        </w:rPr>
        <w:t xml:space="preserve">This is for your information please. </w:t>
      </w:r>
    </w:p>
    <w:p w14:paraId="5803A7B1" w14:textId="77777777" w:rsidR="00940F75" w:rsidRDefault="00940F75" w:rsidP="00940F75">
      <w:pPr>
        <w:spacing w:line="216" w:lineRule="auto"/>
        <w:rPr>
          <w:lang w:bidi="en-US"/>
        </w:rPr>
      </w:pPr>
    </w:p>
    <w:p w14:paraId="1F451110" w14:textId="77777777" w:rsidR="00940F75" w:rsidRPr="001E68A7" w:rsidRDefault="00940F75" w:rsidP="00940F75">
      <w:pPr>
        <w:spacing w:line="216" w:lineRule="auto"/>
        <w:rPr>
          <w:lang w:bidi="en-US"/>
        </w:rPr>
      </w:pPr>
      <w:r w:rsidRPr="001E68A7">
        <w:rPr>
          <w:lang w:bidi="en-US"/>
        </w:rPr>
        <w:t>Yours Faithfully,</w:t>
      </w:r>
    </w:p>
    <w:p w14:paraId="37AC4B89" w14:textId="77777777" w:rsidR="00940F75" w:rsidRDefault="00940F75" w:rsidP="00940F75">
      <w:pPr>
        <w:spacing w:line="216" w:lineRule="auto"/>
        <w:rPr>
          <w:lang w:bidi="en-US"/>
        </w:rPr>
      </w:pPr>
    </w:p>
    <w:p w14:paraId="67DA8D80" w14:textId="77777777" w:rsidR="00940F75" w:rsidRDefault="00940F75" w:rsidP="00940F75">
      <w:pPr>
        <w:spacing w:line="216" w:lineRule="auto"/>
        <w:rPr>
          <w:bCs/>
          <w:lang w:bidi="en-US"/>
        </w:rPr>
      </w:pPr>
    </w:p>
    <w:p w14:paraId="46735352" w14:textId="77777777" w:rsidR="00940F75" w:rsidRDefault="00940F75" w:rsidP="00940F75">
      <w:pPr>
        <w:spacing w:line="216" w:lineRule="auto"/>
        <w:rPr>
          <w:b/>
          <w:lang w:bidi="en-US"/>
        </w:rPr>
      </w:pPr>
      <w:r>
        <w:rPr>
          <w:b/>
          <w:lang w:bidi="en-US"/>
        </w:rPr>
        <w:t xml:space="preserve">Deputy General Manager </w:t>
      </w:r>
    </w:p>
    <w:p w14:paraId="5150593D"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27C5AF2" w14:textId="77777777" w:rsidR="00940F75" w:rsidRDefault="00940F75" w:rsidP="00940F75">
      <w:pPr>
        <w:rPr>
          <w:b/>
          <w:lang w:bidi="en-US"/>
        </w:rPr>
      </w:pPr>
      <w:r w:rsidRPr="00B374E9">
        <w:rPr>
          <w:b/>
          <w:lang w:bidi="en-US"/>
        </w:rPr>
        <w:t>STATE PHARMACEUTICALS CORPORATION OF SRI LANKA</w:t>
      </w:r>
    </w:p>
    <w:p w14:paraId="47B9AAF7" w14:textId="77777777" w:rsidR="00940F75" w:rsidRPr="003941E8" w:rsidRDefault="00940F75" w:rsidP="00940F75">
      <w:pPr>
        <w:rPr>
          <w:b/>
          <w:sz w:val="16"/>
          <w:szCs w:val="16"/>
          <w:lang w:bidi="en-US"/>
        </w:rPr>
      </w:pPr>
    </w:p>
    <w:p w14:paraId="2BC08017" w14:textId="77777777" w:rsidR="00940F75" w:rsidRPr="00D20D58" w:rsidRDefault="00940F75" w:rsidP="00940F75">
      <w:pPr>
        <w:spacing w:line="360" w:lineRule="auto"/>
        <w:rPr>
          <w:sz w:val="10"/>
          <w:szCs w:val="10"/>
        </w:rPr>
      </w:pPr>
    </w:p>
    <w:p w14:paraId="12FEB39F" w14:textId="77777777" w:rsidR="00940F75" w:rsidRDefault="00940F75" w:rsidP="00940F75">
      <w:pPr>
        <w:tabs>
          <w:tab w:val="left" w:pos="7290"/>
        </w:tabs>
        <w:ind w:left="7200" w:right="-432"/>
        <w:rPr>
          <w:sz w:val="24"/>
          <w:szCs w:val="24"/>
        </w:rPr>
      </w:pPr>
    </w:p>
    <w:p w14:paraId="1217527B" w14:textId="77906D71"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19328566" w14:textId="77777777" w:rsidTr="00922B52">
        <w:trPr>
          <w:trHeight w:val="1638"/>
        </w:trPr>
        <w:tc>
          <w:tcPr>
            <w:tcW w:w="1296" w:type="dxa"/>
          </w:tcPr>
          <w:p w14:paraId="23C3EA37" w14:textId="77777777" w:rsidR="00D410C0" w:rsidRDefault="00D410C0" w:rsidP="00922B52">
            <w:pPr>
              <w:tabs>
                <w:tab w:val="left" w:pos="498"/>
                <w:tab w:val="right" w:pos="9649"/>
              </w:tabs>
              <w:adjustRightInd w:val="0"/>
            </w:pPr>
          </w:p>
          <w:p w14:paraId="2DFCF5EE" w14:textId="77777777" w:rsidR="00D410C0" w:rsidRPr="00173774" w:rsidRDefault="00D410C0" w:rsidP="00922B52">
            <w:pPr>
              <w:tabs>
                <w:tab w:val="left" w:pos="498"/>
                <w:tab w:val="right" w:pos="9649"/>
              </w:tabs>
              <w:adjustRightInd w:val="0"/>
            </w:pPr>
            <w:r>
              <w:rPr>
                <w:noProof/>
              </w:rPr>
              <w:drawing>
                <wp:inline distT="0" distB="0" distL="0" distR="0" wp14:anchorId="09C3EED4" wp14:editId="3CADE86D">
                  <wp:extent cx="666750" cy="533400"/>
                  <wp:effectExtent l="19050" t="0" r="0" b="0"/>
                  <wp:docPr id="207992401" name="Picture 20799240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737CE8" w14:textId="77777777" w:rsidR="00D410C0" w:rsidRPr="00173774" w:rsidRDefault="00D410C0" w:rsidP="00922B52">
            <w:pPr>
              <w:tabs>
                <w:tab w:val="left" w:pos="498"/>
                <w:tab w:val="right" w:pos="9649"/>
              </w:tabs>
              <w:adjustRightInd w:val="0"/>
              <w:jc w:val="center"/>
              <w:rPr>
                <w:sz w:val="6"/>
                <w:szCs w:val="16"/>
              </w:rPr>
            </w:pPr>
          </w:p>
          <w:p w14:paraId="558BBB2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6C96BB93"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6DA6E764"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07E43C"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CBA3D8"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3596B56"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877A23A"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09758B3" w14:textId="77777777" w:rsidR="00D410C0" w:rsidRPr="008A321F" w:rsidRDefault="00D410C0" w:rsidP="00922B52">
            <w:pPr>
              <w:tabs>
                <w:tab w:val="left" w:pos="498"/>
                <w:tab w:val="right" w:pos="9649"/>
              </w:tabs>
              <w:adjustRightInd w:val="0"/>
              <w:jc w:val="center"/>
              <w:rPr>
                <w:sz w:val="12"/>
                <w:szCs w:val="12"/>
              </w:rPr>
            </w:pPr>
          </w:p>
        </w:tc>
      </w:tr>
    </w:tbl>
    <w:p w14:paraId="423460A3" w14:textId="38E6C4E5" w:rsidR="00D410C0" w:rsidRDefault="00D410C0" w:rsidP="00D410C0">
      <w:pPr>
        <w:tabs>
          <w:tab w:val="left" w:pos="7290"/>
        </w:tabs>
        <w:ind w:left="7200" w:right="-432"/>
      </w:pPr>
      <w:r>
        <w:t xml:space="preserve">                     </w:t>
      </w:r>
      <w:r>
        <w:fldChar w:fldCharType="begin"/>
      </w:r>
      <w:r>
        <w:instrText xml:space="preserve"> DATE \@ "d MMMM yyyy" </w:instrText>
      </w:r>
      <w:r>
        <w:fldChar w:fldCharType="separate"/>
      </w:r>
      <w:r w:rsidR="00133866">
        <w:rPr>
          <w:noProof/>
        </w:rPr>
        <w:t>2 November 2026</w:t>
      </w:r>
      <w:r>
        <w:fldChar w:fldCharType="end"/>
      </w:r>
    </w:p>
    <w:p w14:paraId="6E6C2B19" w14:textId="77777777" w:rsidR="00D410C0" w:rsidRPr="00BD294E" w:rsidRDefault="00D410C0" w:rsidP="00D410C0">
      <w:r w:rsidRPr="00BD294E">
        <w:t>The Secretary</w:t>
      </w:r>
    </w:p>
    <w:p w14:paraId="46BE4EC6" w14:textId="77777777" w:rsidR="00D410C0" w:rsidRPr="00BD294E" w:rsidRDefault="00D410C0" w:rsidP="00D410C0">
      <w:pPr>
        <w:tabs>
          <w:tab w:val="left" w:pos="7470"/>
        </w:tabs>
      </w:pPr>
      <w:r w:rsidRPr="00BD294E">
        <w:t>Ministry of Health</w:t>
      </w:r>
    </w:p>
    <w:p w14:paraId="0DE0E2F7" w14:textId="77777777" w:rsidR="00D410C0" w:rsidRPr="00BD294E" w:rsidRDefault="00D410C0" w:rsidP="00D410C0">
      <w:r w:rsidRPr="00BD294E">
        <w:t>“</w:t>
      </w:r>
      <w:proofErr w:type="spellStart"/>
      <w:r w:rsidRPr="00BD294E">
        <w:t>Suwasiripaya</w:t>
      </w:r>
      <w:proofErr w:type="spellEnd"/>
      <w:r w:rsidRPr="00BD294E">
        <w:t>”</w:t>
      </w:r>
    </w:p>
    <w:p w14:paraId="076FD9D4"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904410D" w14:textId="77777777" w:rsidR="00D410C0" w:rsidRPr="00BD294E" w:rsidRDefault="00D410C0" w:rsidP="00D410C0">
      <w:r w:rsidRPr="00BD294E">
        <w:lastRenderedPageBreak/>
        <w:t>Colombo 10.</w:t>
      </w:r>
    </w:p>
    <w:p w14:paraId="634081E9" w14:textId="77777777" w:rsidR="00D410C0" w:rsidRPr="00BD294E" w:rsidRDefault="00D410C0" w:rsidP="00D410C0"/>
    <w:p w14:paraId="3CC4C0F4" w14:textId="77777777" w:rsidR="00D410C0" w:rsidRDefault="00D410C0" w:rsidP="00D410C0">
      <w:r>
        <w:t xml:space="preserve">Dear Sir, </w:t>
      </w:r>
    </w:p>
    <w:p w14:paraId="632B2D66" w14:textId="77777777" w:rsidR="00D410C0" w:rsidRDefault="00D410C0" w:rsidP="00D410C0">
      <w:pPr>
        <w:rPr>
          <w:b/>
          <w:u w:val="single"/>
        </w:rPr>
      </w:pPr>
    </w:p>
    <w:p w14:paraId="0A799D51" w14:textId="77777777" w:rsidR="00D410C0" w:rsidRDefault="00D410C0" w:rsidP="00D410C0">
      <w:pPr>
        <w:rPr>
          <w:b/>
          <w:u w:val="single"/>
        </w:rPr>
      </w:pPr>
      <w:r>
        <w:rPr>
          <w:b/>
          <w:u w:val="single"/>
        </w:rPr>
        <w:t>CANCELLATION OF TENDERS</w:t>
      </w:r>
    </w:p>
    <w:p w14:paraId="7694D82E" w14:textId="77777777" w:rsidR="00D410C0" w:rsidRPr="00530B55" w:rsidRDefault="00D410C0" w:rsidP="00D410C0">
      <w:pPr>
        <w:spacing w:line="360" w:lineRule="auto"/>
        <w:jc w:val="center"/>
        <w:rPr>
          <w:b/>
          <w:sz w:val="8"/>
          <w:szCs w:val="8"/>
          <w:u w:val="single"/>
        </w:rPr>
      </w:pPr>
    </w:p>
    <w:p w14:paraId="47365FE9" w14:textId="77777777" w:rsidR="00D410C0"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C0A4996" w14:textId="77777777" w:rsidR="00D410C0" w:rsidRPr="00530B55" w:rsidRDefault="00D410C0" w:rsidP="00D410C0">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471266AC"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01B5AE1A"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1E4CE2C"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1C646B4"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E933445"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1048FC7B"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B0AC4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62F528A9" w14:textId="77777777" w:rsidTr="00922B52">
        <w:trPr>
          <w:trHeight w:val="728"/>
        </w:trPr>
        <w:tc>
          <w:tcPr>
            <w:tcW w:w="2250" w:type="dxa"/>
            <w:tcBorders>
              <w:top w:val="single" w:sz="4" w:space="0" w:color="000000"/>
              <w:left w:val="single" w:sz="4" w:space="0" w:color="000000"/>
              <w:bottom w:val="single" w:sz="4" w:space="0" w:color="000000"/>
              <w:right w:val="single" w:sz="4" w:space="0" w:color="000000"/>
            </w:tcBorders>
          </w:tcPr>
          <w:p w14:paraId="27F9C208" w14:textId="77777777" w:rsidR="00D410C0" w:rsidRDefault="00D410C0" w:rsidP="00922B52">
            <w:pPr>
              <w:rPr>
                <w:rFonts w:ascii="Tahoma" w:hAnsi="Tahoma" w:cs="Tahoma"/>
                <w:sz w:val="18"/>
                <w:szCs w:val="18"/>
              </w:rPr>
            </w:pPr>
            <w:r>
              <w:rPr>
                <w:rFonts w:ascii="Tahoma" w:hAnsi="Tahoma" w:cs="Tahoma"/>
                <w:sz w:val="18"/>
                <w:szCs w:val="18"/>
              </w:rPr>
              <w:t>DHS/SS/NCB/92/26</w:t>
            </w:r>
          </w:p>
        </w:tc>
        <w:tc>
          <w:tcPr>
            <w:tcW w:w="2155" w:type="dxa"/>
            <w:tcBorders>
              <w:top w:val="single" w:sz="4" w:space="0" w:color="000000"/>
              <w:left w:val="single" w:sz="4" w:space="0" w:color="000000"/>
              <w:bottom w:val="single" w:sz="4" w:space="0" w:color="000000"/>
              <w:right w:val="single" w:sz="4" w:space="0" w:color="000000"/>
            </w:tcBorders>
          </w:tcPr>
          <w:p w14:paraId="339575D0" w14:textId="77777777" w:rsidR="00D410C0" w:rsidRDefault="00D410C0" w:rsidP="00922B52">
            <w:pPr>
              <w:rPr>
                <w:rFonts w:ascii="Tahoma" w:hAnsi="Tahoma" w:cs="Tahoma"/>
                <w:sz w:val="18"/>
                <w:szCs w:val="18"/>
              </w:rPr>
            </w:pPr>
            <w:r>
              <w:rPr>
                <w:rFonts w:ascii="Tahoma" w:hAnsi="Tahoma" w:cs="Tahoma"/>
                <w:sz w:val="18"/>
                <w:szCs w:val="18"/>
              </w:rPr>
              <w:t>2026/SPC/N/C/S/00060</w:t>
            </w:r>
          </w:p>
        </w:tc>
        <w:tc>
          <w:tcPr>
            <w:tcW w:w="2520" w:type="dxa"/>
            <w:tcBorders>
              <w:top w:val="single" w:sz="4" w:space="0" w:color="000000"/>
              <w:left w:val="single" w:sz="4" w:space="0" w:color="000000"/>
              <w:bottom w:val="single" w:sz="4" w:space="0" w:color="000000"/>
              <w:right w:val="single" w:sz="4" w:space="0" w:color="000000"/>
            </w:tcBorders>
          </w:tcPr>
          <w:p w14:paraId="07D57C4A" w14:textId="77777777" w:rsidR="00D410C0" w:rsidRDefault="00D410C0" w:rsidP="00922B52">
            <w:pPr>
              <w:rPr>
                <w:rFonts w:ascii="Tahoma" w:hAnsi="Tahoma" w:cs="Tahoma"/>
                <w:sz w:val="18"/>
                <w:szCs w:val="18"/>
              </w:rPr>
            </w:pPr>
            <w:r>
              <w:rPr>
                <w:rFonts w:ascii="Tahoma" w:hAnsi="Tahoma" w:cs="Tahoma"/>
                <w:sz w:val="18"/>
                <w:szCs w:val="18"/>
              </w:rPr>
              <w:t>02/15804002, 03/15804003,</w:t>
            </w:r>
          </w:p>
          <w:p w14:paraId="240DE08D" w14:textId="77777777" w:rsidR="00D410C0" w:rsidRDefault="00D410C0" w:rsidP="00922B52">
            <w:pPr>
              <w:rPr>
                <w:rFonts w:ascii="Tahoma" w:hAnsi="Tahoma" w:cs="Tahoma"/>
                <w:sz w:val="18"/>
                <w:szCs w:val="18"/>
              </w:rPr>
            </w:pPr>
            <w:r>
              <w:rPr>
                <w:rFonts w:ascii="Tahoma" w:hAnsi="Tahoma" w:cs="Tahoma"/>
                <w:sz w:val="18"/>
                <w:szCs w:val="18"/>
              </w:rPr>
              <w:t>04/15804101, 05/15804102, 06/15804103, 07/15805001, 08/15805002, 09/15805003</w:t>
            </w:r>
          </w:p>
          <w:p w14:paraId="436C4781" w14:textId="77777777" w:rsidR="00D410C0" w:rsidRPr="00530B55" w:rsidRDefault="00D410C0" w:rsidP="00922B52">
            <w:pPr>
              <w:rPr>
                <w:rFonts w:ascii="Tahoma" w:hAnsi="Tahoma" w:cs="Tahoma"/>
                <w:sz w:val="6"/>
                <w:szCs w:val="6"/>
              </w:rPr>
            </w:pPr>
          </w:p>
        </w:tc>
        <w:tc>
          <w:tcPr>
            <w:tcW w:w="1170" w:type="dxa"/>
            <w:tcBorders>
              <w:top w:val="single" w:sz="4" w:space="0" w:color="000000"/>
              <w:left w:val="single" w:sz="4" w:space="0" w:color="000000"/>
              <w:bottom w:val="single" w:sz="4" w:space="0" w:color="000000"/>
              <w:right w:val="single" w:sz="4" w:space="0" w:color="000000"/>
            </w:tcBorders>
          </w:tcPr>
          <w:p w14:paraId="2C00083D" w14:textId="77777777" w:rsidR="00D410C0" w:rsidRDefault="00D410C0" w:rsidP="00922B52">
            <w:pPr>
              <w:rPr>
                <w:rFonts w:ascii="Tahoma" w:hAnsi="Tahoma" w:cs="Tahoma"/>
                <w:sz w:val="18"/>
                <w:szCs w:val="18"/>
              </w:rPr>
            </w:pPr>
            <w:r>
              <w:rPr>
                <w:rFonts w:ascii="Tahoma" w:hAnsi="Tahoma" w:cs="Tahoma"/>
                <w:sz w:val="18"/>
                <w:szCs w:val="18"/>
              </w:rPr>
              <w:t>10/07/2026</w:t>
            </w:r>
          </w:p>
        </w:tc>
        <w:tc>
          <w:tcPr>
            <w:tcW w:w="2520" w:type="dxa"/>
            <w:vMerge w:val="restart"/>
            <w:tcBorders>
              <w:top w:val="single" w:sz="4" w:space="0" w:color="000000"/>
              <w:left w:val="single" w:sz="4" w:space="0" w:color="000000"/>
              <w:right w:val="single" w:sz="4" w:space="0" w:color="000000"/>
            </w:tcBorders>
          </w:tcPr>
          <w:p w14:paraId="1848E6FA" w14:textId="77777777" w:rsidR="00D410C0" w:rsidRPr="006F5EB0" w:rsidRDefault="00D410C0" w:rsidP="00922B52">
            <w:pPr>
              <w:rPr>
                <w:rFonts w:ascii="Tahoma" w:hAnsi="Tahoma" w:cs="Tahoma"/>
                <w:sz w:val="18"/>
                <w:szCs w:val="18"/>
              </w:rPr>
            </w:pPr>
          </w:p>
          <w:p w14:paraId="3FD1BDFE" w14:textId="77777777" w:rsidR="00D410C0" w:rsidRPr="006F5EB0" w:rsidRDefault="00D410C0" w:rsidP="00922B52">
            <w:pPr>
              <w:rPr>
                <w:rFonts w:ascii="Tahoma" w:hAnsi="Tahoma" w:cs="Tahoma"/>
                <w:sz w:val="18"/>
                <w:szCs w:val="18"/>
              </w:rPr>
            </w:pPr>
          </w:p>
          <w:p w14:paraId="6C728373" w14:textId="77777777" w:rsidR="00D410C0" w:rsidRPr="006F5EB0" w:rsidRDefault="00D410C0" w:rsidP="00922B52">
            <w:pPr>
              <w:rPr>
                <w:rFonts w:ascii="Tahoma" w:hAnsi="Tahoma" w:cs="Tahoma"/>
                <w:sz w:val="18"/>
                <w:szCs w:val="18"/>
              </w:rPr>
            </w:pPr>
          </w:p>
          <w:p w14:paraId="0029CC3E" w14:textId="77777777" w:rsidR="00D410C0" w:rsidRPr="006F5EB0" w:rsidRDefault="00D410C0" w:rsidP="00922B52">
            <w:pPr>
              <w:rPr>
                <w:rFonts w:ascii="Tahoma" w:hAnsi="Tahoma" w:cs="Tahoma"/>
                <w:sz w:val="18"/>
                <w:szCs w:val="18"/>
              </w:rPr>
            </w:pPr>
            <w:r w:rsidRPr="006F5EB0">
              <w:rPr>
                <w:rFonts w:ascii="Tahoma" w:hAnsi="Tahoma" w:cs="Tahoma"/>
                <w:sz w:val="18"/>
                <w:szCs w:val="18"/>
              </w:rPr>
              <w:t>As no offers received.</w:t>
            </w:r>
          </w:p>
          <w:p w14:paraId="5E8D0491" w14:textId="77777777" w:rsidR="00D410C0" w:rsidRPr="006F5EB0" w:rsidRDefault="00D410C0" w:rsidP="00922B52">
            <w:pPr>
              <w:rPr>
                <w:rFonts w:ascii="Tahoma" w:hAnsi="Tahoma" w:cs="Tahoma"/>
                <w:sz w:val="18"/>
                <w:szCs w:val="18"/>
              </w:rPr>
            </w:pPr>
          </w:p>
        </w:tc>
      </w:tr>
      <w:tr w:rsidR="00D410C0" w:rsidRPr="001E68A7" w14:paraId="21C130A4" w14:textId="77777777" w:rsidTr="00922B52">
        <w:trPr>
          <w:trHeight w:val="350"/>
        </w:trPr>
        <w:tc>
          <w:tcPr>
            <w:tcW w:w="2250" w:type="dxa"/>
            <w:tcBorders>
              <w:top w:val="single" w:sz="4" w:space="0" w:color="000000"/>
              <w:left w:val="single" w:sz="4" w:space="0" w:color="000000"/>
              <w:bottom w:val="single" w:sz="4" w:space="0" w:color="000000"/>
              <w:right w:val="single" w:sz="4" w:space="0" w:color="000000"/>
            </w:tcBorders>
          </w:tcPr>
          <w:p w14:paraId="7225B887" w14:textId="77777777" w:rsidR="00D410C0" w:rsidRDefault="00D410C0" w:rsidP="00922B52">
            <w:pPr>
              <w:rPr>
                <w:rFonts w:ascii="Tahoma" w:hAnsi="Tahoma" w:cs="Tahoma"/>
                <w:sz w:val="18"/>
                <w:szCs w:val="18"/>
              </w:rPr>
            </w:pPr>
            <w:r>
              <w:rPr>
                <w:rFonts w:ascii="Tahoma" w:hAnsi="Tahoma" w:cs="Tahoma"/>
                <w:sz w:val="18"/>
                <w:szCs w:val="18"/>
              </w:rPr>
              <w:t>DHS/SS/ICB/226/2027</w:t>
            </w:r>
          </w:p>
        </w:tc>
        <w:tc>
          <w:tcPr>
            <w:tcW w:w="2155" w:type="dxa"/>
            <w:tcBorders>
              <w:top w:val="single" w:sz="4" w:space="0" w:color="000000"/>
              <w:left w:val="single" w:sz="4" w:space="0" w:color="000000"/>
              <w:bottom w:val="single" w:sz="4" w:space="0" w:color="000000"/>
              <w:right w:val="single" w:sz="4" w:space="0" w:color="000000"/>
            </w:tcBorders>
          </w:tcPr>
          <w:p w14:paraId="2C250AC8" w14:textId="77777777" w:rsidR="00D410C0" w:rsidRDefault="00D410C0" w:rsidP="00922B52">
            <w:pPr>
              <w:rPr>
                <w:rFonts w:ascii="Tahoma" w:hAnsi="Tahoma" w:cs="Tahoma"/>
                <w:sz w:val="18"/>
                <w:szCs w:val="18"/>
              </w:rPr>
            </w:pPr>
            <w:r>
              <w:rPr>
                <w:rFonts w:ascii="Tahoma" w:hAnsi="Tahoma" w:cs="Tahoma"/>
                <w:sz w:val="18"/>
                <w:szCs w:val="18"/>
              </w:rPr>
              <w:t>2027/SPC/N/C/S/00332</w:t>
            </w:r>
          </w:p>
        </w:tc>
        <w:tc>
          <w:tcPr>
            <w:tcW w:w="2520" w:type="dxa"/>
            <w:tcBorders>
              <w:top w:val="single" w:sz="4" w:space="0" w:color="000000"/>
              <w:left w:val="single" w:sz="4" w:space="0" w:color="000000"/>
              <w:bottom w:val="single" w:sz="4" w:space="0" w:color="000000"/>
              <w:right w:val="single" w:sz="4" w:space="0" w:color="000000"/>
            </w:tcBorders>
          </w:tcPr>
          <w:p w14:paraId="241B5853" w14:textId="77777777" w:rsidR="00D410C0" w:rsidRDefault="00D410C0" w:rsidP="00922B52">
            <w:pPr>
              <w:rPr>
                <w:rFonts w:ascii="Tahoma" w:hAnsi="Tahoma" w:cs="Tahoma"/>
                <w:sz w:val="18"/>
                <w:szCs w:val="18"/>
              </w:rPr>
            </w:pPr>
            <w:r>
              <w:rPr>
                <w:rFonts w:ascii="Tahoma" w:hAnsi="Tahoma" w:cs="Tahoma"/>
                <w:sz w:val="18"/>
                <w:szCs w:val="18"/>
              </w:rPr>
              <w:t>01/20502300</w:t>
            </w:r>
          </w:p>
          <w:p w14:paraId="48182E6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2BA40B3" w14:textId="77777777" w:rsidR="00D410C0" w:rsidRDefault="00D410C0" w:rsidP="00922B52">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E50EDD8" w14:textId="77777777" w:rsidR="00D410C0" w:rsidRPr="006F5EB0" w:rsidRDefault="00D410C0" w:rsidP="00922B52">
            <w:pPr>
              <w:rPr>
                <w:rFonts w:ascii="Tahoma" w:hAnsi="Tahoma" w:cs="Tahoma"/>
                <w:sz w:val="18"/>
                <w:szCs w:val="18"/>
              </w:rPr>
            </w:pPr>
          </w:p>
        </w:tc>
      </w:tr>
      <w:tr w:rsidR="00D410C0" w:rsidRPr="001E68A7" w14:paraId="3EB0B76A" w14:textId="77777777" w:rsidTr="00922B52">
        <w:trPr>
          <w:trHeight w:val="530"/>
        </w:trPr>
        <w:tc>
          <w:tcPr>
            <w:tcW w:w="2250" w:type="dxa"/>
            <w:tcBorders>
              <w:top w:val="single" w:sz="4" w:space="0" w:color="000000"/>
              <w:left w:val="single" w:sz="4" w:space="0" w:color="000000"/>
              <w:bottom w:val="single" w:sz="4" w:space="0" w:color="000000"/>
              <w:right w:val="single" w:sz="4" w:space="0" w:color="000000"/>
            </w:tcBorders>
          </w:tcPr>
          <w:p w14:paraId="0B73CDC3" w14:textId="77777777" w:rsidR="00D410C0" w:rsidRDefault="00D410C0" w:rsidP="00922B52">
            <w:pPr>
              <w:rPr>
                <w:rFonts w:ascii="Tahoma" w:hAnsi="Tahoma" w:cs="Tahoma"/>
                <w:sz w:val="18"/>
                <w:szCs w:val="18"/>
              </w:rPr>
            </w:pPr>
            <w:r>
              <w:rPr>
                <w:rFonts w:ascii="Tahoma" w:hAnsi="Tahoma" w:cs="Tahoma"/>
                <w:sz w:val="18"/>
                <w:szCs w:val="18"/>
              </w:rPr>
              <w:t>DHS/SS/WW/143/25</w:t>
            </w:r>
          </w:p>
        </w:tc>
        <w:tc>
          <w:tcPr>
            <w:tcW w:w="2155" w:type="dxa"/>
            <w:tcBorders>
              <w:top w:val="single" w:sz="4" w:space="0" w:color="000000"/>
              <w:left w:val="single" w:sz="4" w:space="0" w:color="000000"/>
              <w:bottom w:val="single" w:sz="4" w:space="0" w:color="000000"/>
              <w:right w:val="single" w:sz="4" w:space="0" w:color="000000"/>
            </w:tcBorders>
          </w:tcPr>
          <w:p w14:paraId="74A95E92" w14:textId="77777777" w:rsidR="00D410C0" w:rsidRDefault="00D410C0" w:rsidP="00922B52">
            <w:pPr>
              <w:rPr>
                <w:rFonts w:ascii="Tahoma" w:hAnsi="Tahoma" w:cs="Tahoma"/>
                <w:sz w:val="18"/>
                <w:szCs w:val="18"/>
              </w:rPr>
            </w:pPr>
            <w:r>
              <w:rPr>
                <w:rFonts w:ascii="Tahoma" w:hAnsi="Tahoma" w:cs="Tahoma"/>
                <w:sz w:val="18"/>
                <w:szCs w:val="18"/>
              </w:rPr>
              <w:t>2025/SPC/N/C/S/00328</w:t>
            </w:r>
          </w:p>
        </w:tc>
        <w:tc>
          <w:tcPr>
            <w:tcW w:w="2520" w:type="dxa"/>
            <w:tcBorders>
              <w:top w:val="single" w:sz="4" w:space="0" w:color="000000"/>
              <w:left w:val="single" w:sz="4" w:space="0" w:color="000000"/>
              <w:bottom w:val="single" w:sz="4" w:space="0" w:color="000000"/>
              <w:right w:val="single" w:sz="4" w:space="0" w:color="000000"/>
            </w:tcBorders>
          </w:tcPr>
          <w:p w14:paraId="209DF1BD" w14:textId="77777777" w:rsidR="00D410C0" w:rsidRDefault="00D410C0" w:rsidP="00922B52">
            <w:pPr>
              <w:rPr>
                <w:rFonts w:ascii="Tahoma" w:hAnsi="Tahoma" w:cs="Tahoma"/>
                <w:sz w:val="18"/>
                <w:szCs w:val="18"/>
              </w:rPr>
            </w:pPr>
            <w:r>
              <w:rPr>
                <w:rFonts w:ascii="Tahoma" w:hAnsi="Tahoma" w:cs="Tahoma"/>
                <w:sz w:val="18"/>
                <w:szCs w:val="18"/>
              </w:rPr>
              <w:t>40/21402305</w:t>
            </w:r>
          </w:p>
        </w:tc>
        <w:tc>
          <w:tcPr>
            <w:tcW w:w="1170" w:type="dxa"/>
            <w:tcBorders>
              <w:top w:val="single" w:sz="4" w:space="0" w:color="000000"/>
              <w:left w:val="single" w:sz="4" w:space="0" w:color="000000"/>
              <w:bottom w:val="single" w:sz="4" w:space="0" w:color="000000"/>
              <w:right w:val="single" w:sz="4" w:space="0" w:color="000000"/>
            </w:tcBorders>
          </w:tcPr>
          <w:p w14:paraId="664FAC4F"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tcBorders>
              <w:top w:val="single" w:sz="4" w:space="0" w:color="000000"/>
              <w:left w:val="single" w:sz="4" w:space="0" w:color="000000"/>
              <w:right w:val="single" w:sz="4" w:space="0" w:color="000000"/>
            </w:tcBorders>
          </w:tcPr>
          <w:p w14:paraId="19924BF0" w14:textId="77777777" w:rsidR="00D410C0" w:rsidRPr="006F5EB0" w:rsidRDefault="00D410C0" w:rsidP="00922B52">
            <w:pPr>
              <w:rPr>
                <w:rFonts w:ascii="Tahoma" w:hAnsi="Tahoma" w:cs="Tahoma"/>
                <w:sz w:val="18"/>
                <w:szCs w:val="18"/>
              </w:rPr>
            </w:pPr>
            <w:r>
              <w:rPr>
                <w:rFonts w:ascii="Tahoma" w:hAnsi="Tahoma" w:cs="Tahoma"/>
                <w:sz w:val="18"/>
                <w:szCs w:val="18"/>
              </w:rPr>
              <w:t>As D/MSD has already decided to keep this item as Institutional LP.</w:t>
            </w:r>
          </w:p>
          <w:p w14:paraId="1C77E59F" w14:textId="77777777" w:rsidR="00D410C0" w:rsidRPr="006F5EB0" w:rsidRDefault="00D410C0" w:rsidP="00922B52">
            <w:pPr>
              <w:rPr>
                <w:rFonts w:ascii="Tahoma" w:hAnsi="Tahoma" w:cs="Tahoma"/>
                <w:sz w:val="18"/>
                <w:szCs w:val="18"/>
              </w:rPr>
            </w:pPr>
          </w:p>
        </w:tc>
      </w:tr>
      <w:tr w:rsidR="00D410C0" w:rsidRPr="001E68A7" w14:paraId="617A1261"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1C792F42" w14:textId="77777777" w:rsidR="00D410C0" w:rsidRDefault="00D410C0" w:rsidP="00922B52">
            <w:pPr>
              <w:rPr>
                <w:rFonts w:ascii="Tahoma" w:hAnsi="Tahoma" w:cs="Tahoma"/>
                <w:sz w:val="18"/>
                <w:szCs w:val="18"/>
              </w:rPr>
            </w:pPr>
            <w:r>
              <w:rPr>
                <w:rFonts w:ascii="Tahoma" w:hAnsi="Tahoma" w:cs="Tahoma"/>
                <w:sz w:val="18"/>
                <w:szCs w:val="18"/>
              </w:rPr>
              <w:t>DHS/SS/WW/70/26</w:t>
            </w:r>
          </w:p>
        </w:tc>
        <w:tc>
          <w:tcPr>
            <w:tcW w:w="2155" w:type="dxa"/>
            <w:tcBorders>
              <w:top w:val="single" w:sz="4" w:space="0" w:color="000000"/>
              <w:left w:val="single" w:sz="4" w:space="0" w:color="000000"/>
              <w:bottom w:val="single" w:sz="4" w:space="0" w:color="000000"/>
              <w:right w:val="single" w:sz="4" w:space="0" w:color="000000"/>
            </w:tcBorders>
          </w:tcPr>
          <w:p w14:paraId="7016B0F8" w14:textId="77777777" w:rsidR="00D410C0" w:rsidRDefault="00D410C0" w:rsidP="00922B52">
            <w:pPr>
              <w:rPr>
                <w:rFonts w:ascii="Tahoma" w:hAnsi="Tahoma" w:cs="Tahoma"/>
                <w:sz w:val="18"/>
                <w:szCs w:val="18"/>
              </w:rPr>
            </w:pPr>
            <w:r>
              <w:rPr>
                <w:rFonts w:ascii="Tahoma" w:hAnsi="Tahoma" w:cs="Tahoma"/>
                <w:sz w:val="18"/>
                <w:szCs w:val="18"/>
              </w:rPr>
              <w:t>2026/SPC/N/C/S/00162</w:t>
            </w:r>
          </w:p>
        </w:tc>
        <w:tc>
          <w:tcPr>
            <w:tcW w:w="2520" w:type="dxa"/>
            <w:tcBorders>
              <w:top w:val="single" w:sz="4" w:space="0" w:color="000000"/>
              <w:left w:val="single" w:sz="4" w:space="0" w:color="000000"/>
              <w:bottom w:val="single" w:sz="4" w:space="0" w:color="000000"/>
              <w:right w:val="single" w:sz="4" w:space="0" w:color="000000"/>
            </w:tcBorders>
          </w:tcPr>
          <w:p w14:paraId="31900A90" w14:textId="77777777" w:rsidR="00D410C0" w:rsidRDefault="00D410C0" w:rsidP="00922B52">
            <w:pPr>
              <w:rPr>
                <w:rFonts w:ascii="Tahoma" w:hAnsi="Tahoma" w:cs="Tahoma"/>
                <w:sz w:val="18"/>
                <w:szCs w:val="18"/>
              </w:rPr>
            </w:pPr>
            <w:r>
              <w:rPr>
                <w:rFonts w:ascii="Tahoma" w:hAnsi="Tahoma" w:cs="Tahoma"/>
                <w:sz w:val="18"/>
                <w:szCs w:val="18"/>
              </w:rPr>
              <w:t>01/21209803</w:t>
            </w:r>
          </w:p>
        </w:tc>
        <w:tc>
          <w:tcPr>
            <w:tcW w:w="1170" w:type="dxa"/>
            <w:tcBorders>
              <w:top w:val="single" w:sz="4" w:space="0" w:color="000000"/>
              <w:left w:val="single" w:sz="4" w:space="0" w:color="000000"/>
              <w:bottom w:val="single" w:sz="4" w:space="0" w:color="000000"/>
              <w:right w:val="single" w:sz="4" w:space="0" w:color="000000"/>
            </w:tcBorders>
          </w:tcPr>
          <w:p w14:paraId="7DF20283" w14:textId="77777777" w:rsidR="00D410C0" w:rsidRDefault="00D410C0" w:rsidP="00922B52">
            <w:pPr>
              <w:rPr>
                <w:rFonts w:ascii="Tahoma" w:hAnsi="Tahoma" w:cs="Tahoma"/>
                <w:sz w:val="18"/>
                <w:szCs w:val="18"/>
              </w:rPr>
            </w:pPr>
            <w:r>
              <w:rPr>
                <w:rFonts w:ascii="Tahoma" w:hAnsi="Tahoma" w:cs="Tahoma"/>
                <w:sz w:val="18"/>
                <w:szCs w:val="18"/>
              </w:rPr>
              <w:t>26/06/2026</w:t>
            </w:r>
          </w:p>
        </w:tc>
        <w:tc>
          <w:tcPr>
            <w:tcW w:w="2520" w:type="dxa"/>
            <w:tcBorders>
              <w:top w:val="single" w:sz="4" w:space="0" w:color="000000"/>
              <w:left w:val="single" w:sz="4" w:space="0" w:color="000000"/>
              <w:right w:val="single" w:sz="4" w:space="0" w:color="000000"/>
            </w:tcBorders>
          </w:tcPr>
          <w:p w14:paraId="48575160" w14:textId="77777777" w:rsidR="00D410C0" w:rsidRPr="006F5EB0" w:rsidRDefault="00D410C0" w:rsidP="00922B52">
            <w:pPr>
              <w:rPr>
                <w:rFonts w:ascii="Tahoma" w:hAnsi="Tahoma" w:cs="Tahoma"/>
                <w:sz w:val="18"/>
                <w:szCs w:val="18"/>
              </w:rPr>
            </w:pPr>
            <w:r w:rsidRPr="006F5EB0">
              <w:rPr>
                <w:rFonts w:ascii="Tahoma" w:hAnsi="Tahoma" w:cs="Tahoma"/>
                <w:sz w:val="18"/>
                <w:szCs w:val="18"/>
              </w:rPr>
              <w:t>As 2025 order quantity is sufficient for another two years.</w:t>
            </w:r>
          </w:p>
          <w:p w14:paraId="58D9BE65" w14:textId="77777777" w:rsidR="00D410C0" w:rsidRDefault="00D410C0" w:rsidP="00922B52">
            <w:pPr>
              <w:rPr>
                <w:rFonts w:ascii="Tahoma" w:hAnsi="Tahoma" w:cs="Tahoma"/>
                <w:sz w:val="10"/>
                <w:szCs w:val="10"/>
              </w:rPr>
            </w:pPr>
          </w:p>
          <w:p w14:paraId="3469FF76" w14:textId="77777777" w:rsidR="00D410C0" w:rsidRPr="00530B55" w:rsidRDefault="00D410C0" w:rsidP="00922B52">
            <w:pPr>
              <w:rPr>
                <w:rFonts w:ascii="Tahoma" w:hAnsi="Tahoma" w:cs="Tahoma"/>
                <w:sz w:val="10"/>
                <w:szCs w:val="10"/>
              </w:rPr>
            </w:pPr>
          </w:p>
        </w:tc>
      </w:tr>
      <w:tr w:rsidR="00D410C0" w:rsidRPr="001E68A7" w14:paraId="49404E3F"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231FFC24" w14:textId="77777777" w:rsidR="00D410C0" w:rsidRDefault="00D410C0" w:rsidP="00922B52">
            <w:pPr>
              <w:rPr>
                <w:rFonts w:ascii="Tahoma" w:hAnsi="Tahoma" w:cs="Tahoma"/>
                <w:sz w:val="18"/>
                <w:szCs w:val="18"/>
              </w:rPr>
            </w:pPr>
            <w:r>
              <w:rPr>
                <w:rFonts w:ascii="Tahoma" w:hAnsi="Tahoma" w:cs="Tahoma"/>
                <w:sz w:val="18"/>
                <w:szCs w:val="18"/>
              </w:rPr>
              <w:t>DHS/SUS/WW/136/24</w:t>
            </w:r>
          </w:p>
        </w:tc>
        <w:tc>
          <w:tcPr>
            <w:tcW w:w="2155" w:type="dxa"/>
            <w:tcBorders>
              <w:top w:val="single" w:sz="4" w:space="0" w:color="000000"/>
              <w:left w:val="single" w:sz="4" w:space="0" w:color="000000"/>
              <w:bottom w:val="single" w:sz="4" w:space="0" w:color="000000"/>
              <w:right w:val="single" w:sz="4" w:space="0" w:color="000000"/>
            </w:tcBorders>
          </w:tcPr>
          <w:p w14:paraId="1D18AFF2" w14:textId="77777777" w:rsidR="00D410C0" w:rsidRDefault="00D410C0" w:rsidP="00922B52">
            <w:pPr>
              <w:rPr>
                <w:rFonts w:ascii="Tahoma" w:hAnsi="Tahoma" w:cs="Tahoma"/>
                <w:sz w:val="18"/>
                <w:szCs w:val="18"/>
              </w:rPr>
            </w:pPr>
            <w:r>
              <w:rPr>
                <w:rFonts w:ascii="Tahoma" w:hAnsi="Tahoma" w:cs="Tahoma"/>
                <w:sz w:val="18"/>
                <w:szCs w:val="18"/>
              </w:rPr>
              <w:t>2024/SPC/N//S/00301</w:t>
            </w:r>
          </w:p>
        </w:tc>
        <w:tc>
          <w:tcPr>
            <w:tcW w:w="2520" w:type="dxa"/>
            <w:tcBorders>
              <w:top w:val="single" w:sz="4" w:space="0" w:color="000000"/>
              <w:left w:val="single" w:sz="4" w:space="0" w:color="000000"/>
              <w:bottom w:val="single" w:sz="4" w:space="0" w:color="000000"/>
              <w:right w:val="single" w:sz="4" w:space="0" w:color="000000"/>
            </w:tcBorders>
          </w:tcPr>
          <w:p w14:paraId="57229999" w14:textId="77777777" w:rsidR="00D410C0" w:rsidRDefault="00D410C0" w:rsidP="00922B52">
            <w:pPr>
              <w:rPr>
                <w:rFonts w:ascii="Tahoma" w:hAnsi="Tahoma" w:cs="Tahoma"/>
                <w:sz w:val="18"/>
                <w:szCs w:val="18"/>
              </w:rPr>
            </w:pPr>
            <w:r>
              <w:rPr>
                <w:rFonts w:ascii="Tahoma" w:hAnsi="Tahoma" w:cs="Tahoma"/>
                <w:sz w:val="18"/>
                <w:szCs w:val="18"/>
              </w:rPr>
              <w:t>03/28202230</w:t>
            </w:r>
          </w:p>
        </w:tc>
        <w:tc>
          <w:tcPr>
            <w:tcW w:w="1170" w:type="dxa"/>
            <w:tcBorders>
              <w:top w:val="single" w:sz="4" w:space="0" w:color="000000"/>
              <w:left w:val="single" w:sz="4" w:space="0" w:color="000000"/>
              <w:bottom w:val="single" w:sz="4" w:space="0" w:color="000000"/>
              <w:right w:val="single" w:sz="4" w:space="0" w:color="000000"/>
            </w:tcBorders>
          </w:tcPr>
          <w:p w14:paraId="656B75BF" w14:textId="77777777" w:rsidR="00D410C0" w:rsidRDefault="00D410C0" w:rsidP="00922B52">
            <w:pPr>
              <w:rPr>
                <w:rFonts w:ascii="Tahoma" w:hAnsi="Tahoma" w:cs="Tahoma"/>
                <w:sz w:val="18"/>
                <w:szCs w:val="18"/>
              </w:rPr>
            </w:pPr>
            <w:r>
              <w:rPr>
                <w:rFonts w:ascii="Tahoma" w:hAnsi="Tahoma" w:cs="Tahoma"/>
                <w:sz w:val="18"/>
                <w:szCs w:val="18"/>
              </w:rPr>
              <w:t>08/09/2026</w:t>
            </w:r>
          </w:p>
          <w:p w14:paraId="66910131" w14:textId="77777777" w:rsidR="00D410C0" w:rsidRDefault="00D410C0"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63E7A8B7" w14:textId="77777777" w:rsidR="00D410C0" w:rsidRPr="006F5EB0" w:rsidRDefault="00D410C0" w:rsidP="00922B52">
            <w:pPr>
              <w:rPr>
                <w:rFonts w:ascii="Tahoma" w:hAnsi="Tahoma" w:cs="Tahoma"/>
                <w:color w:val="000000" w:themeColor="text1"/>
                <w:sz w:val="18"/>
                <w:szCs w:val="18"/>
              </w:rPr>
            </w:pPr>
            <w:r w:rsidRPr="006F5EB0">
              <w:rPr>
                <w:rFonts w:ascii="Tahoma" w:hAnsi="Tahoma" w:cs="Tahoma"/>
                <w:color w:val="000000" w:themeColor="text1"/>
                <w:sz w:val="18"/>
                <w:szCs w:val="18"/>
              </w:rPr>
              <w:t xml:space="preserve">As </w:t>
            </w:r>
            <w:r>
              <w:rPr>
                <w:rFonts w:ascii="Tahoma" w:hAnsi="Tahoma" w:cs="Tahoma"/>
                <w:color w:val="000000" w:themeColor="text1"/>
                <w:sz w:val="18"/>
                <w:szCs w:val="18"/>
              </w:rPr>
              <w:t>NMRA not approved WOR.</w:t>
            </w:r>
          </w:p>
        </w:tc>
      </w:tr>
    </w:tbl>
    <w:p w14:paraId="43069197" w14:textId="77777777" w:rsidR="00D410C0" w:rsidRDefault="00D410C0" w:rsidP="00D410C0">
      <w:pPr>
        <w:spacing w:line="216" w:lineRule="auto"/>
        <w:rPr>
          <w:lang w:bidi="en-US"/>
        </w:rPr>
      </w:pPr>
    </w:p>
    <w:p w14:paraId="6E0C2B5D" w14:textId="77777777" w:rsidR="00D410C0" w:rsidRPr="001E68A7" w:rsidRDefault="00D410C0" w:rsidP="00D410C0">
      <w:pPr>
        <w:spacing w:line="216" w:lineRule="auto"/>
        <w:rPr>
          <w:lang w:bidi="en-US"/>
        </w:rPr>
      </w:pPr>
      <w:r w:rsidRPr="001E68A7">
        <w:rPr>
          <w:lang w:bidi="en-US"/>
        </w:rPr>
        <w:t xml:space="preserve">This is for your information please. </w:t>
      </w:r>
    </w:p>
    <w:p w14:paraId="63E882FF" w14:textId="77777777" w:rsidR="00D410C0" w:rsidRDefault="00D410C0" w:rsidP="00D410C0">
      <w:pPr>
        <w:spacing w:line="216" w:lineRule="auto"/>
        <w:rPr>
          <w:lang w:bidi="en-US"/>
        </w:rPr>
      </w:pPr>
    </w:p>
    <w:p w14:paraId="69F66659" w14:textId="77777777" w:rsidR="00D410C0" w:rsidRPr="001E68A7" w:rsidRDefault="00D410C0" w:rsidP="00D410C0">
      <w:pPr>
        <w:spacing w:line="216" w:lineRule="auto"/>
        <w:rPr>
          <w:lang w:bidi="en-US"/>
        </w:rPr>
      </w:pPr>
      <w:r w:rsidRPr="001E68A7">
        <w:rPr>
          <w:lang w:bidi="en-US"/>
        </w:rPr>
        <w:t>Yours Faithfully,</w:t>
      </w:r>
    </w:p>
    <w:p w14:paraId="2CC14BE2" w14:textId="77777777" w:rsidR="00D410C0" w:rsidRDefault="00D410C0" w:rsidP="00D410C0">
      <w:pPr>
        <w:spacing w:line="216" w:lineRule="auto"/>
        <w:rPr>
          <w:lang w:bidi="en-US"/>
        </w:rPr>
      </w:pPr>
    </w:p>
    <w:p w14:paraId="0E88F7FE" w14:textId="77777777" w:rsidR="00D410C0" w:rsidRDefault="00D410C0" w:rsidP="00D410C0">
      <w:pPr>
        <w:spacing w:line="216" w:lineRule="auto"/>
        <w:rPr>
          <w:lang w:bidi="en-US"/>
        </w:rPr>
      </w:pPr>
    </w:p>
    <w:p w14:paraId="379E8B6A" w14:textId="77777777" w:rsidR="00D410C0" w:rsidRDefault="00D410C0" w:rsidP="00D410C0">
      <w:pPr>
        <w:spacing w:line="216" w:lineRule="auto"/>
        <w:rPr>
          <w:bCs/>
          <w:lang w:bidi="en-US"/>
        </w:rPr>
      </w:pPr>
    </w:p>
    <w:p w14:paraId="58572791" w14:textId="77777777" w:rsidR="00D410C0" w:rsidRDefault="00D410C0" w:rsidP="00D410C0">
      <w:pPr>
        <w:spacing w:line="216" w:lineRule="auto"/>
        <w:rPr>
          <w:b/>
          <w:lang w:bidi="en-US"/>
        </w:rPr>
      </w:pPr>
      <w:r>
        <w:rPr>
          <w:b/>
          <w:lang w:bidi="en-US"/>
        </w:rPr>
        <w:t xml:space="preserve">Deputy General Manager </w:t>
      </w:r>
    </w:p>
    <w:p w14:paraId="2295B926"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64ECA79E" w14:textId="77777777" w:rsidR="00D410C0" w:rsidRDefault="00D410C0" w:rsidP="00D410C0">
      <w:pPr>
        <w:rPr>
          <w:b/>
          <w:lang w:bidi="en-US"/>
        </w:rPr>
      </w:pPr>
      <w:r w:rsidRPr="00B374E9">
        <w:rPr>
          <w:b/>
          <w:lang w:bidi="en-US"/>
        </w:rPr>
        <w:t>STATE PHARMACEUTICALS CORPORATION OF SRI LANKA</w:t>
      </w:r>
    </w:p>
    <w:p w14:paraId="65E736CE" w14:textId="77777777" w:rsidR="00D410C0" w:rsidRPr="003941E8" w:rsidRDefault="00D410C0" w:rsidP="00D410C0">
      <w:pPr>
        <w:rPr>
          <w:b/>
          <w:sz w:val="16"/>
          <w:szCs w:val="16"/>
          <w:lang w:bidi="en-US"/>
        </w:rPr>
      </w:pPr>
    </w:p>
    <w:p w14:paraId="34DE096D" w14:textId="3E06487A"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05ED4116" w14:textId="77777777" w:rsidTr="00922B52">
        <w:trPr>
          <w:trHeight w:val="1638"/>
        </w:trPr>
        <w:tc>
          <w:tcPr>
            <w:tcW w:w="1296" w:type="dxa"/>
          </w:tcPr>
          <w:p w14:paraId="7AD42FE3" w14:textId="718FCDFB" w:rsidR="00D410C0" w:rsidRDefault="00D410C0" w:rsidP="00922B52">
            <w:pPr>
              <w:tabs>
                <w:tab w:val="left" w:pos="498"/>
                <w:tab w:val="right" w:pos="9649"/>
              </w:tabs>
              <w:adjustRightInd w:val="0"/>
            </w:pPr>
          </w:p>
          <w:p w14:paraId="393E132C" w14:textId="77777777" w:rsidR="00D410C0" w:rsidRPr="00173774" w:rsidRDefault="00D410C0" w:rsidP="00922B52">
            <w:pPr>
              <w:tabs>
                <w:tab w:val="left" w:pos="498"/>
                <w:tab w:val="right" w:pos="9649"/>
              </w:tabs>
              <w:adjustRightInd w:val="0"/>
            </w:pPr>
            <w:r>
              <w:rPr>
                <w:noProof/>
              </w:rPr>
              <w:drawing>
                <wp:inline distT="0" distB="0" distL="0" distR="0" wp14:anchorId="618712E6" wp14:editId="15ECF8B2">
                  <wp:extent cx="666750" cy="533400"/>
                  <wp:effectExtent l="19050" t="0" r="0" b="0"/>
                  <wp:docPr id="538981817" name="Picture 53898181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D7254A1" w14:textId="77777777" w:rsidR="00D410C0" w:rsidRPr="00173774" w:rsidRDefault="00D410C0" w:rsidP="00922B52">
            <w:pPr>
              <w:tabs>
                <w:tab w:val="left" w:pos="498"/>
                <w:tab w:val="right" w:pos="9649"/>
              </w:tabs>
              <w:adjustRightInd w:val="0"/>
              <w:jc w:val="center"/>
              <w:rPr>
                <w:sz w:val="6"/>
                <w:szCs w:val="16"/>
              </w:rPr>
            </w:pPr>
          </w:p>
          <w:p w14:paraId="46256F9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2535E7AB"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005445E"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51C9B4D"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57E8196" w14:textId="77777777" w:rsidR="00D410C0" w:rsidRPr="004B4F9D" w:rsidRDefault="00D410C0" w:rsidP="00922B52">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13E1C33"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CCC005"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EF6473" w14:textId="77777777" w:rsidR="00D410C0" w:rsidRPr="008A321F" w:rsidRDefault="00D410C0" w:rsidP="00922B52">
            <w:pPr>
              <w:tabs>
                <w:tab w:val="left" w:pos="498"/>
                <w:tab w:val="right" w:pos="9649"/>
              </w:tabs>
              <w:adjustRightInd w:val="0"/>
              <w:jc w:val="center"/>
              <w:rPr>
                <w:sz w:val="12"/>
                <w:szCs w:val="12"/>
              </w:rPr>
            </w:pPr>
          </w:p>
        </w:tc>
      </w:tr>
    </w:tbl>
    <w:p w14:paraId="79E68A08" w14:textId="77777777" w:rsidR="00D410C0" w:rsidRDefault="00D410C0" w:rsidP="00D410C0">
      <w:pPr>
        <w:tabs>
          <w:tab w:val="left" w:pos="7290"/>
        </w:tabs>
        <w:ind w:left="7200" w:right="-432"/>
      </w:pPr>
      <w:r>
        <w:t xml:space="preserve">                    29   September 2026 </w:t>
      </w:r>
    </w:p>
    <w:p w14:paraId="1C4A5915" w14:textId="77777777" w:rsidR="00D410C0" w:rsidRPr="00BD294E" w:rsidRDefault="00D410C0" w:rsidP="00D410C0">
      <w:r w:rsidRPr="00BD294E">
        <w:t>The Secretary</w:t>
      </w:r>
    </w:p>
    <w:p w14:paraId="6B483DFD" w14:textId="77777777" w:rsidR="00D410C0" w:rsidRPr="00BD294E" w:rsidRDefault="00D410C0" w:rsidP="00D410C0">
      <w:pPr>
        <w:tabs>
          <w:tab w:val="left" w:pos="7470"/>
        </w:tabs>
      </w:pPr>
      <w:r w:rsidRPr="00BD294E">
        <w:t>Ministry of Health</w:t>
      </w:r>
    </w:p>
    <w:p w14:paraId="4D7EF810" w14:textId="77777777" w:rsidR="00D410C0" w:rsidRPr="00BD294E" w:rsidRDefault="00D410C0" w:rsidP="00D410C0">
      <w:r w:rsidRPr="00BD294E">
        <w:t>“</w:t>
      </w:r>
      <w:proofErr w:type="spellStart"/>
      <w:r w:rsidRPr="00BD294E">
        <w:t>Suwasiripaya</w:t>
      </w:r>
      <w:proofErr w:type="spellEnd"/>
      <w:r w:rsidRPr="00BD294E">
        <w:t>”</w:t>
      </w:r>
    </w:p>
    <w:p w14:paraId="1AFF600C"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1464DB" w14:textId="77777777" w:rsidR="00D410C0" w:rsidRPr="00BD294E" w:rsidRDefault="00D410C0" w:rsidP="00D410C0">
      <w:r w:rsidRPr="00BD294E">
        <w:t>Colombo 10.</w:t>
      </w:r>
    </w:p>
    <w:p w14:paraId="736DFDBF" w14:textId="77777777" w:rsidR="00D410C0" w:rsidRPr="00BD294E" w:rsidRDefault="00D410C0" w:rsidP="00D410C0"/>
    <w:p w14:paraId="5DAC8092" w14:textId="77777777" w:rsidR="00D410C0" w:rsidRDefault="00D410C0" w:rsidP="00D410C0">
      <w:r>
        <w:t xml:space="preserve">Dear Sir, </w:t>
      </w:r>
    </w:p>
    <w:p w14:paraId="3DCD485E" w14:textId="77777777" w:rsidR="00D410C0" w:rsidRDefault="00D410C0" w:rsidP="00D410C0">
      <w:pPr>
        <w:rPr>
          <w:b/>
          <w:u w:val="single"/>
        </w:rPr>
      </w:pPr>
    </w:p>
    <w:p w14:paraId="075E0423" w14:textId="77777777" w:rsidR="00D410C0" w:rsidRDefault="00D410C0" w:rsidP="00D410C0">
      <w:pPr>
        <w:rPr>
          <w:b/>
          <w:u w:val="single"/>
        </w:rPr>
      </w:pPr>
      <w:r>
        <w:rPr>
          <w:b/>
          <w:u w:val="single"/>
        </w:rPr>
        <w:t>CANCELLATION OF TENDERS</w:t>
      </w:r>
    </w:p>
    <w:p w14:paraId="3CD158DB" w14:textId="77777777" w:rsidR="00D410C0" w:rsidRDefault="00D410C0" w:rsidP="00D410C0">
      <w:pPr>
        <w:spacing w:line="360" w:lineRule="auto"/>
        <w:jc w:val="center"/>
        <w:rPr>
          <w:b/>
          <w:u w:val="single"/>
        </w:rPr>
      </w:pPr>
    </w:p>
    <w:p w14:paraId="464A8E7E" w14:textId="77777777" w:rsidR="00D410C0" w:rsidRPr="00832975" w:rsidRDefault="00D410C0" w:rsidP="00D410C0">
      <w:r w:rsidRPr="00832975">
        <w:lastRenderedPageBreak/>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6166A4B1"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4955CF"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96DBE77"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6230B405"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1770707"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4E553789"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64072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3FACEF02" w14:textId="77777777" w:rsidTr="00922B52">
        <w:trPr>
          <w:trHeight w:val="368"/>
        </w:trPr>
        <w:tc>
          <w:tcPr>
            <w:tcW w:w="2250" w:type="dxa"/>
            <w:tcBorders>
              <w:top w:val="single" w:sz="4" w:space="0" w:color="000000"/>
              <w:left w:val="single" w:sz="4" w:space="0" w:color="000000"/>
              <w:bottom w:val="single" w:sz="4" w:space="0" w:color="000000"/>
              <w:right w:val="single" w:sz="4" w:space="0" w:color="000000"/>
            </w:tcBorders>
          </w:tcPr>
          <w:p w14:paraId="39C8F231" w14:textId="77777777" w:rsidR="00D410C0" w:rsidRDefault="00D410C0" w:rsidP="00922B52">
            <w:pPr>
              <w:rPr>
                <w:color w:val="000000" w:themeColor="text1"/>
                <w:sz w:val="23"/>
                <w:szCs w:val="23"/>
              </w:rPr>
            </w:pPr>
            <w:r>
              <w:rPr>
                <w:rFonts w:ascii="Tahoma" w:hAnsi="Tahoma" w:cs="Tahoma"/>
                <w:sz w:val="18"/>
                <w:szCs w:val="18"/>
              </w:rPr>
              <w:t>DHS/SS/NCB/23/2027</w:t>
            </w:r>
          </w:p>
        </w:tc>
        <w:tc>
          <w:tcPr>
            <w:tcW w:w="2155" w:type="dxa"/>
            <w:tcBorders>
              <w:top w:val="single" w:sz="4" w:space="0" w:color="000000"/>
              <w:left w:val="single" w:sz="4" w:space="0" w:color="000000"/>
              <w:bottom w:val="single" w:sz="4" w:space="0" w:color="000000"/>
              <w:right w:val="single" w:sz="4" w:space="0" w:color="000000"/>
            </w:tcBorders>
          </w:tcPr>
          <w:p w14:paraId="6D001E1C" w14:textId="77777777" w:rsidR="00D410C0" w:rsidRDefault="00D410C0" w:rsidP="00922B52">
            <w:pPr>
              <w:rPr>
                <w:sz w:val="23"/>
                <w:szCs w:val="23"/>
              </w:rPr>
            </w:pPr>
            <w:r>
              <w:rPr>
                <w:rFonts w:ascii="Tahoma" w:hAnsi="Tahoma" w:cs="Tahoma"/>
                <w:sz w:val="18"/>
                <w:szCs w:val="18"/>
              </w:rPr>
              <w:t>2027/SPC/N/C/S/00168</w:t>
            </w:r>
          </w:p>
        </w:tc>
        <w:tc>
          <w:tcPr>
            <w:tcW w:w="2520" w:type="dxa"/>
            <w:tcBorders>
              <w:top w:val="single" w:sz="4" w:space="0" w:color="000000"/>
              <w:left w:val="single" w:sz="4" w:space="0" w:color="000000"/>
              <w:bottom w:val="single" w:sz="4" w:space="0" w:color="000000"/>
              <w:right w:val="single" w:sz="4" w:space="0" w:color="000000"/>
            </w:tcBorders>
          </w:tcPr>
          <w:p w14:paraId="38900FFC" w14:textId="77777777" w:rsidR="00D410C0" w:rsidRDefault="00D410C0" w:rsidP="00922B52">
            <w:pPr>
              <w:rPr>
                <w:rFonts w:ascii="Tahoma" w:hAnsi="Tahoma" w:cs="Tahoma"/>
                <w:sz w:val="18"/>
                <w:szCs w:val="18"/>
              </w:rPr>
            </w:pPr>
            <w:r>
              <w:rPr>
                <w:rFonts w:ascii="Tahoma" w:hAnsi="Tahoma" w:cs="Tahoma"/>
                <w:sz w:val="18"/>
                <w:szCs w:val="18"/>
              </w:rPr>
              <w:t>04/21802604, 10/21802602, 12/21802603, 14/21802605</w:t>
            </w:r>
          </w:p>
          <w:p w14:paraId="09C1FB1C" w14:textId="77777777" w:rsidR="00D410C0" w:rsidRDefault="00D410C0"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71CB1C5D" w14:textId="77777777" w:rsidR="00D410C0" w:rsidRDefault="00D410C0" w:rsidP="00922B52">
            <w:pPr>
              <w:rPr>
                <w:rFonts w:ascii="Tahoma" w:hAnsi="Tahoma" w:cs="Tahoma"/>
                <w:sz w:val="18"/>
                <w:szCs w:val="18"/>
              </w:rPr>
            </w:pPr>
            <w:r>
              <w:rPr>
                <w:rFonts w:ascii="Tahoma" w:hAnsi="Tahoma" w:cs="Tahoma"/>
                <w:sz w:val="18"/>
                <w:szCs w:val="18"/>
              </w:rPr>
              <w:t>01/09/2026</w:t>
            </w:r>
          </w:p>
          <w:p w14:paraId="180C08A9" w14:textId="77777777" w:rsidR="00D410C0" w:rsidRDefault="00D410C0"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20B4EC06" w14:textId="77777777" w:rsidR="00D410C0" w:rsidRPr="00B93FC3" w:rsidRDefault="00D410C0" w:rsidP="00922B52">
            <w:pPr>
              <w:rPr>
                <w:color w:val="000000" w:themeColor="text1"/>
                <w:sz w:val="21"/>
                <w:szCs w:val="21"/>
              </w:rPr>
            </w:pPr>
          </w:p>
          <w:p w14:paraId="57CF7799" w14:textId="77777777" w:rsidR="00D410C0" w:rsidRDefault="00D410C0" w:rsidP="00922B52">
            <w:pPr>
              <w:rPr>
                <w:color w:val="000000" w:themeColor="text1"/>
                <w:sz w:val="21"/>
                <w:szCs w:val="21"/>
              </w:rPr>
            </w:pPr>
          </w:p>
          <w:p w14:paraId="4D2C051E" w14:textId="77777777" w:rsidR="00D410C0" w:rsidRDefault="00D410C0" w:rsidP="00922B52">
            <w:pPr>
              <w:rPr>
                <w:color w:val="000000" w:themeColor="text1"/>
                <w:sz w:val="21"/>
                <w:szCs w:val="21"/>
              </w:rPr>
            </w:pPr>
          </w:p>
          <w:p w14:paraId="2CCD3641" w14:textId="77777777" w:rsidR="00D410C0" w:rsidRPr="00B93FC3" w:rsidRDefault="00D410C0" w:rsidP="00922B52">
            <w:pPr>
              <w:rPr>
                <w:color w:val="000000" w:themeColor="text1"/>
                <w:sz w:val="21"/>
                <w:szCs w:val="21"/>
              </w:rPr>
            </w:pPr>
            <w:r w:rsidRPr="00B93FC3">
              <w:rPr>
                <w:color w:val="000000" w:themeColor="text1"/>
                <w:sz w:val="21"/>
                <w:szCs w:val="21"/>
              </w:rPr>
              <w:t>As no offers received.</w:t>
            </w:r>
          </w:p>
          <w:p w14:paraId="57A713BC" w14:textId="77777777" w:rsidR="00D410C0" w:rsidRPr="00B93FC3" w:rsidRDefault="00D410C0" w:rsidP="00922B52">
            <w:pPr>
              <w:rPr>
                <w:color w:val="000000" w:themeColor="text1"/>
                <w:sz w:val="21"/>
                <w:szCs w:val="21"/>
              </w:rPr>
            </w:pPr>
          </w:p>
        </w:tc>
      </w:tr>
      <w:tr w:rsidR="00D410C0" w:rsidRPr="001E68A7" w14:paraId="7124A01F" w14:textId="77777777" w:rsidTr="00922B52">
        <w:trPr>
          <w:trHeight w:val="467"/>
        </w:trPr>
        <w:tc>
          <w:tcPr>
            <w:tcW w:w="2250" w:type="dxa"/>
            <w:tcBorders>
              <w:top w:val="single" w:sz="4" w:space="0" w:color="000000"/>
              <w:left w:val="single" w:sz="4" w:space="0" w:color="000000"/>
              <w:bottom w:val="single" w:sz="4" w:space="0" w:color="000000"/>
              <w:right w:val="single" w:sz="4" w:space="0" w:color="000000"/>
            </w:tcBorders>
          </w:tcPr>
          <w:p w14:paraId="685A0627" w14:textId="77777777" w:rsidR="00D410C0" w:rsidRDefault="00D410C0" w:rsidP="00922B52">
            <w:pPr>
              <w:rPr>
                <w:rFonts w:ascii="Tahoma" w:hAnsi="Tahoma" w:cs="Tahoma"/>
                <w:sz w:val="18"/>
                <w:szCs w:val="18"/>
              </w:rPr>
            </w:pPr>
            <w:r>
              <w:rPr>
                <w:rFonts w:ascii="Tahoma" w:hAnsi="Tahoma" w:cs="Tahoma"/>
                <w:sz w:val="18"/>
                <w:szCs w:val="18"/>
              </w:rPr>
              <w:t>DHS/SS/NCB/37/2027</w:t>
            </w:r>
          </w:p>
        </w:tc>
        <w:tc>
          <w:tcPr>
            <w:tcW w:w="2155" w:type="dxa"/>
            <w:tcBorders>
              <w:top w:val="single" w:sz="4" w:space="0" w:color="000000"/>
              <w:left w:val="single" w:sz="4" w:space="0" w:color="000000"/>
              <w:bottom w:val="single" w:sz="4" w:space="0" w:color="000000"/>
              <w:right w:val="single" w:sz="4" w:space="0" w:color="000000"/>
            </w:tcBorders>
          </w:tcPr>
          <w:p w14:paraId="60AAEB9F" w14:textId="77777777" w:rsidR="00D410C0" w:rsidRDefault="00D410C0" w:rsidP="00922B52">
            <w:pPr>
              <w:rPr>
                <w:rFonts w:ascii="Tahoma" w:hAnsi="Tahoma" w:cs="Tahoma"/>
                <w:sz w:val="18"/>
                <w:szCs w:val="18"/>
              </w:rPr>
            </w:pPr>
            <w:r>
              <w:rPr>
                <w:rFonts w:ascii="Tahoma" w:hAnsi="Tahoma" w:cs="Tahoma"/>
                <w:sz w:val="18"/>
                <w:szCs w:val="18"/>
              </w:rPr>
              <w:t>2027/SPC/N/C/S/00454</w:t>
            </w:r>
          </w:p>
        </w:tc>
        <w:tc>
          <w:tcPr>
            <w:tcW w:w="2520" w:type="dxa"/>
            <w:tcBorders>
              <w:top w:val="single" w:sz="4" w:space="0" w:color="000000"/>
              <w:left w:val="single" w:sz="4" w:space="0" w:color="000000"/>
              <w:bottom w:val="single" w:sz="4" w:space="0" w:color="000000"/>
              <w:right w:val="single" w:sz="4" w:space="0" w:color="000000"/>
            </w:tcBorders>
          </w:tcPr>
          <w:p w14:paraId="181E0A5B" w14:textId="77777777" w:rsidR="00D410C0" w:rsidRDefault="00D410C0" w:rsidP="00922B52">
            <w:pPr>
              <w:rPr>
                <w:rFonts w:ascii="Tahoma" w:hAnsi="Tahoma" w:cs="Tahoma"/>
                <w:sz w:val="18"/>
                <w:szCs w:val="18"/>
              </w:rPr>
            </w:pPr>
            <w:r>
              <w:rPr>
                <w:rFonts w:ascii="Tahoma" w:hAnsi="Tahoma" w:cs="Tahoma"/>
                <w:sz w:val="18"/>
                <w:szCs w:val="18"/>
              </w:rPr>
              <w:t>12/20902901</w:t>
            </w:r>
          </w:p>
          <w:p w14:paraId="5380057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15FBB11" w14:textId="77777777" w:rsidR="00D410C0" w:rsidRDefault="00D410C0" w:rsidP="00922B52">
            <w:pPr>
              <w:rPr>
                <w:rFonts w:ascii="Tahoma" w:hAnsi="Tahoma" w:cs="Tahoma"/>
                <w:sz w:val="18"/>
                <w:szCs w:val="18"/>
              </w:rPr>
            </w:pPr>
            <w:r>
              <w:rPr>
                <w:rFonts w:ascii="Tahoma" w:hAnsi="Tahoma" w:cs="Tahoma"/>
                <w:sz w:val="18"/>
                <w:szCs w:val="18"/>
              </w:rPr>
              <w:t>08/09/2026</w:t>
            </w:r>
          </w:p>
          <w:p w14:paraId="00986487"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71555180" w14:textId="77777777" w:rsidR="00D410C0" w:rsidRPr="00B93FC3" w:rsidRDefault="00D410C0" w:rsidP="00922B52">
            <w:pPr>
              <w:rPr>
                <w:rFonts w:ascii="Tahoma" w:hAnsi="Tahoma" w:cs="Tahoma"/>
                <w:sz w:val="21"/>
                <w:szCs w:val="21"/>
              </w:rPr>
            </w:pPr>
          </w:p>
        </w:tc>
      </w:tr>
      <w:tr w:rsidR="00D410C0" w:rsidRPr="001E68A7" w14:paraId="26F04D0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251FBDF9" w14:textId="77777777" w:rsidR="00D410C0" w:rsidRDefault="00D410C0" w:rsidP="00922B52">
            <w:pPr>
              <w:rPr>
                <w:rFonts w:ascii="Tahoma" w:hAnsi="Tahoma" w:cs="Tahoma"/>
                <w:sz w:val="18"/>
                <w:szCs w:val="18"/>
              </w:rPr>
            </w:pPr>
            <w:r>
              <w:rPr>
                <w:rFonts w:ascii="Tahoma" w:hAnsi="Tahoma" w:cs="Tahoma"/>
                <w:sz w:val="18"/>
                <w:szCs w:val="18"/>
              </w:rPr>
              <w:t>DHS/SS/NCB/08/2027</w:t>
            </w:r>
          </w:p>
        </w:tc>
        <w:tc>
          <w:tcPr>
            <w:tcW w:w="2155" w:type="dxa"/>
            <w:tcBorders>
              <w:top w:val="single" w:sz="4" w:space="0" w:color="000000"/>
              <w:left w:val="single" w:sz="4" w:space="0" w:color="000000"/>
              <w:bottom w:val="single" w:sz="4" w:space="0" w:color="000000"/>
              <w:right w:val="single" w:sz="4" w:space="0" w:color="000000"/>
            </w:tcBorders>
          </w:tcPr>
          <w:p w14:paraId="4DC7C4E9" w14:textId="77777777" w:rsidR="00D410C0" w:rsidRDefault="00D410C0" w:rsidP="00922B52">
            <w:pPr>
              <w:rPr>
                <w:rFonts w:ascii="Tahoma" w:hAnsi="Tahoma" w:cs="Tahoma"/>
                <w:sz w:val="18"/>
                <w:szCs w:val="18"/>
              </w:rPr>
            </w:pPr>
            <w:r>
              <w:rPr>
                <w:rFonts w:ascii="Tahoma" w:hAnsi="Tahoma" w:cs="Tahoma"/>
                <w:sz w:val="18"/>
                <w:szCs w:val="18"/>
              </w:rPr>
              <w:t>2027/SPC/N/C/S/00354</w:t>
            </w:r>
          </w:p>
        </w:tc>
        <w:tc>
          <w:tcPr>
            <w:tcW w:w="2520" w:type="dxa"/>
            <w:tcBorders>
              <w:top w:val="single" w:sz="4" w:space="0" w:color="000000"/>
              <w:left w:val="single" w:sz="4" w:space="0" w:color="000000"/>
              <w:bottom w:val="single" w:sz="4" w:space="0" w:color="000000"/>
              <w:right w:val="single" w:sz="4" w:space="0" w:color="000000"/>
            </w:tcBorders>
          </w:tcPr>
          <w:p w14:paraId="03D9F51E" w14:textId="77777777" w:rsidR="00D410C0" w:rsidRDefault="00D410C0" w:rsidP="00922B52">
            <w:pPr>
              <w:rPr>
                <w:rFonts w:ascii="Tahoma" w:hAnsi="Tahoma" w:cs="Tahoma"/>
                <w:sz w:val="18"/>
                <w:szCs w:val="18"/>
              </w:rPr>
            </w:pPr>
            <w:r>
              <w:rPr>
                <w:rFonts w:ascii="Tahoma" w:hAnsi="Tahoma" w:cs="Tahoma"/>
                <w:sz w:val="18"/>
                <w:szCs w:val="18"/>
              </w:rPr>
              <w:t>01/13000206, 03/13000207</w:t>
            </w:r>
          </w:p>
          <w:p w14:paraId="5B9D2489"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68F9527" w14:textId="77777777" w:rsidR="00D410C0" w:rsidRDefault="00D410C0" w:rsidP="00922B52">
            <w:pPr>
              <w:rPr>
                <w:rFonts w:ascii="Tahoma" w:hAnsi="Tahoma" w:cs="Tahoma"/>
                <w:sz w:val="18"/>
                <w:szCs w:val="18"/>
              </w:rPr>
            </w:pPr>
            <w:r>
              <w:rPr>
                <w:rFonts w:ascii="Tahoma" w:hAnsi="Tahoma" w:cs="Tahoma"/>
                <w:sz w:val="18"/>
                <w:szCs w:val="18"/>
              </w:rPr>
              <w:t>21/07/2026</w:t>
            </w:r>
          </w:p>
          <w:p w14:paraId="3D59DCE6"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3B7C3454" w14:textId="77777777" w:rsidR="00D410C0" w:rsidRPr="00B93FC3" w:rsidRDefault="00D410C0" w:rsidP="00922B52">
            <w:pPr>
              <w:rPr>
                <w:color w:val="000000" w:themeColor="text1"/>
                <w:sz w:val="21"/>
                <w:szCs w:val="21"/>
              </w:rPr>
            </w:pPr>
          </w:p>
        </w:tc>
      </w:tr>
      <w:tr w:rsidR="00D410C0" w:rsidRPr="001E68A7" w14:paraId="7A76F632"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6BC74567" w14:textId="77777777" w:rsidR="00D410C0" w:rsidRDefault="00D410C0" w:rsidP="00922B52">
            <w:pPr>
              <w:rPr>
                <w:rFonts w:ascii="Tahoma" w:hAnsi="Tahoma" w:cs="Tahoma"/>
                <w:sz w:val="18"/>
                <w:szCs w:val="18"/>
              </w:rPr>
            </w:pPr>
            <w:r>
              <w:rPr>
                <w:rFonts w:ascii="Tahoma" w:hAnsi="Tahoma" w:cs="Tahoma"/>
                <w:sz w:val="18"/>
                <w:szCs w:val="18"/>
              </w:rPr>
              <w:t>DHS/SS/NCB/11/2027</w:t>
            </w:r>
          </w:p>
        </w:tc>
        <w:tc>
          <w:tcPr>
            <w:tcW w:w="2155" w:type="dxa"/>
            <w:tcBorders>
              <w:top w:val="single" w:sz="4" w:space="0" w:color="000000"/>
              <w:left w:val="single" w:sz="4" w:space="0" w:color="000000"/>
              <w:bottom w:val="single" w:sz="4" w:space="0" w:color="000000"/>
              <w:right w:val="single" w:sz="4" w:space="0" w:color="000000"/>
            </w:tcBorders>
          </w:tcPr>
          <w:p w14:paraId="56BE6E09" w14:textId="77777777" w:rsidR="00D410C0" w:rsidRDefault="00D410C0" w:rsidP="00922B52">
            <w:pPr>
              <w:rPr>
                <w:rFonts w:ascii="Tahoma" w:hAnsi="Tahoma" w:cs="Tahoma"/>
                <w:sz w:val="18"/>
                <w:szCs w:val="18"/>
              </w:rPr>
            </w:pPr>
            <w:r>
              <w:rPr>
                <w:rFonts w:ascii="Tahoma" w:hAnsi="Tahoma" w:cs="Tahoma"/>
                <w:sz w:val="18"/>
                <w:szCs w:val="18"/>
              </w:rPr>
              <w:t>2027/SPC/N/C/S/00351</w:t>
            </w:r>
          </w:p>
        </w:tc>
        <w:tc>
          <w:tcPr>
            <w:tcW w:w="2520" w:type="dxa"/>
            <w:tcBorders>
              <w:top w:val="single" w:sz="4" w:space="0" w:color="000000"/>
              <w:left w:val="single" w:sz="4" w:space="0" w:color="000000"/>
              <w:bottom w:val="single" w:sz="4" w:space="0" w:color="000000"/>
              <w:right w:val="single" w:sz="4" w:space="0" w:color="000000"/>
            </w:tcBorders>
          </w:tcPr>
          <w:p w14:paraId="62904594" w14:textId="77777777" w:rsidR="00D410C0" w:rsidRDefault="00D410C0" w:rsidP="00922B52">
            <w:pPr>
              <w:rPr>
                <w:rFonts w:ascii="Tahoma" w:hAnsi="Tahoma" w:cs="Tahoma"/>
                <w:sz w:val="18"/>
                <w:szCs w:val="18"/>
              </w:rPr>
            </w:pPr>
            <w:r>
              <w:rPr>
                <w:rFonts w:ascii="Tahoma" w:hAnsi="Tahoma" w:cs="Tahoma"/>
                <w:sz w:val="18"/>
                <w:szCs w:val="18"/>
              </w:rPr>
              <w:t>03/15306004</w:t>
            </w:r>
          </w:p>
        </w:tc>
        <w:tc>
          <w:tcPr>
            <w:tcW w:w="1170" w:type="dxa"/>
            <w:tcBorders>
              <w:top w:val="single" w:sz="4" w:space="0" w:color="000000"/>
              <w:left w:val="single" w:sz="4" w:space="0" w:color="000000"/>
              <w:bottom w:val="single" w:sz="4" w:space="0" w:color="000000"/>
              <w:right w:val="single" w:sz="4" w:space="0" w:color="000000"/>
            </w:tcBorders>
          </w:tcPr>
          <w:p w14:paraId="53CA37B3"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0FC7AE50" w14:textId="77777777" w:rsidR="00D410C0" w:rsidRPr="00B93FC3" w:rsidRDefault="00D410C0" w:rsidP="00922B52">
            <w:pPr>
              <w:rPr>
                <w:color w:val="000000" w:themeColor="text1"/>
                <w:sz w:val="10"/>
                <w:szCs w:val="10"/>
              </w:rPr>
            </w:pPr>
          </w:p>
        </w:tc>
      </w:tr>
      <w:tr w:rsidR="00D410C0" w:rsidRPr="001E68A7" w14:paraId="0CA0BCF8"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0CFD2C7" w14:textId="77777777" w:rsidR="00D410C0" w:rsidRDefault="00D410C0" w:rsidP="00922B52">
            <w:pPr>
              <w:rPr>
                <w:rFonts w:ascii="Tahoma" w:hAnsi="Tahoma" w:cs="Tahoma"/>
                <w:sz w:val="18"/>
                <w:szCs w:val="18"/>
              </w:rPr>
            </w:pPr>
            <w:r>
              <w:rPr>
                <w:rFonts w:ascii="Tahoma" w:hAnsi="Tahoma" w:cs="Tahoma"/>
                <w:sz w:val="18"/>
                <w:szCs w:val="18"/>
              </w:rPr>
              <w:t>DHS/SS/ICB/12/27</w:t>
            </w:r>
          </w:p>
        </w:tc>
        <w:tc>
          <w:tcPr>
            <w:tcW w:w="2155" w:type="dxa"/>
            <w:tcBorders>
              <w:top w:val="single" w:sz="4" w:space="0" w:color="000000"/>
              <w:left w:val="single" w:sz="4" w:space="0" w:color="000000"/>
              <w:bottom w:val="single" w:sz="4" w:space="0" w:color="000000"/>
              <w:right w:val="single" w:sz="4" w:space="0" w:color="000000"/>
            </w:tcBorders>
          </w:tcPr>
          <w:p w14:paraId="7FD5E472" w14:textId="77777777" w:rsidR="00D410C0" w:rsidRDefault="00D410C0" w:rsidP="00922B52">
            <w:pPr>
              <w:rPr>
                <w:rFonts w:ascii="Tahoma" w:hAnsi="Tahoma" w:cs="Tahoma"/>
                <w:sz w:val="18"/>
                <w:szCs w:val="18"/>
              </w:rPr>
            </w:pPr>
            <w:r>
              <w:rPr>
                <w:rFonts w:ascii="Tahoma" w:hAnsi="Tahoma" w:cs="Tahoma"/>
                <w:sz w:val="18"/>
                <w:szCs w:val="18"/>
              </w:rPr>
              <w:t>2027/SPC/N/C/S/00037</w:t>
            </w:r>
          </w:p>
        </w:tc>
        <w:tc>
          <w:tcPr>
            <w:tcW w:w="2520" w:type="dxa"/>
            <w:tcBorders>
              <w:top w:val="single" w:sz="4" w:space="0" w:color="000000"/>
              <w:left w:val="single" w:sz="4" w:space="0" w:color="000000"/>
              <w:bottom w:val="single" w:sz="4" w:space="0" w:color="000000"/>
              <w:right w:val="single" w:sz="4" w:space="0" w:color="000000"/>
            </w:tcBorders>
          </w:tcPr>
          <w:p w14:paraId="4BA9E68B" w14:textId="77777777" w:rsidR="00D410C0" w:rsidRDefault="00D410C0" w:rsidP="00922B52">
            <w:pPr>
              <w:rPr>
                <w:rFonts w:ascii="Tahoma" w:hAnsi="Tahoma" w:cs="Tahoma"/>
                <w:sz w:val="18"/>
                <w:szCs w:val="18"/>
              </w:rPr>
            </w:pPr>
            <w:r>
              <w:rPr>
                <w:rFonts w:ascii="Tahoma" w:hAnsi="Tahoma" w:cs="Tahoma"/>
                <w:sz w:val="18"/>
                <w:szCs w:val="18"/>
              </w:rPr>
              <w:t>02/14301014, 04/14301007</w:t>
            </w:r>
          </w:p>
          <w:p w14:paraId="4FFE4986"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9576A27" w14:textId="77777777" w:rsidR="00D410C0" w:rsidRDefault="00D410C0" w:rsidP="00922B52">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9903727" w14:textId="77777777" w:rsidR="00D410C0" w:rsidRPr="00B93FC3" w:rsidRDefault="00D410C0" w:rsidP="00922B52">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0D7E3BDB" w14:textId="77777777" w:rsidR="00D410C0" w:rsidRDefault="00D410C0" w:rsidP="00D410C0">
      <w:pPr>
        <w:spacing w:line="216" w:lineRule="auto"/>
        <w:rPr>
          <w:lang w:bidi="en-US"/>
        </w:rPr>
      </w:pPr>
    </w:p>
    <w:p w14:paraId="3ECAF828" w14:textId="77777777" w:rsidR="00D410C0" w:rsidRPr="001E68A7" w:rsidRDefault="00D410C0" w:rsidP="00D410C0">
      <w:pPr>
        <w:spacing w:line="216" w:lineRule="auto"/>
        <w:rPr>
          <w:lang w:bidi="en-US"/>
        </w:rPr>
      </w:pPr>
      <w:r w:rsidRPr="001E68A7">
        <w:rPr>
          <w:lang w:bidi="en-US"/>
        </w:rPr>
        <w:t xml:space="preserve">This is for your information please. </w:t>
      </w:r>
    </w:p>
    <w:p w14:paraId="0B9EE7D5" w14:textId="77777777" w:rsidR="00D410C0" w:rsidRDefault="00D410C0" w:rsidP="00D410C0">
      <w:pPr>
        <w:spacing w:line="216" w:lineRule="auto"/>
        <w:rPr>
          <w:lang w:bidi="en-US"/>
        </w:rPr>
      </w:pPr>
    </w:p>
    <w:p w14:paraId="6A308CED" w14:textId="77777777" w:rsidR="00D410C0" w:rsidRPr="001E68A7" w:rsidRDefault="00D410C0" w:rsidP="00D410C0">
      <w:pPr>
        <w:spacing w:line="216" w:lineRule="auto"/>
        <w:rPr>
          <w:lang w:bidi="en-US"/>
        </w:rPr>
      </w:pPr>
      <w:r w:rsidRPr="001E68A7">
        <w:rPr>
          <w:lang w:bidi="en-US"/>
        </w:rPr>
        <w:t>Yours Faithfully,</w:t>
      </w:r>
    </w:p>
    <w:p w14:paraId="639B42ED" w14:textId="77777777" w:rsidR="00D410C0" w:rsidRDefault="00D410C0" w:rsidP="00D410C0">
      <w:pPr>
        <w:spacing w:line="216" w:lineRule="auto"/>
        <w:rPr>
          <w:lang w:bidi="en-US"/>
        </w:rPr>
      </w:pPr>
    </w:p>
    <w:p w14:paraId="56636E57" w14:textId="77777777" w:rsidR="00D410C0" w:rsidRDefault="00D410C0" w:rsidP="00D410C0">
      <w:pPr>
        <w:spacing w:line="216" w:lineRule="auto"/>
        <w:rPr>
          <w:lang w:bidi="en-US"/>
        </w:rPr>
      </w:pPr>
      <w:r>
        <w:rPr>
          <w:lang w:bidi="en-US"/>
        </w:rPr>
        <w:tab/>
      </w:r>
    </w:p>
    <w:p w14:paraId="3F8CDD31" w14:textId="77777777" w:rsidR="00D410C0" w:rsidRDefault="00D410C0" w:rsidP="00D410C0">
      <w:pPr>
        <w:spacing w:line="216" w:lineRule="auto"/>
        <w:rPr>
          <w:bCs/>
          <w:lang w:bidi="en-US"/>
        </w:rPr>
      </w:pPr>
    </w:p>
    <w:p w14:paraId="1A0E759F" w14:textId="77777777" w:rsidR="00D410C0" w:rsidRDefault="00D410C0" w:rsidP="00D410C0">
      <w:pPr>
        <w:spacing w:line="216" w:lineRule="auto"/>
        <w:rPr>
          <w:b/>
          <w:lang w:bidi="en-US"/>
        </w:rPr>
      </w:pPr>
      <w:r>
        <w:rPr>
          <w:b/>
          <w:lang w:bidi="en-US"/>
        </w:rPr>
        <w:t xml:space="preserve">Deputy General Manager </w:t>
      </w:r>
    </w:p>
    <w:p w14:paraId="37C31FEA"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53AC34F7" w14:textId="77777777" w:rsidR="00D410C0" w:rsidRDefault="00D410C0" w:rsidP="00D410C0">
      <w:pPr>
        <w:rPr>
          <w:b/>
          <w:lang w:bidi="en-US"/>
        </w:rPr>
      </w:pPr>
      <w:r w:rsidRPr="00B374E9">
        <w:rPr>
          <w:b/>
          <w:lang w:bidi="en-US"/>
        </w:rPr>
        <w:t>STATE PHARMACEUTICALS CORPORATION OF SRI LANKA</w:t>
      </w:r>
    </w:p>
    <w:p w14:paraId="1078C339" w14:textId="77777777" w:rsidR="00D410C0" w:rsidRPr="00B374E9" w:rsidRDefault="00D410C0" w:rsidP="00D410C0">
      <w:pPr>
        <w:rPr>
          <w:b/>
          <w:lang w:bidi="en-US"/>
        </w:rPr>
      </w:pPr>
    </w:p>
    <w:p w14:paraId="2754211D" w14:textId="77777777" w:rsidR="00D410C0" w:rsidRDefault="00D410C0" w:rsidP="00D410C0">
      <w:pPr>
        <w:tabs>
          <w:tab w:val="left" w:pos="7290"/>
        </w:tabs>
        <w:ind w:left="7200" w:right="-432"/>
        <w:rPr>
          <w:sz w:val="24"/>
          <w:szCs w:val="24"/>
        </w:rPr>
      </w:pPr>
    </w:p>
    <w:p w14:paraId="6734A395" w14:textId="77777777" w:rsidR="00C15EAC" w:rsidRPr="00C15EAC" w:rsidRDefault="00C15EAC" w:rsidP="00C15EAC"/>
    <w:p w14:paraId="69747F91" w14:textId="77777777" w:rsidR="00C15EAC" w:rsidRPr="00C15EAC" w:rsidRDefault="00C15EAC" w:rsidP="00C15EAC"/>
    <w:p w14:paraId="354EC1DB" w14:textId="77777777" w:rsidR="00C15EAC" w:rsidRPr="00C15EAC" w:rsidRDefault="00C15EAC" w:rsidP="00C15EAC"/>
    <w:p w14:paraId="296FC2C8" w14:textId="77777777" w:rsidR="00C15EAC" w:rsidRPr="00C15EAC" w:rsidRDefault="00C15EAC" w:rsidP="00C15EAC">
      <w:r w:rsidRPr="00C15EAC">
        <w:t xml:space="preserve">               </w:t>
      </w:r>
    </w:p>
    <w:p w14:paraId="3F902C6D" w14:textId="77777777" w:rsidR="00C15EAC" w:rsidRPr="00C15EAC" w:rsidRDefault="00C15EAC" w:rsidP="00C15EAC"/>
    <w:p w14:paraId="19052D2A" w14:textId="77777777" w:rsidR="00C15EAC" w:rsidRPr="00C15EAC" w:rsidRDefault="00C15EAC" w:rsidP="00C15EAC"/>
    <w:p w14:paraId="76A25662" w14:textId="4970B310" w:rsidR="00C15EAC" w:rsidRPr="00C15EAC" w:rsidRDefault="00C15EAC" w:rsidP="00C15EAC">
      <w:r w:rsidRPr="00C15EAC">
        <w:t xml:space="preserve">Ref No: </w:t>
      </w:r>
      <w:r w:rsidRPr="00C15EAC">
        <w:rPr>
          <w:b/>
        </w:rPr>
        <w:t>SPC/DHS/P/CH/NP/2026/52</w:t>
      </w:r>
      <w:r w:rsidRPr="00C15EAC">
        <w:tab/>
      </w:r>
      <w:r w:rsidRPr="00C15EAC">
        <w:fldChar w:fldCharType="begin"/>
      </w:r>
      <w:r w:rsidRPr="00C15EAC">
        <w:instrText xml:space="preserve"> DATE \@ "d MMMM yyyy" </w:instrText>
      </w:r>
      <w:r w:rsidRPr="00C15EAC">
        <w:fldChar w:fldCharType="separate"/>
      </w:r>
      <w:r w:rsidR="00133866">
        <w:rPr>
          <w:noProof/>
        </w:rPr>
        <w:t>2 November 2026</w:t>
      </w:r>
      <w:r w:rsidRPr="00C15EAC">
        <w:fldChar w:fldCharType="end"/>
      </w:r>
    </w:p>
    <w:p w14:paraId="4CD8DB4C" w14:textId="77777777" w:rsidR="00C15EAC" w:rsidRPr="00C15EAC" w:rsidRDefault="00C15EAC" w:rsidP="00C15EAC"/>
    <w:p w14:paraId="3661C974" w14:textId="77777777" w:rsidR="00C15EAC" w:rsidRPr="00C15EAC" w:rsidRDefault="00C15EAC" w:rsidP="00C15EAC">
      <w:r w:rsidRPr="00C15EAC">
        <w:t>The Secretary,</w:t>
      </w:r>
    </w:p>
    <w:p w14:paraId="607A2E9F" w14:textId="77777777" w:rsidR="00C15EAC" w:rsidRPr="00C15EAC" w:rsidRDefault="00C15EAC" w:rsidP="00C15EAC">
      <w:r w:rsidRPr="00C15EAC">
        <w:t>Ministry of Health &amp; Mass Media,</w:t>
      </w:r>
    </w:p>
    <w:p w14:paraId="4A5B6E8A" w14:textId="77777777" w:rsidR="00C15EAC" w:rsidRPr="00C15EAC" w:rsidRDefault="00C15EAC" w:rsidP="00C15EAC">
      <w:r w:rsidRPr="00C15EAC">
        <w:t>“SUWASIRIPAYA”</w:t>
      </w:r>
    </w:p>
    <w:p w14:paraId="30AC89BD" w14:textId="77777777" w:rsidR="00C15EAC" w:rsidRPr="00C15EAC" w:rsidRDefault="00C15EAC" w:rsidP="00C15EAC">
      <w:r w:rsidRPr="00C15EAC">
        <w:t xml:space="preserve">No.385, </w:t>
      </w:r>
      <w:proofErr w:type="spellStart"/>
      <w:r w:rsidRPr="00C15EAC">
        <w:t>Baddegagama</w:t>
      </w:r>
      <w:proofErr w:type="spellEnd"/>
      <w:r w:rsidRPr="00C15EAC">
        <w:t xml:space="preserve"> </w:t>
      </w:r>
      <w:proofErr w:type="spellStart"/>
      <w:r w:rsidRPr="00C15EAC">
        <w:t>Wimalawansa</w:t>
      </w:r>
      <w:proofErr w:type="spellEnd"/>
      <w:r w:rsidRPr="00C15EAC">
        <w:t xml:space="preserve"> Thero Mawatha,</w:t>
      </w:r>
    </w:p>
    <w:p w14:paraId="662CD6D3" w14:textId="77777777" w:rsidR="00C15EAC" w:rsidRPr="00C15EAC" w:rsidRDefault="00C15EAC" w:rsidP="00C15EAC">
      <w:r w:rsidRPr="00C15EAC">
        <w:t>Colombo 10.</w:t>
      </w:r>
    </w:p>
    <w:p w14:paraId="613A3B36" w14:textId="77777777" w:rsidR="00C15EAC" w:rsidRPr="00C15EAC" w:rsidRDefault="00C15EAC" w:rsidP="00C15EAC"/>
    <w:p w14:paraId="11FE694D" w14:textId="77777777" w:rsidR="00C15EAC" w:rsidRPr="00C15EAC" w:rsidRDefault="00C15EAC" w:rsidP="00C15EAC">
      <w:r w:rsidRPr="00C15EAC">
        <w:t>Dear Sir,</w:t>
      </w:r>
    </w:p>
    <w:p w14:paraId="681A6AEA" w14:textId="77777777" w:rsidR="00C15EAC" w:rsidRPr="00C15EAC" w:rsidRDefault="00C15EAC" w:rsidP="00C15EAC"/>
    <w:p w14:paraId="588478D6" w14:textId="77777777" w:rsidR="00C15EAC" w:rsidRPr="00C15EAC" w:rsidRDefault="00C15EAC" w:rsidP="00C15EAC">
      <w:pPr>
        <w:rPr>
          <w:b/>
          <w:u w:val="single"/>
        </w:rPr>
      </w:pPr>
      <w:r w:rsidRPr="00C15EAC">
        <w:rPr>
          <w:b/>
          <w:u w:val="single"/>
        </w:rPr>
        <w:t xml:space="preserve">Cancellation of Tenders </w:t>
      </w:r>
    </w:p>
    <w:p w14:paraId="6D1C7DCF" w14:textId="77777777" w:rsidR="00C15EAC" w:rsidRPr="00C15EAC" w:rsidRDefault="00C15EAC" w:rsidP="00C15EAC">
      <w:r w:rsidRPr="00C15EAC">
        <w:t>SPC Department Procurement Committee has decided to cancel or suspended the below mentioned tenders</w:t>
      </w:r>
    </w:p>
    <w:p w14:paraId="791366C1" w14:textId="77777777" w:rsidR="00C15EAC" w:rsidRPr="00C15EAC" w:rsidRDefault="00C15EAC" w:rsidP="00C15EAC"/>
    <w:tbl>
      <w:tblPr>
        <w:tblStyle w:val="TableGrid"/>
        <w:tblW w:w="10440" w:type="dxa"/>
        <w:tblInd w:w="-252" w:type="dxa"/>
        <w:tblLayout w:type="fixed"/>
        <w:tblLook w:val="04A0" w:firstRow="1" w:lastRow="0" w:firstColumn="1" w:lastColumn="0" w:noHBand="0" w:noVBand="1"/>
      </w:tblPr>
      <w:tblGrid>
        <w:gridCol w:w="540"/>
        <w:gridCol w:w="2520"/>
        <w:gridCol w:w="4230"/>
        <w:gridCol w:w="3150"/>
      </w:tblGrid>
      <w:tr w:rsidR="00C15EAC" w:rsidRPr="00C15EAC" w14:paraId="7CA8AA8A" w14:textId="77777777">
        <w:tc>
          <w:tcPr>
            <w:tcW w:w="540" w:type="dxa"/>
            <w:tcBorders>
              <w:top w:val="single" w:sz="4" w:space="0" w:color="auto"/>
              <w:left w:val="single" w:sz="4" w:space="0" w:color="auto"/>
              <w:bottom w:val="single" w:sz="4" w:space="0" w:color="auto"/>
              <w:right w:val="single" w:sz="4" w:space="0" w:color="auto"/>
            </w:tcBorders>
          </w:tcPr>
          <w:p w14:paraId="785A045A" w14:textId="77777777" w:rsidR="00C15EAC" w:rsidRPr="00C15EAC" w:rsidRDefault="00C15EAC" w:rsidP="00C15EAC">
            <w:pPr>
              <w:rPr>
                <w:b/>
              </w:rPr>
            </w:pPr>
          </w:p>
          <w:p w14:paraId="3065F5D8" w14:textId="77777777" w:rsidR="00C15EAC" w:rsidRPr="00C15EAC" w:rsidRDefault="00C15EAC" w:rsidP="00C15EAC">
            <w:pPr>
              <w:rPr>
                <w:b/>
              </w:rPr>
            </w:pPr>
            <w:r w:rsidRPr="00C15EAC">
              <w:rPr>
                <w:b/>
              </w:rPr>
              <w:t>No.</w:t>
            </w:r>
          </w:p>
          <w:p w14:paraId="529530C4" w14:textId="77777777" w:rsidR="00C15EAC" w:rsidRPr="00C15EAC" w:rsidRDefault="00C15EAC" w:rsidP="00C15EAC">
            <w:pPr>
              <w:rPr>
                <w:b/>
              </w:rPr>
            </w:pPr>
          </w:p>
        </w:tc>
        <w:tc>
          <w:tcPr>
            <w:tcW w:w="2520" w:type="dxa"/>
            <w:tcBorders>
              <w:top w:val="single" w:sz="4" w:space="0" w:color="auto"/>
              <w:left w:val="single" w:sz="4" w:space="0" w:color="auto"/>
              <w:bottom w:val="single" w:sz="4" w:space="0" w:color="auto"/>
              <w:right w:val="single" w:sz="4" w:space="0" w:color="auto"/>
            </w:tcBorders>
          </w:tcPr>
          <w:p w14:paraId="407CAC1D" w14:textId="77777777" w:rsidR="00C15EAC" w:rsidRPr="00C15EAC" w:rsidRDefault="00C15EAC" w:rsidP="00C15EAC">
            <w:pPr>
              <w:rPr>
                <w:b/>
              </w:rPr>
            </w:pPr>
          </w:p>
          <w:p w14:paraId="09E3B75F" w14:textId="77777777" w:rsidR="00C15EAC" w:rsidRPr="00C15EAC" w:rsidRDefault="00C15EAC" w:rsidP="00C15EAC">
            <w:pPr>
              <w:rPr>
                <w:b/>
              </w:rPr>
            </w:pPr>
            <w:r w:rsidRPr="00C15EAC">
              <w:rPr>
                <w:b/>
              </w:rPr>
              <w:t>Tender No.</w:t>
            </w:r>
          </w:p>
        </w:tc>
        <w:tc>
          <w:tcPr>
            <w:tcW w:w="4230" w:type="dxa"/>
            <w:tcBorders>
              <w:top w:val="single" w:sz="4" w:space="0" w:color="auto"/>
              <w:left w:val="single" w:sz="4" w:space="0" w:color="auto"/>
              <w:bottom w:val="single" w:sz="4" w:space="0" w:color="auto"/>
              <w:right w:val="single" w:sz="4" w:space="0" w:color="auto"/>
            </w:tcBorders>
          </w:tcPr>
          <w:p w14:paraId="7FFE5B06" w14:textId="77777777" w:rsidR="00C15EAC" w:rsidRPr="00C15EAC" w:rsidRDefault="00C15EAC" w:rsidP="00C15EAC">
            <w:pPr>
              <w:rPr>
                <w:b/>
              </w:rPr>
            </w:pPr>
          </w:p>
          <w:p w14:paraId="5BF6F921" w14:textId="77777777" w:rsidR="00C15EAC" w:rsidRPr="00C15EAC" w:rsidRDefault="00C15EAC" w:rsidP="00C15EAC">
            <w:pPr>
              <w:rPr>
                <w:b/>
              </w:rPr>
            </w:pPr>
            <w:r w:rsidRPr="00C15EAC">
              <w:rPr>
                <w:b/>
              </w:rPr>
              <w:t>Order List No/SR No/Item</w:t>
            </w:r>
          </w:p>
        </w:tc>
        <w:tc>
          <w:tcPr>
            <w:tcW w:w="3150" w:type="dxa"/>
            <w:tcBorders>
              <w:top w:val="single" w:sz="4" w:space="0" w:color="auto"/>
              <w:left w:val="single" w:sz="4" w:space="0" w:color="auto"/>
              <w:bottom w:val="single" w:sz="4" w:space="0" w:color="auto"/>
              <w:right w:val="single" w:sz="4" w:space="0" w:color="auto"/>
            </w:tcBorders>
          </w:tcPr>
          <w:p w14:paraId="2CC03BE2" w14:textId="77777777" w:rsidR="00C15EAC" w:rsidRPr="00C15EAC" w:rsidRDefault="00C15EAC" w:rsidP="00C15EAC">
            <w:pPr>
              <w:rPr>
                <w:b/>
              </w:rPr>
            </w:pPr>
          </w:p>
          <w:p w14:paraId="65C61F39" w14:textId="77777777" w:rsidR="00C15EAC" w:rsidRPr="00C15EAC" w:rsidRDefault="00C15EAC" w:rsidP="00C15EAC">
            <w:pPr>
              <w:rPr>
                <w:b/>
              </w:rPr>
            </w:pPr>
            <w:proofErr w:type="gramStart"/>
            <w:r w:rsidRPr="00C15EAC">
              <w:rPr>
                <w:b/>
              </w:rPr>
              <w:t>Reason  For</w:t>
            </w:r>
            <w:proofErr w:type="gramEnd"/>
            <w:r w:rsidRPr="00C15EAC">
              <w:rPr>
                <w:b/>
              </w:rPr>
              <w:t xml:space="preserve"> Cancelation/Suspended</w:t>
            </w:r>
          </w:p>
        </w:tc>
      </w:tr>
      <w:tr w:rsidR="00C15EAC" w:rsidRPr="00C15EAC" w14:paraId="528B602B" w14:textId="77777777">
        <w:tc>
          <w:tcPr>
            <w:tcW w:w="540" w:type="dxa"/>
            <w:tcBorders>
              <w:top w:val="single" w:sz="4" w:space="0" w:color="auto"/>
              <w:left w:val="single" w:sz="4" w:space="0" w:color="auto"/>
              <w:bottom w:val="single" w:sz="4" w:space="0" w:color="auto"/>
              <w:right w:val="single" w:sz="4" w:space="0" w:color="auto"/>
            </w:tcBorders>
            <w:hideMark/>
          </w:tcPr>
          <w:p w14:paraId="6DA3725B" w14:textId="77777777" w:rsidR="00C15EAC" w:rsidRPr="00C15EAC" w:rsidRDefault="00C15EAC" w:rsidP="00C15EAC">
            <w:r w:rsidRPr="00C15EAC">
              <w:t>01</w:t>
            </w:r>
          </w:p>
        </w:tc>
        <w:tc>
          <w:tcPr>
            <w:tcW w:w="2520" w:type="dxa"/>
            <w:tcBorders>
              <w:top w:val="single" w:sz="4" w:space="0" w:color="auto"/>
              <w:left w:val="single" w:sz="4" w:space="0" w:color="auto"/>
              <w:bottom w:val="single" w:sz="4" w:space="0" w:color="auto"/>
              <w:right w:val="single" w:sz="4" w:space="0" w:color="auto"/>
            </w:tcBorders>
            <w:hideMark/>
          </w:tcPr>
          <w:p w14:paraId="32670193" w14:textId="77777777" w:rsidR="00C15EAC" w:rsidRPr="00C15EAC" w:rsidRDefault="00C15EAC" w:rsidP="00C15EAC">
            <w:r w:rsidRPr="00C15EAC">
              <w:t>DHS/P/ICB/17/2027</w:t>
            </w:r>
          </w:p>
        </w:tc>
        <w:tc>
          <w:tcPr>
            <w:tcW w:w="4230" w:type="dxa"/>
            <w:tcBorders>
              <w:top w:val="single" w:sz="4" w:space="0" w:color="auto"/>
              <w:left w:val="single" w:sz="4" w:space="0" w:color="auto"/>
              <w:bottom w:val="single" w:sz="4" w:space="0" w:color="auto"/>
              <w:right w:val="single" w:sz="4" w:space="0" w:color="auto"/>
            </w:tcBorders>
            <w:hideMark/>
          </w:tcPr>
          <w:p w14:paraId="34B42943" w14:textId="77777777" w:rsidR="00C15EAC" w:rsidRPr="00C15EAC" w:rsidRDefault="00C15EAC" w:rsidP="00C15EAC">
            <w:r w:rsidRPr="00C15EAC">
              <w:t>2027/SPC/N/C/P/00013 -</w:t>
            </w:r>
            <w:proofErr w:type="gramStart"/>
            <w:r w:rsidRPr="00C15EAC">
              <w:t>01501002 :</w:t>
            </w:r>
            <w:proofErr w:type="gramEnd"/>
            <w:r w:rsidRPr="00C15EAC">
              <w:t>-</w:t>
            </w:r>
            <w:proofErr w:type="spellStart"/>
            <w:r w:rsidRPr="00C15EAC">
              <w:t>Glycopyrronium</w:t>
            </w:r>
            <w:proofErr w:type="spellEnd"/>
            <w:r w:rsidRPr="00C15EAC">
              <w:t xml:space="preserve"> Bromide tablet 0.5mg</w:t>
            </w:r>
          </w:p>
        </w:tc>
        <w:tc>
          <w:tcPr>
            <w:tcW w:w="3150" w:type="dxa"/>
            <w:tcBorders>
              <w:top w:val="single" w:sz="4" w:space="0" w:color="auto"/>
              <w:left w:val="single" w:sz="4" w:space="0" w:color="auto"/>
              <w:bottom w:val="single" w:sz="4" w:space="0" w:color="auto"/>
              <w:right w:val="single" w:sz="4" w:space="0" w:color="auto"/>
            </w:tcBorders>
            <w:hideMark/>
          </w:tcPr>
          <w:p w14:paraId="7E9FC667" w14:textId="77777777" w:rsidR="00C15EAC" w:rsidRPr="00C15EAC" w:rsidRDefault="00C15EAC" w:rsidP="00C15EAC">
            <w:r w:rsidRPr="00C15EAC">
              <w:t>The sole bidder is not recommended by the BEC.</w:t>
            </w:r>
          </w:p>
        </w:tc>
      </w:tr>
      <w:tr w:rsidR="00C15EAC" w:rsidRPr="00C15EAC" w14:paraId="466A1F64" w14:textId="77777777">
        <w:tc>
          <w:tcPr>
            <w:tcW w:w="540" w:type="dxa"/>
            <w:tcBorders>
              <w:top w:val="single" w:sz="4" w:space="0" w:color="auto"/>
              <w:left w:val="single" w:sz="4" w:space="0" w:color="auto"/>
              <w:bottom w:val="single" w:sz="4" w:space="0" w:color="auto"/>
              <w:right w:val="single" w:sz="4" w:space="0" w:color="auto"/>
            </w:tcBorders>
            <w:hideMark/>
          </w:tcPr>
          <w:p w14:paraId="47F52A1C" w14:textId="77777777" w:rsidR="00C15EAC" w:rsidRPr="00C15EAC" w:rsidRDefault="00C15EAC" w:rsidP="00C15EAC">
            <w:r w:rsidRPr="00C15EAC">
              <w:t>02</w:t>
            </w:r>
          </w:p>
        </w:tc>
        <w:tc>
          <w:tcPr>
            <w:tcW w:w="2520" w:type="dxa"/>
            <w:tcBorders>
              <w:top w:val="single" w:sz="4" w:space="0" w:color="auto"/>
              <w:left w:val="single" w:sz="4" w:space="0" w:color="auto"/>
              <w:bottom w:val="single" w:sz="4" w:space="0" w:color="auto"/>
              <w:right w:val="single" w:sz="4" w:space="0" w:color="auto"/>
            </w:tcBorders>
            <w:hideMark/>
          </w:tcPr>
          <w:p w14:paraId="235D61DE" w14:textId="77777777" w:rsidR="00C15EAC" w:rsidRPr="00C15EAC" w:rsidRDefault="00C15EAC" w:rsidP="00C15EAC">
            <w:r w:rsidRPr="00C15EAC">
              <w:t>DHS/RP/670/2023</w:t>
            </w:r>
          </w:p>
        </w:tc>
        <w:tc>
          <w:tcPr>
            <w:tcW w:w="4230" w:type="dxa"/>
            <w:tcBorders>
              <w:top w:val="single" w:sz="4" w:space="0" w:color="auto"/>
              <w:left w:val="single" w:sz="4" w:space="0" w:color="auto"/>
              <w:bottom w:val="single" w:sz="4" w:space="0" w:color="auto"/>
              <w:right w:val="single" w:sz="4" w:space="0" w:color="auto"/>
            </w:tcBorders>
            <w:hideMark/>
          </w:tcPr>
          <w:p w14:paraId="5080587D" w14:textId="77777777" w:rsidR="00C15EAC" w:rsidRPr="00C15EAC" w:rsidRDefault="00C15EAC" w:rsidP="00C15EAC">
            <w:r w:rsidRPr="00C15EAC">
              <w:t xml:space="preserve">2023/SPC/E/C/P/00175 – </w:t>
            </w:r>
            <w:proofErr w:type="gramStart"/>
            <w:r w:rsidRPr="00C15EAC">
              <w:t>00102001 :</w:t>
            </w:r>
            <w:proofErr w:type="gramEnd"/>
            <w:r w:rsidRPr="00C15EAC">
              <w:t xml:space="preserve">- </w:t>
            </w:r>
            <w:r w:rsidRPr="00C15EAC">
              <w:lastRenderedPageBreak/>
              <w:t>Imipenem and Cilastatin for injection 500mg</w:t>
            </w:r>
          </w:p>
        </w:tc>
        <w:tc>
          <w:tcPr>
            <w:tcW w:w="3150" w:type="dxa"/>
            <w:tcBorders>
              <w:top w:val="single" w:sz="4" w:space="0" w:color="auto"/>
              <w:left w:val="single" w:sz="4" w:space="0" w:color="auto"/>
              <w:bottom w:val="single" w:sz="4" w:space="0" w:color="auto"/>
              <w:right w:val="single" w:sz="4" w:space="0" w:color="auto"/>
            </w:tcBorders>
            <w:hideMark/>
          </w:tcPr>
          <w:p w14:paraId="66CFA141" w14:textId="77777777" w:rsidR="00C15EAC" w:rsidRPr="00C15EAC" w:rsidRDefault="00C15EAC" w:rsidP="00C15EAC">
            <w:r w:rsidRPr="00C15EAC">
              <w:lastRenderedPageBreak/>
              <w:t xml:space="preserve">D/MSD has requested to cancel </w:t>
            </w:r>
            <w:r w:rsidRPr="00C15EAC">
              <w:lastRenderedPageBreak/>
              <w:t xml:space="preserve">the order.  </w:t>
            </w:r>
          </w:p>
        </w:tc>
      </w:tr>
      <w:tr w:rsidR="00C15EAC" w:rsidRPr="00C15EAC" w14:paraId="02332E55" w14:textId="77777777">
        <w:tc>
          <w:tcPr>
            <w:tcW w:w="540" w:type="dxa"/>
            <w:tcBorders>
              <w:top w:val="single" w:sz="4" w:space="0" w:color="auto"/>
              <w:left w:val="single" w:sz="4" w:space="0" w:color="auto"/>
              <w:bottom w:val="single" w:sz="4" w:space="0" w:color="auto"/>
              <w:right w:val="single" w:sz="4" w:space="0" w:color="auto"/>
            </w:tcBorders>
            <w:hideMark/>
          </w:tcPr>
          <w:p w14:paraId="704324EE" w14:textId="77777777" w:rsidR="00C15EAC" w:rsidRPr="00C15EAC" w:rsidRDefault="00C15EAC" w:rsidP="00C15EAC">
            <w:r w:rsidRPr="00C15EAC">
              <w:lastRenderedPageBreak/>
              <w:t>03</w:t>
            </w:r>
          </w:p>
        </w:tc>
        <w:tc>
          <w:tcPr>
            <w:tcW w:w="2520" w:type="dxa"/>
            <w:tcBorders>
              <w:top w:val="single" w:sz="4" w:space="0" w:color="auto"/>
              <w:left w:val="single" w:sz="4" w:space="0" w:color="auto"/>
              <w:bottom w:val="single" w:sz="4" w:space="0" w:color="auto"/>
              <w:right w:val="single" w:sz="4" w:space="0" w:color="auto"/>
            </w:tcBorders>
          </w:tcPr>
          <w:p w14:paraId="5AECA3FD" w14:textId="77777777" w:rsidR="00C15EAC" w:rsidRPr="00C15EAC" w:rsidRDefault="00C15EAC" w:rsidP="00C15EAC">
            <w:r w:rsidRPr="00C15EAC">
              <w:t>DHS/P/NCB/24/2027</w:t>
            </w:r>
          </w:p>
          <w:p w14:paraId="435BFF8B" w14:textId="77777777" w:rsidR="00C15EAC" w:rsidRPr="00C15EAC" w:rsidRDefault="00C15EAC" w:rsidP="00C15EAC"/>
        </w:tc>
        <w:tc>
          <w:tcPr>
            <w:tcW w:w="4230" w:type="dxa"/>
            <w:tcBorders>
              <w:top w:val="single" w:sz="4" w:space="0" w:color="auto"/>
              <w:left w:val="single" w:sz="4" w:space="0" w:color="auto"/>
              <w:bottom w:val="single" w:sz="4" w:space="0" w:color="auto"/>
              <w:right w:val="single" w:sz="4" w:space="0" w:color="auto"/>
            </w:tcBorders>
            <w:hideMark/>
          </w:tcPr>
          <w:p w14:paraId="3B676125" w14:textId="77777777" w:rsidR="00C15EAC" w:rsidRPr="00C15EAC" w:rsidRDefault="00C15EAC" w:rsidP="00C15EAC">
            <w:r w:rsidRPr="00C15EAC">
              <w:t xml:space="preserve">2027/SPC/N/R/P/00014 – </w:t>
            </w:r>
            <w:proofErr w:type="gramStart"/>
            <w:r w:rsidRPr="00C15EAC">
              <w:t>01600801 :</w:t>
            </w:r>
            <w:proofErr w:type="gramEnd"/>
            <w:r w:rsidRPr="00C15EAC">
              <w:t>- Dimercaprol inj. 100mg.</w:t>
            </w:r>
          </w:p>
        </w:tc>
        <w:tc>
          <w:tcPr>
            <w:tcW w:w="3150" w:type="dxa"/>
            <w:tcBorders>
              <w:top w:val="single" w:sz="4" w:space="0" w:color="auto"/>
              <w:left w:val="single" w:sz="4" w:space="0" w:color="auto"/>
              <w:bottom w:val="single" w:sz="4" w:space="0" w:color="auto"/>
              <w:right w:val="single" w:sz="4" w:space="0" w:color="auto"/>
            </w:tcBorders>
            <w:hideMark/>
          </w:tcPr>
          <w:p w14:paraId="0806A6A1" w14:textId="77777777" w:rsidR="00C15EAC" w:rsidRPr="00C15EAC" w:rsidRDefault="00C15EAC" w:rsidP="00C15EAC">
            <w:r w:rsidRPr="00C15EAC">
              <w:t>No offers were received at the closing of the Tender.</w:t>
            </w:r>
          </w:p>
        </w:tc>
      </w:tr>
      <w:tr w:rsidR="00C15EAC" w:rsidRPr="00C15EAC" w14:paraId="204271E5" w14:textId="77777777">
        <w:tc>
          <w:tcPr>
            <w:tcW w:w="540" w:type="dxa"/>
            <w:tcBorders>
              <w:top w:val="single" w:sz="4" w:space="0" w:color="auto"/>
              <w:left w:val="single" w:sz="4" w:space="0" w:color="auto"/>
              <w:bottom w:val="single" w:sz="4" w:space="0" w:color="auto"/>
              <w:right w:val="single" w:sz="4" w:space="0" w:color="auto"/>
            </w:tcBorders>
            <w:hideMark/>
          </w:tcPr>
          <w:p w14:paraId="00851D11" w14:textId="77777777" w:rsidR="00C15EAC" w:rsidRPr="00C15EAC" w:rsidRDefault="00C15EAC" w:rsidP="00C15EAC">
            <w:r w:rsidRPr="00C15EAC">
              <w:t>04</w:t>
            </w:r>
          </w:p>
        </w:tc>
        <w:tc>
          <w:tcPr>
            <w:tcW w:w="2520" w:type="dxa"/>
            <w:tcBorders>
              <w:top w:val="single" w:sz="4" w:space="0" w:color="auto"/>
              <w:left w:val="single" w:sz="4" w:space="0" w:color="auto"/>
              <w:bottom w:val="single" w:sz="4" w:space="0" w:color="auto"/>
              <w:right w:val="single" w:sz="4" w:space="0" w:color="auto"/>
            </w:tcBorders>
            <w:hideMark/>
          </w:tcPr>
          <w:p w14:paraId="0DB8D2C6" w14:textId="77777777" w:rsidR="00C15EAC" w:rsidRPr="00C15EAC" w:rsidRDefault="00C15EAC" w:rsidP="00C15EAC">
            <w:r w:rsidRPr="00C15EAC">
              <w:t>DHS/P/NCB/89/2025</w:t>
            </w:r>
          </w:p>
        </w:tc>
        <w:tc>
          <w:tcPr>
            <w:tcW w:w="4230" w:type="dxa"/>
            <w:tcBorders>
              <w:top w:val="single" w:sz="4" w:space="0" w:color="auto"/>
              <w:left w:val="single" w:sz="4" w:space="0" w:color="auto"/>
              <w:bottom w:val="single" w:sz="4" w:space="0" w:color="auto"/>
              <w:right w:val="single" w:sz="4" w:space="0" w:color="auto"/>
            </w:tcBorders>
            <w:hideMark/>
          </w:tcPr>
          <w:p w14:paraId="067AA5E2" w14:textId="77777777" w:rsidR="00C15EAC" w:rsidRPr="00C15EAC" w:rsidRDefault="00C15EAC" w:rsidP="00C15EAC">
            <w:r w:rsidRPr="00C15EAC">
              <w:t xml:space="preserve">2025/SPC/N/R/P/00053 – </w:t>
            </w:r>
            <w:proofErr w:type="gramStart"/>
            <w:r w:rsidRPr="00C15EAC">
              <w:t>00304702 :</w:t>
            </w:r>
            <w:proofErr w:type="gramEnd"/>
            <w:r w:rsidRPr="00C15EAC">
              <w:t>- Flunarizine Tablet 5mg</w:t>
            </w:r>
          </w:p>
        </w:tc>
        <w:tc>
          <w:tcPr>
            <w:tcW w:w="3150" w:type="dxa"/>
            <w:tcBorders>
              <w:top w:val="single" w:sz="4" w:space="0" w:color="auto"/>
              <w:left w:val="single" w:sz="4" w:space="0" w:color="auto"/>
              <w:bottom w:val="single" w:sz="4" w:space="0" w:color="auto"/>
              <w:right w:val="single" w:sz="4" w:space="0" w:color="auto"/>
            </w:tcBorders>
            <w:hideMark/>
          </w:tcPr>
          <w:p w14:paraId="2A3A790B" w14:textId="77777777" w:rsidR="00C15EAC" w:rsidRPr="00C15EAC" w:rsidRDefault="00C15EAC" w:rsidP="00C15EAC">
            <w:r w:rsidRPr="00C15EAC">
              <w:t>No offers were received at the closing of the Tender.</w:t>
            </w:r>
          </w:p>
        </w:tc>
      </w:tr>
      <w:tr w:rsidR="00C15EAC" w:rsidRPr="00C15EAC" w14:paraId="301DBAE3" w14:textId="77777777">
        <w:tc>
          <w:tcPr>
            <w:tcW w:w="540" w:type="dxa"/>
            <w:tcBorders>
              <w:top w:val="single" w:sz="4" w:space="0" w:color="auto"/>
              <w:left w:val="single" w:sz="4" w:space="0" w:color="auto"/>
              <w:bottom w:val="single" w:sz="4" w:space="0" w:color="auto"/>
              <w:right w:val="single" w:sz="4" w:space="0" w:color="auto"/>
            </w:tcBorders>
            <w:hideMark/>
          </w:tcPr>
          <w:p w14:paraId="30183483" w14:textId="77777777" w:rsidR="00C15EAC" w:rsidRPr="00C15EAC" w:rsidRDefault="00C15EAC" w:rsidP="00C15EAC">
            <w:r w:rsidRPr="00C15EAC">
              <w:t>05</w:t>
            </w:r>
          </w:p>
        </w:tc>
        <w:tc>
          <w:tcPr>
            <w:tcW w:w="2520" w:type="dxa"/>
            <w:tcBorders>
              <w:top w:val="single" w:sz="4" w:space="0" w:color="auto"/>
              <w:left w:val="single" w:sz="4" w:space="0" w:color="auto"/>
              <w:bottom w:val="single" w:sz="4" w:space="0" w:color="auto"/>
              <w:right w:val="single" w:sz="4" w:space="0" w:color="auto"/>
            </w:tcBorders>
            <w:hideMark/>
          </w:tcPr>
          <w:p w14:paraId="2BA342A8" w14:textId="77777777" w:rsidR="00C15EAC" w:rsidRPr="00C15EAC" w:rsidRDefault="00C15EAC" w:rsidP="00C15EAC">
            <w:r w:rsidRPr="00C15EAC">
              <w:t>DHS/P/NCB/13/2027</w:t>
            </w:r>
          </w:p>
        </w:tc>
        <w:tc>
          <w:tcPr>
            <w:tcW w:w="4230" w:type="dxa"/>
            <w:tcBorders>
              <w:top w:val="single" w:sz="4" w:space="0" w:color="auto"/>
              <w:left w:val="single" w:sz="4" w:space="0" w:color="auto"/>
              <w:bottom w:val="single" w:sz="4" w:space="0" w:color="auto"/>
              <w:right w:val="single" w:sz="4" w:space="0" w:color="auto"/>
            </w:tcBorders>
            <w:hideMark/>
          </w:tcPr>
          <w:p w14:paraId="3141024C" w14:textId="77777777" w:rsidR="00C15EAC" w:rsidRPr="00C15EAC" w:rsidRDefault="00C15EAC" w:rsidP="00C15EAC">
            <w:r w:rsidRPr="00C15EAC">
              <w:t xml:space="preserve">2027/SPC/N/C/P/00096 – </w:t>
            </w:r>
            <w:proofErr w:type="gramStart"/>
            <w:r w:rsidRPr="00C15EAC">
              <w:t>00300506 :</w:t>
            </w:r>
            <w:proofErr w:type="gramEnd"/>
            <w:r w:rsidRPr="00C15EAC">
              <w:t xml:space="preserve">- </w:t>
            </w:r>
            <w:proofErr w:type="spellStart"/>
            <w:r w:rsidRPr="00C15EAC">
              <w:t>Triclofos</w:t>
            </w:r>
            <w:proofErr w:type="spellEnd"/>
            <w:r w:rsidRPr="00C15EAC">
              <w:t xml:space="preserve"> Oral Solution 500mg/5ml. </w:t>
            </w:r>
          </w:p>
        </w:tc>
        <w:tc>
          <w:tcPr>
            <w:tcW w:w="3150" w:type="dxa"/>
            <w:tcBorders>
              <w:top w:val="single" w:sz="4" w:space="0" w:color="auto"/>
              <w:left w:val="single" w:sz="4" w:space="0" w:color="auto"/>
              <w:bottom w:val="single" w:sz="4" w:space="0" w:color="auto"/>
              <w:right w:val="single" w:sz="4" w:space="0" w:color="auto"/>
            </w:tcBorders>
            <w:hideMark/>
          </w:tcPr>
          <w:p w14:paraId="2601DA3A" w14:textId="77777777" w:rsidR="00C15EAC" w:rsidRPr="00C15EAC" w:rsidRDefault="00C15EAC" w:rsidP="00C15EAC">
            <w:r w:rsidRPr="00C15EAC">
              <w:t>No offers were received at the closing of the Tender.</w:t>
            </w:r>
          </w:p>
        </w:tc>
      </w:tr>
      <w:tr w:rsidR="00C15EAC" w:rsidRPr="00C15EAC" w14:paraId="08C399E5" w14:textId="77777777">
        <w:tc>
          <w:tcPr>
            <w:tcW w:w="540" w:type="dxa"/>
            <w:tcBorders>
              <w:top w:val="single" w:sz="4" w:space="0" w:color="auto"/>
              <w:left w:val="single" w:sz="4" w:space="0" w:color="auto"/>
              <w:bottom w:val="single" w:sz="4" w:space="0" w:color="auto"/>
              <w:right w:val="single" w:sz="4" w:space="0" w:color="auto"/>
            </w:tcBorders>
            <w:hideMark/>
          </w:tcPr>
          <w:p w14:paraId="7F976BCE" w14:textId="77777777" w:rsidR="00C15EAC" w:rsidRPr="00C15EAC" w:rsidRDefault="00C15EAC" w:rsidP="00C15EAC">
            <w:r w:rsidRPr="00C15EAC">
              <w:t>06</w:t>
            </w:r>
          </w:p>
        </w:tc>
        <w:tc>
          <w:tcPr>
            <w:tcW w:w="2520" w:type="dxa"/>
            <w:tcBorders>
              <w:top w:val="single" w:sz="4" w:space="0" w:color="auto"/>
              <w:left w:val="single" w:sz="4" w:space="0" w:color="auto"/>
              <w:bottom w:val="single" w:sz="4" w:space="0" w:color="auto"/>
              <w:right w:val="single" w:sz="4" w:space="0" w:color="auto"/>
            </w:tcBorders>
            <w:hideMark/>
          </w:tcPr>
          <w:p w14:paraId="6F0FB9C4" w14:textId="77777777" w:rsidR="00C15EAC" w:rsidRPr="00C15EAC" w:rsidRDefault="00C15EAC" w:rsidP="00C15EAC">
            <w:r w:rsidRPr="00C15EAC">
              <w:t>DHS/P/NCB/18/2027</w:t>
            </w:r>
          </w:p>
        </w:tc>
        <w:tc>
          <w:tcPr>
            <w:tcW w:w="4230" w:type="dxa"/>
            <w:tcBorders>
              <w:top w:val="single" w:sz="4" w:space="0" w:color="auto"/>
              <w:left w:val="single" w:sz="4" w:space="0" w:color="auto"/>
              <w:bottom w:val="single" w:sz="4" w:space="0" w:color="auto"/>
              <w:right w:val="single" w:sz="4" w:space="0" w:color="auto"/>
            </w:tcBorders>
            <w:hideMark/>
          </w:tcPr>
          <w:p w14:paraId="49567ED3" w14:textId="77777777" w:rsidR="00C15EAC" w:rsidRPr="00C15EAC" w:rsidRDefault="00C15EAC" w:rsidP="00C15EAC">
            <w:r w:rsidRPr="00C15EAC">
              <w:t xml:space="preserve">2027/SPC/N/C/P/00093 – </w:t>
            </w:r>
            <w:proofErr w:type="gramStart"/>
            <w:r w:rsidRPr="00C15EAC">
              <w:t>00113102 :</w:t>
            </w:r>
            <w:proofErr w:type="gramEnd"/>
            <w:r w:rsidRPr="00C15EAC">
              <w:t>- Dolutegravir Tablet 10mg</w:t>
            </w:r>
          </w:p>
        </w:tc>
        <w:tc>
          <w:tcPr>
            <w:tcW w:w="3150" w:type="dxa"/>
            <w:tcBorders>
              <w:top w:val="single" w:sz="4" w:space="0" w:color="auto"/>
              <w:left w:val="single" w:sz="4" w:space="0" w:color="auto"/>
              <w:bottom w:val="single" w:sz="4" w:space="0" w:color="auto"/>
              <w:right w:val="single" w:sz="4" w:space="0" w:color="auto"/>
            </w:tcBorders>
            <w:hideMark/>
          </w:tcPr>
          <w:p w14:paraId="164C50C7" w14:textId="77777777" w:rsidR="00C15EAC" w:rsidRPr="00C15EAC" w:rsidRDefault="00C15EAC" w:rsidP="00C15EAC">
            <w:r w:rsidRPr="00C15EAC">
              <w:t>No offers were received at the closing of the Tender.</w:t>
            </w:r>
          </w:p>
        </w:tc>
      </w:tr>
      <w:tr w:rsidR="00C15EAC" w:rsidRPr="00C15EAC" w14:paraId="7B48A83C" w14:textId="77777777">
        <w:tc>
          <w:tcPr>
            <w:tcW w:w="540" w:type="dxa"/>
            <w:tcBorders>
              <w:top w:val="single" w:sz="4" w:space="0" w:color="auto"/>
              <w:left w:val="single" w:sz="4" w:space="0" w:color="auto"/>
              <w:bottom w:val="single" w:sz="4" w:space="0" w:color="auto"/>
              <w:right w:val="single" w:sz="4" w:space="0" w:color="auto"/>
            </w:tcBorders>
            <w:hideMark/>
          </w:tcPr>
          <w:p w14:paraId="52F39120" w14:textId="77777777" w:rsidR="00C15EAC" w:rsidRPr="00C15EAC" w:rsidRDefault="00C15EAC" w:rsidP="00C15EAC">
            <w:r w:rsidRPr="00C15EAC">
              <w:t>07</w:t>
            </w:r>
          </w:p>
        </w:tc>
        <w:tc>
          <w:tcPr>
            <w:tcW w:w="2520" w:type="dxa"/>
            <w:tcBorders>
              <w:top w:val="single" w:sz="4" w:space="0" w:color="auto"/>
              <w:left w:val="single" w:sz="4" w:space="0" w:color="auto"/>
              <w:bottom w:val="single" w:sz="4" w:space="0" w:color="auto"/>
              <w:right w:val="single" w:sz="4" w:space="0" w:color="auto"/>
            </w:tcBorders>
            <w:hideMark/>
          </w:tcPr>
          <w:p w14:paraId="65135589" w14:textId="77777777" w:rsidR="00C15EAC" w:rsidRPr="00C15EAC" w:rsidRDefault="00C15EAC" w:rsidP="00C15EAC">
            <w:r w:rsidRPr="00C15EAC">
              <w:t>DHS/P/NCB/21/2027</w:t>
            </w:r>
          </w:p>
        </w:tc>
        <w:tc>
          <w:tcPr>
            <w:tcW w:w="4230" w:type="dxa"/>
            <w:tcBorders>
              <w:top w:val="single" w:sz="4" w:space="0" w:color="auto"/>
              <w:left w:val="single" w:sz="4" w:space="0" w:color="auto"/>
              <w:bottom w:val="single" w:sz="4" w:space="0" w:color="auto"/>
              <w:right w:val="single" w:sz="4" w:space="0" w:color="auto"/>
            </w:tcBorders>
            <w:hideMark/>
          </w:tcPr>
          <w:p w14:paraId="31C54B9A" w14:textId="77777777" w:rsidR="00C15EAC" w:rsidRPr="00C15EAC" w:rsidRDefault="00C15EAC" w:rsidP="00C15EAC">
            <w:r w:rsidRPr="00C15EAC">
              <w:t xml:space="preserve">2027/SPC/N/R/P/00074 – </w:t>
            </w:r>
            <w:proofErr w:type="gramStart"/>
            <w:r w:rsidRPr="00C15EAC">
              <w:t>01200201 :</w:t>
            </w:r>
            <w:proofErr w:type="gramEnd"/>
            <w:r w:rsidRPr="00C15EAC">
              <w:t xml:space="preserve">-Chlorambucil Tablet 2mg </w:t>
            </w:r>
          </w:p>
        </w:tc>
        <w:tc>
          <w:tcPr>
            <w:tcW w:w="3150" w:type="dxa"/>
            <w:tcBorders>
              <w:top w:val="single" w:sz="4" w:space="0" w:color="auto"/>
              <w:left w:val="single" w:sz="4" w:space="0" w:color="auto"/>
              <w:bottom w:val="single" w:sz="4" w:space="0" w:color="auto"/>
              <w:right w:val="single" w:sz="4" w:space="0" w:color="auto"/>
            </w:tcBorders>
            <w:hideMark/>
          </w:tcPr>
          <w:p w14:paraId="78F21CD2" w14:textId="77777777" w:rsidR="00C15EAC" w:rsidRPr="00C15EAC" w:rsidRDefault="00C15EAC" w:rsidP="00C15EAC">
            <w:r w:rsidRPr="00C15EAC">
              <w:t>No offers were received at the closing of the Tender.</w:t>
            </w:r>
          </w:p>
        </w:tc>
      </w:tr>
      <w:tr w:rsidR="00C15EAC" w:rsidRPr="00C15EAC" w14:paraId="51F2FE8C" w14:textId="77777777">
        <w:tc>
          <w:tcPr>
            <w:tcW w:w="540" w:type="dxa"/>
            <w:tcBorders>
              <w:top w:val="single" w:sz="4" w:space="0" w:color="auto"/>
              <w:left w:val="single" w:sz="4" w:space="0" w:color="auto"/>
              <w:bottom w:val="single" w:sz="4" w:space="0" w:color="auto"/>
              <w:right w:val="single" w:sz="4" w:space="0" w:color="auto"/>
            </w:tcBorders>
            <w:hideMark/>
          </w:tcPr>
          <w:p w14:paraId="2D6B010E" w14:textId="77777777" w:rsidR="00C15EAC" w:rsidRPr="00C15EAC" w:rsidRDefault="00C15EAC" w:rsidP="00C15EAC">
            <w:r w:rsidRPr="00C15EAC">
              <w:t>08</w:t>
            </w:r>
          </w:p>
        </w:tc>
        <w:tc>
          <w:tcPr>
            <w:tcW w:w="2520" w:type="dxa"/>
            <w:tcBorders>
              <w:top w:val="single" w:sz="4" w:space="0" w:color="auto"/>
              <w:left w:val="single" w:sz="4" w:space="0" w:color="auto"/>
              <w:bottom w:val="single" w:sz="4" w:space="0" w:color="auto"/>
              <w:right w:val="single" w:sz="4" w:space="0" w:color="auto"/>
            </w:tcBorders>
            <w:hideMark/>
          </w:tcPr>
          <w:p w14:paraId="7D144847" w14:textId="77777777" w:rsidR="00C15EAC" w:rsidRPr="00C15EAC" w:rsidRDefault="00C15EAC" w:rsidP="00C15EAC">
            <w:r w:rsidRPr="00C15EAC">
              <w:t>DHS/P/WW55/23</w:t>
            </w:r>
          </w:p>
        </w:tc>
        <w:tc>
          <w:tcPr>
            <w:tcW w:w="4230" w:type="dxa"/>
            <w:tcBorders>
              <w:top w:val="single" w:sz="4" w:space="0" w:color="auto"/>
              <w:left w:val="single" w:sz="4" w:space="0" w:color="auto"/>
              <w:bottom w:val="single" w:sz="4" w:space="0" w:color="auto"/>
              <w:right w:val="single" w:sz="4" w:space="0" w:color="auto"/>
            </w:tcBorders>
            <w:hideMark/>
          </w:tcPr>
          <w:p w14:paraId="0E25D5F7" w14:textId="77777777" w:rsidR="00C15EAC" w:rsidRPr="00C15EAC" w:rsidRDefault="00C15EAC" w:rsidP="00C15EAC">
            <w:r w:rsidRPr="00C15EAC">
              <w:t xml:space="preserve">2023/SPC/N/R/P/00081 – </w:t>
            </w:r>
            <w:proofErr w:type="gramStart"/>
            <w:r w:rsidRPr="00C15EAC">
              <w:t>01200201 :</w:t>
            </w:r>
            <w:proofErr w:type="gramEnd"/>
            <w:r w:rsidRPr="00C15EAC">
              <w:t>-Chlorambucil Tablet 2mg</w:t>
            </w:r>
          </w:p>
        </w:tc>
        <w:tc>
          <w:tcPr>
            <w:tcW w:w="3150" w:type="dxa"/>
            <w:tcBorders>
              <w:top w:val="single" w:sz="4" w:space="0" w:color="auto"/>
              <w:left w:val="single" w:sz="4" w:space="0" w:color="auto"/>
              <w:bottom w:val="single" w:sz="4" w:space="0" w:color="auto"/>
              <w:right w:val="single" w:sz="4" w:space="0" w:color="auto"/>
            </w:tcBorders>
            <w:hideMark/>
          </w:tcPr>
          <w:p w14:paraId="5C8E161B" w14:textId="77777777" w:rsidR="00C15EAC" w:rsidRPr="00C15EAC" w:rsidRDefault="00C15EAC" w:rsidP="00C15EAC">
            <w:r w:rsidRPr="00C15EAC">
              <w:t>No responsive bidders for the tender.</w:t>
            </w:r>
          </w:p>
        </w:tc>
      </w:tr>
      <w:tr w:rsidR="00C15EAC" w:rsidRPr="00C15EAC" w14:paraId="02A2711A" w14:textId="77777777">
        <w:tc>
          <w:tcPr>
            <w:tcW w:w="540" w:type="dxa"/>
            <w:tcBorders>
              <w:top w:val="single" w:sz="4" w:space="0" w:color="auto"/>
              <w:left w:val="single" w:sz="4" w:space="0" w:color="auto"/>
              <w:bottom w:val="single" w:sz="4" w:space="0" w:color="auto"/>
              <w:right w:val="single" w:sz="4" w:space="0" w:color="auto"/>
            </w:tcBorders>
            <w:hideMark/>
          </w:tcPr>
          <w:p w14:paraId="721C1A8C" w14:textId="77777777" w:rsidR="00C15EAC" w:rsidRPr="00C15EAC" w:rsidRDefault="00C15EAC" w:rsidP="00C15EAC">
            <w:r w:rsidRPr="00C15EAC">
              <w:t>09</w:t>
            </w:r>
          </w:p>
        </w:tc>
        <w:tc>
          <w:tcPr>
            <w:tcW w:w="2520" w:type="dxa"/>
            <w:tcBorders>
              <w:top w:val="single" w:sz="4" w:space="0" w:color="auto"/>
              <w:left w:val="single" w:sz="4" w:space="0" w:color="auto"/>
              <w:bottom w:val="single" w:sz="4" w:space="0" w:color="auto"/>
              <w:right w:val="single" w:sz="4" w:space="0" w:color="auto"/>
            </w:tcBorders>
            <w:hideMark/>
          </w:tcPr>
          <w:p w14:paraId="3B3356F5" w14:textId="77777777" w:rsidR="00C15EAC" w:rsidRPr="00C15EAC" w:rsidRDefault="00C15EAC" w:rsidP="00C15EAC">
            <w:r w:rsidRPr="00C15EAC">
              <w:t>DHS/P/WW/493/26</w:t>
            </w:r>
          </w:p>
        </w:tc>
        <w:tc>
          <w:tcPr>
            <w:tcW w:w="4230" w:type="dxa"/>
            <w:tcBorders>
              <w:top w:val="single" w:sz="4" w:space="0" w:color="auto"/>
              <w:left w:val="single" w:sz="4" w:space="0" w:color="auto"/>
              <w:bottom w:val="single" w:sz="4" w:space="0" w:color="auto"/>
              <w:right w:val="single" w:sz="4" w:space="0" w:color="auto"/>
            </w:tcBorders>
            <w:hideMark/>
          </w:tcPr>
          <w:p w14:paraId="3B9BD6A3" w14:textId="77777777" w:rsidR="00C15EAC" w:rsidRPr="00C15EAC" w:rsidRDefault="00C15EAC" w:rsidP="00C15EAC">
            <w:r w:rsidRPr="00C15EAC">
              <w:t xml:space="preserve">2026/SPC/A/R/P/00016 – </w:t>
            </w:r>
            <w:proofErr w:type="gramStart"/>
            <w:r w:rsidRPr="00C15EAC">
              <w:t>00205406 :</w:t>
            </w:r>
            <w:proofErr w:type="gramEnd"/>
            <w:r w:rsidRPr="00C15EAC">
              <w:t>-Aspirin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6485F8B0" w14:textId="77777777" w:rsidR="00C15EAC" w:rsidRPr="00C15EAC" w:rsidRDefault="00C15EAC" w:rsidP="00C15EAC">
            <w:r w:rsidRPr="00C15EAC">
              <w:t>No offers were received at the closing of the Tender.</w:t>
            </w:r>
          </w:p>
        </w:tc>
      </w:tr>
      <w:tr w:rsidR="00C15EAC" w:rsidRPr="00C15EAC" w14:paraId="135C0990" w14:textId="77777777">
        <w:tc>
          <w:tcPr>
            <w:tcW w:w="540" w:type="dxa"/>
            <w:tcBorders>
              <w:top w:val="single" w:sz="4" w:space="0" w:color="auto"/>
              <w:left w:val="single" w:sz="4" w:space="0" w:color="auto"/>
              <w:bottom w:val="single" w:sz="4" w:space="0" w:color="auto"/>
              <w:right w:val="single" w:sz="4" w:space="0" w:color="auto"/>
            </w:tcBorders>
            <w:hideMark/>
          </w:tcPr>
          <w:p w14:paraId="2CD99AE8" w14:textId="77777777" w:rsidR="00C15EAC" w:rsidRPr="00C15EAC" w:rsidRDefault="00C15EAC" w:rsidP="00C15EAC">
            <w:r w:rsidRPr="00C15EAC">
              <w:t>10</w:t>
            </w:r>
          </w:p>
        </w:tc>
        <w:tc>
          <w:tcPr>
            <w:tcW w:w="2520" w:type="dxa"/>
            <w:tcBorders>
              <w:top w:val="single" w:sz="4" w:space="0" w:color="auto"/>
              <w:left w:val="single" w:sz="4" w:space="0" w:color="auto"/>
              <w:bottom w:val="single" w:sz="4" w:space="0" w:color="auto"/>
              <w:right w:val="single" w:sz="4" w:space="0" w:color="auto"/>
            </w:tcBorders>
            <w:hideMark/>
          </w:tcPr>
          <w:p w14:paraId="3318936C" w14:textId="77777777" w:rsidR="00C15EAC" w:rsidRPr="00C15EAC" w:rsidRDefault="00C15EAC" w:rsidP="00C15EAC">
            <w:r w:rsidRPr="00C15EAC">
              <w:t>DHS/P/NCB/17/2027</w:t>
            </w:r>
          </w:p>
        </w:tc>
        <w:tc>
          <w:tcPr>
            <w:tcW w:w="4230" w:type="dxa"/>
            <w:tcBorders>
              <w:top w:val="single" w:sz="4" w:space="0" w:color="auto"/>
              <w:left w:val="single" w:sz="4" w:space="0" w:color="auto"/>
              <w:bottom w:val="single" w:sz="4" w:space="0" w:color="auto"/>
              <w:right w:val="single" w:sz="4" w:space="0" w:color="auto"/>
            </w:tcBorders>
            <w:hideMark/>
          </w:tcPr>
          <w:p w14:paraId="50DC583F" w14:textId="77777777" w:rsidR="00C15EAC" w:rsidRPr="00C15EAC" w:rsidRDefault="00C15EAC" w:rsidP="00C15EAC">
            <w:r w:rsidRPr="00C15EAC">
              <w:t>2027/SPC/N/R/P/00110 -</w:t>
            </w:r>
            <w:proofErr w:type="gramStart"/>
            <w:r w:rsidRPr="00C15EAC">
              <w:t>00205406 :</w:t>
            </w:r>
            <w:proofErr w:type="gramEnd"/>
            <w:r w:rsidRPr="00C15EAC">
              <w:t>-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303243B3" w14:textId="77777777" w:rsidR="00C15EAC" w:rsidRPr="00C15EAC" w:rsidRDefault="00C15EAC" w:rsidP="00C15EAC">
            <w:r w:rsidRPr="00C15EAC">
              <w:t xml:space="preserve">No offers received at the time of tender closing.  </w:t>
            </w:r>
          </w:p>
        </w:tc>
      </w:tr>
      <w:tr w:rsidR="00C15EAC" w:rsidRPr="00C15EAC" w14:paraId="59A26E6B" w14:textId="77777777">
        <w:tc>
          <w:tcPr>
            <w:tcW w:w="540" w:type="dxa"/>
            <w:tcBorders>
              <w:top w:val="single" w:sz="4" w:space="0" w:color="auto"/>
              <w:left w:val="single" w:sz="4" w:space="0" w:color="auto"/>
              <w:bottom w:val="single" w:sz="4" w:space="0" w:color="auto"/>
              <w:right w:val="single" w:sz="4" w:space="0" w:color="auto"/>
            </w:tcBorders>
            <w:hideMark/>
          </w:tcPr>
          <w:p w14:paraId="4CE7A37E" w14:textId="77777777" w:rsidR="00C15EAC" w:rsidRPr="00C15EAC" w:rsidRDefault="00C15EAC" w:rsidP="00C15EAC">
            <w:r w:rsidRPr="00C15EAC">
              <w:t>11</w:t>
            </w:r>
          </w:p>
        </w:tc>
        <w:tc>
          <w:tcPr>
            <w:tcW w:w="2520" w:type="dxa"/>
            <w:tcBorders>
              <w:top w:val="single" w:sz="4" w:space="0" w:color="auto"/>
              <w:left w:val="single" w:sz="4" w:space="0" w:color="auto"/>
              <w:bottom w:val="single" w:sz="4" w:space="0" w:color="auto"/>
              <w:right w:val="single" w:sz="4" w:space="0" w:color="auto"/>
            </w:tcBorders>
            <w:hideMark/>
          </w:tcPr>
          <w:p w14:paraId="6D77EBDE" w14:textId="77777777" w:rsidR="00C15EAC" w:rsidRPr="00C15EAC" w:rsidRDefault="00C15EAC" w:rsidP="00C15EAC">
            <w:r w:rsidRPr="00C15EAC">
              <w:t>DHS/P/WW/96/23</w:t>
            </w:r>
          </w:p>
        </w:tc>
        <w:tc>
          <w:tcPr>
            <w:tcW w:w="4230" w:type="dxa"/>
            <w:tcBorders>
              <w:top w:val="single" w:sz="4" w:space="0" w:color="auto"/>
              <w:left w:val="single" w:sz="4" w:space="0" w:color="auto"/>
              <w:bottom w:val="single" w:sz="4" w:space="0" w:color="auto"/>
              <w:right w:val="single" w:sz="4" w:space="0" w:color="auto"/>
            </w:tcBorders>
            <w:hideMark/>
          </w:tcPr>
          <w:p w14:paraId="2CA08E59" w14:textId="77777777" w:rsidR="00C15EAC" w:rsidRPr="00C15EAC" w:rsidRDefault="00C15EAC" w:rsidP="00C15EAC">
            <w:r w:rsidRPr="00C15EAC">
              <w:t xml:space="preserve">2023/SPC/N/R/P/00081 – </w:t>
            </w:r>
            <w:proofErr w:type="gramStart"/>
            <w:r w:rsidRPr="00C15EAC">
              <w:t>01202703 :</w:t>
            </w:r>
            <w:proofErr w:type="gramEnd"/>
            <w:r w:rsidRPr="00C15EAC">
              <w:t>-Etoposide capsule 50mg.</w:t>
            </w:r>
          </w:p>
        </w:tc>
        <w:tc>
          <w:tcPr>
            <w:tcW w:w="3150" w:type="dxa"/>
            <w:tcBorders>
              <w:top w:val="single" w:sz="4" w:space="0" w:color="auto"/>
              <w:left w:val="single" w:sz="4" w:space="0" w:color="auto"/>
              <w:bottom w:val="single" w:sz="4" w:space="0" w:color="auto"/>
              <w:right w:val="single" w:sz="4" w:space="0" w:color="auto"/>
            </w:tcBorders>
            <w:hideMark/>
          </w:tcPr>
          <w:p w14:paraId="2681B8FC" w14:textId="77777777" w:rsidR="00C15EAC" w:rsidRPr="00C15EAC" w:rsidRDefault="00C15EAC" w:rsidP="00C15EAC">
            <w:r w:rsidRPr="00C15EAC">
              <w:t>As per Minutes of MSR meeting, it was decided to cancel the order.</w:t>
            </w:r>
          </w:p>
        </w:tc>
      </w:tr>
      <w:tr w:rsidR="00C15EAC" w:rsidRPr="00C15EAC" w14:paraId="461B075C" w14:textId="77777777">
        <w:tc>
          <w:tcPr>
            <w:tcW w:w="540" w:type="dxa"/>
            <w:tcBorders>
              <w:top w:val="single" w:sz="4" w:space="0" w:color="auto"/>
              <w:left w:val="single" w:sz="4" w:space="0" w:color="auto"/>
              <w:bottom w:val="single" w:sz="4" w:space="0" w:color="auto"/>
              <w:right w:val="single" w:sz="4" w:space="0" w:color="auto"/>
            </w:tcBorders>
            <w:hideMark/>
          </w:tcPr>
          <w:p w14:paraId="4772D4AA" w14:textId="77777777" w:rsidR="00C15EAC" w:rsidRPr="00C15EAC" w:rsidRDefault="00C15EAC" w:rsidP="00C15EAC">
            <w:r w:rsidRPr="00C15EAC">
              <w:t>12</w:t>
            </w:r>
          </w:p>
        </w:tc>
        <w:tc>
          <w:tcPr>
            <w:tcW w:w="2520" w:type="dxa"/>
            <w:tcBorders>
              <w:top w:val="single" w:sz="4" w:space="0" w:color="auto"/>
              <w:left w:val="single" w:sz="4" w:space="0" w:color="auto"/>
              <w:bottom w:val="single" w:sz="4" w:space="0" w:color="auto"/>
              <w:right w:val="single" w:sz="4" w:space="0" w:color="auto"/>
            </w:tcBorders>
            <w:hideMark/>
          </w:tcPr>
          <w:p w14:paraId="1B5556C6" w14:textId="77777777" w:rsidR="00C15EAC" w:rsidRPr="00C15EAC" w:rsidRDefault="00C15EAC" w:rsidP="00C15EAC">
            <w:r w:rsidRPr="00C15EAC">
              <w:t>DHS/P/NCB/62/2025</w:t>
            </w:r>
          </w:p>
        </w:tc>
        <w:tc>
          <w:tcPr>
            <w:tcW w:w="4230" w:type="dxa"/>
            <w:tcBorders>
              <w:top w:val="single" w:sz="4" w:space="0" w:color="auto"/>
              <w:left w:val="single" w:sz="4" w:space="0" w:color="auto"/>
              <w:bottom w:val="single" w:sz="4" w:space="0" w:color="auto"/>
              <w:right w:val="single" w:sz="4" w:space="0" w:color="auto"/>
            </w:tcBorders>
            <w:hideMark/>
          </w:tcPr>
          <w:p w14:paraId="33EEBBAD" w14:textId="77777777" w:rsidR="00C15EAC" w:rsidRPr="00C15EAC" w:rsidRDefault="00C15EAC" w:rsidP="00C15EAC">
            <w:r w:rsidRPr="00C15EAC">
              <w:t xml:space="preserve">2025/SPC/N/R/P/00011 – </w:t>
            </w:r>
            <w:proofErr w:type="gramStart"/>
            <w:r w:rsidRPr="00C15EAC">
              <w:t>00105101 :</w:t>
            </w:r>
            <w:proofErr w:type="gramEnd"/>
            <w:r w:rsidRPr="00C15EAC">
              <w:t>-Clofazimine cap/Tab 100mg</w:t>
            </w:r>
          </w:p>
        </w:tc>
        <w:tc>
          <w:tcPr>
            <w:tcW w:w="3150" w:type="dxa"/>
            <w:tcBorders>
              <w:top w:val="single" w:sz="4" w:space="0" w:color="auto"/>
              <w:left w:val="single" w:sz="4" w:space="0" w:color="auto"/>
              <w:bottom w:val="single" w:sz="4" w:space="0" w:color="auto"/>
              <w:right w:val="single" w:sz="4" w:space="0" w:color="auto"/>
            </w:tcBorders>
            <w:hideMark/>
          </w:tcPr>
          <w:p w14:paraId="68A2BC34" w14:textId="77777777" w:rsidR="00C15EAC" w:rsidRPr="00C15EAC" w:rsidRDefault="00C15EAC" w:rsidP="00C15EAC">
            <w:r w:rsidRPr="00C15EAC">
              <w:t xml:space="preserve">Sole bidder not recommended by BEC. </w:t>
            </w:r>
          </w:p>
        </w:tc>
      </w:tr>
      <w:tr w:rsidR="00C15EAC" w:rsidRPr="00C15EAC" w14:paraId="0FD313E0" w14:textId="77777777">
        <w:trPr>
          <w:trHeight w:val="782"/>
        </w:trPr>
        <w:tc>
          <w:tcPr>
            <w:tcW w:w="540" w:type="dxa"/>
            <w:tcBorders>
              <w:top w:val="single" w:sz="4" w:space="0" w:color="auto"/>
              <w:left w:val="single" w:sz="4" w:space="0" w:color="auto"/>
              <w:bottom w:val="single" w:sz="4" w:space="0" w:color="auto"/>
              <w:right w:val="single" w:sz="4" w:space="0" w:color="auto"/>
            </w:tcBorders>
            <w:hideMark/>
          </w:tcPr>
          <w:p w14:paraId="15F6208D" w14:textId="77777777" w:rsidR="00C15EAC" w:rsidRPr="00C15EAC" w:rsidRDefault="00C15EAC" w:rsidP="00C15EAC">
            <w:r w:rsidRPr="00C15EAC">
              <w:t>13</w:t>
            </w:r>
          </w:p>
        </w:tc>
        <w:tc>
          <w:tcPr>
            <w:tcW w:w="2520" w:type="dxa"/>
            <w:tcBorders>
              <w:top w:val="single" w:sz="4" w:space="0" w:color="auto"/>
              <w:left w:val="single" w:sz="4" w:space="0" w:color="auto"/>
              <w:bottom w:val="single" w:sz="4" w:space="0" w:color="auto"/>
              <w:right w:val="single" w:sz="4" w:space="0" w:color="auto"/>
            </w:tcBorders>
            <w:hideMark/>
          </w:tcPr>
          <w:p w14:paraId="1E4B89AE" w14:textId="77777777" w:rsidR="00C15EAC" w:rsidRPr="00C15EAC" w:rsidRDefault="00C15EAC" w:rsidP="00C15EAC">
            <w:r w:rsidRPr="00C15EAC">
              <w:t>DHS/P/ICB/401/2027</w:t>
            </w:r>
          </w:p>
        </w:tc>
        <w:tc>
          <w:tcPr>
            <w:tcW w:w="4230" w:type="dxa"/>
            <w:tcBorders>
              <w:top w:val="single" w:sz="4" w:space="0" w:color="auto"/>
              <w:left w:val="single" w:sz="4" w:space="0" w:color="auto"/>
              <w:bottom w:val="single" w:sz="4" w:space="0" w:color="auto"/>
              <w:right w:val="single" w:sz="4" w:space="0" w:color="auto"/>
            </w:tcBorders>
            <w:hideMark/>
          </w:tcPr>
          <w:p w14:paraId="52EDA47D" w14:textId="77777777" w:rsidR="00C15EAC" w:rsidRPr="00C15EAC" w:rsidRDefault="00C15EAC" w:rsidP="00C15EAC">
            <w:r w:rsidRPr="00C15EAC">
              <w:t xml:space="preserve">2027/SPC/N/C/P/00056 – </w:t>
            </w:r>
            <w:proofErr w:type="gramStart"/>
            <w:r w:rsidRPr="00C15EAC">
              <w:t>00104004 :</w:t>
            </w:r>
            <w:proofErr w:type="gramEnd"/>
            <w:r w:rsidRPr="00C15EAC">
              <w:t xml:space="preserve">- </w:t>
            </w:r>
            <w:proofErr w:type="spellStart"/>
            <w:r w:rsidRPr="00C15EAC">
              <w:t>Ethamutol</w:t>
            </w:r>
            <w:proofErr w:type="spellEnd"/>
            <w:r w:rsidRPr="00C15EAC">
              <w:t xml:space="preserve">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01CC25CE" w14:textId="77777777" w:rsidR="00C15EAC" w:rsidRPr="00C15EAC" w:rsidRDefault="00C15EAC" w:rsidP="00C15EAC">
            <w:r w:rsidRPr="00C15EAC">
              <w:t>No offers were received at the time of Tender closing.</w:t>
            </w:r>
          </w:p>
        </w:tc>
      </w:tr>
      <w:tr w:rsidR="00C15EAC" w:rsidRPr="00C15EAC" w14:paraId="7F50B6A3" w14:textId="77777777">
        <w:tc>
          <w:tcPr>
            <w:tcW w:w="540" w:type="dxa"/>
            <w:tcBorders>
              <w:top w:val="single" w:sz="4" w:space="0" w:color="auto"/>
              <w:left w:val="single" w:sz="4" w:space="0" w:color="auto"/>
              <w:bottom w:val="single" w:sz="4" w:space="0" w:color="auto"/>
              <w:right w:val="single" w:sz="4" w:space="0" w:color="auto"/>
            </w:tcBorders>
            <w:hideMark/>
          </w:tcPr>
          <w:p w14:paraId="2FAE2928" w14:textId="77777777" w:rsidR="00C15EAC" w:rsidRPr="00C15EAC" w:rsidRDefault="00C15EAC" w:rsidP="00C15EAC">
            <w:r w:rsidRPr="00C15EAC">
              <w:t>14</w:t>
            </w:r>
          </w:p>
        </w:tc>
        <w:tc>
          <w:tcPr>
            <w:tcW w:w="2520" w:type="dxa"/>
            <w:tcBorders>
              <w:top w:val="single" w:sz="4" w:space="0" w:color="auto"/>
              <w:left w:val="single" w:sz="4" w:space="0" w:color="auto"/>
              <w:bottom w:val="single" w:sz="4" w:space="0" w:color="auto"/>
              <w:right w:val="single" w:sz="4" w:space="0" w:color="auto"/>
            </w:tcBorders>
            <w:hideMark/>
          </w:tcPr>
          <w:p w14:paraId="476DB787" w14:textId="77777777" w:rsidR="00C15EAC" w:rsidRPr="00C15EAC" w:rsidRDefault="00C15EAC" w:rsidP="00C15EAC">
            <w:r w:rsidRPr="00C15EAC">
              <w:t>DHS/NP/NCB/103/2025</w:t>
            </w:r>
          </w:p>
        </w:tc>
        <w:tc>
          <w:tcPr>
            <w:tcW w:w="4230" w:type="dxa"/>
            <w:tcBorders>
              <w:top w:val="single" w:sz="4" w:space="0" w:color="auto"/>
              <w:left w:val="single" w:sz="4" w:space="0" w:color="auto"/>
              <w:bottom w:val="single" w:sz="4" w:space="0" w:color="auto"/>
              <w:right w:val="single" w:sz="4" w:space="0" w:color="auto"/>
            </w:tcBorders>
            <w:hideMark/>
          </w:tcPr>
          <w:p w14:paraId="57268145" w14:textId="77777777" w:rsidR="00C15EAC" w:rsidRPr="00C15EAC" w:rsidRDefault="00C15EAC" w:rsidP="00C15EAC">
            <w:r w:rsidRPr="00C15EAC">
              <w:t xml:space="preserve">2025/SPC/B/C/P/00008 – </w:t>
            </w:r>
            <w:proofErr w:type="gramStart"/>
            <w:r w:rsidRPr="00C15EAC">
              <w:t>00407601 :</w:t>
            </w:r>
            <w:proofErr w:type="gramEnd"/>
            <w:r w:rsidRPr="00C15EAC">
              <w:t xml:space="preserve">- Betaine Hydrochloride Tablet 500mg </w:t>
            </w:r>
          </w:p>
        </w:tc>
        <w:tc>
          <w:tcPr>
            <w:tcW w:w="3150" w:type="dxa"/>
            <w:tcBorders>
              <w:top w:val="single" w:sz="4" w:space="0" w:color="auto"/>
              <w:left w:val="single" w:sz="4" w:space="0" w:color="auto"/>
              <w:bottom w:val="single" w:sz="4" w:space="0" w:color="auto"/>
              <w:right w:val="single" w:sz="4" w:space="0" w:color="auto"/>
            </w:tcBorders>
            <w:hideMark/>
          </w:tcPr>
          <w:p w14:paraId="7B3A1BFD" w14:textId="77777777" w:rsidR="00C15EAC" w:rsidRPr="00C15EAC" w:rsidRDefault="00C15EAC" w:rsidP="00C15EAC">
            <w:r w:rsidRPr="00C15EAC">
              <w:t>No offers were received at the time of Tender closing.</w:t>
            </w:r>
          </w:p>
        </w:tc>
      </w:tr>
      <w:tr w:rsidR="00C15EAC" w:rsidRPr="00C15EAC" w14:paraId="6D1DFFE1" w14:textId="77777777">
        <w:tc>
          <w:tcPr>
            <w:tcW w:w="540" w:type="dxa"/>
            <w:tcBorders>
              <w:top w:val="single" w:sz="4" w:space="0" w:color="auto"/>
              <w:left w:val="single" w:sz="4" w:space="0" w:color="auto"/>
              <w:bottom w:val="single" w:sz="4" w:space="0" w:color="auto"/>
              <w:right w:val="single" w:sz="4" w:space="0" w:color="auto"/>
            </w:tcBorders>
            <w:hideMark/>
          </w:tcPr>
          <w:p w14:paraId="567B83A0" w14:textId="77777777" w:rsidR="00C15EAC" w:rsidRPr="00C15EAC" w:rsidRDefault="00C15EAC" w:rsidP="00C15EAC">
            <w:r w:rsidRPr="00C15EAC">
              <w:t>15</w:t>
            </w:r>
          </w:p>
        </w:tc>
        <w:tc>
          <w:tcPr>
            <w:tcW w:w="2520" w:type="dxa"/>
            <w:tcBorders>
              <w:top w:val="single" w:sz="4" w:space="0" w:color="auto"/>
              <w:left w:val="single" w:sz="4" w:space="0" w:color="auto"/>
              <w:bottom w:val="single" w:sz="4" w:space="0" w:color="auto"/>
              <w:right w:val="single" w:sz="4" w:space="0" w:color="auto"/>
            </w:tcBorders>
            <w:hideMark/>
          </w:tcPr>
          <w:p w14:paraId="5B756711" w14:textId="77777777" w:rsidR="00C15EAC" w:rsidRPr="00C15EAC" w:rsidRDefault="00C15EAC" w:rsidP="00C15EAC">
            <w:r w:rsidRPr="00C15EAC">
              <w:t>DHS/NP/NCB/07/2024</w:t>
            </w:r>
          </w:p>
        </w:tc>
        <w:tc>
          <w:tcPr>
            <w:tcW w:w="4230" w:type="dxa"/>
            <w:tcBorders>
              <w:top w:val="single" w:sz="4" w:space="0" w:color="auto"/>
              <w:left w:val="single" w:sz="4" w:space="0" w:color="auto"/>
              <w:bottom w:val="single" w:sz="4" w:space="0" w:color="auto"/>
              <w:right w:val="single" w:sz="4" w:space="0" w:color="auto"/>
            </w:tcBorders>
            <w:hideMark/>
          </w:tcPr>
          <w:p w14:paraId="41FFDE21" w14:textId="77777777" w:rsidR="00C15EAC" w:rsidRPr="00C15EAC" w:rsidRDefault="00C15EAC" w:rsidP="00C15EAC">
            <w:r w:rsidRPr="00C15EAC">
              <w:t xml:space="preserve">2024/SPC/B/C/P/00111 – </w:t>
            </w:r>
            <w:proofErr w:type="gramStart"/>
            <w:r w:rsidRPr="00C15EAC">
              <w:t>00108601 :</w:t>
            </w:r>
            <w:proofErr w:type="gramEnd"/>
            <w:r w:rsidRPr="00C15EAC">
              <w:t xml:space="preserve">- Tenofovir </w:t>
            </w:r>
            <w:proofErr w:type="gramStart"/>
            <w:r w:rsidRPr="00C15EAC">
              <w:t>Disoproxil  Fumarate</w:t>
            </w:r>
            <w:proofErr w:type="gramEnd"/>
            <w:r w:rsidRPr="00C15EAC">
              <w:t xml:space="preserve"> Tab.300mg</w:t>
            </w:r>
          </w:p>
        </w:tc>
        <w:tc>
          <w:tcPr>
            <w:tcW w:w="3150" w:type="dxa"/>
            <w:tcBorders>
              <w:top w:val="single" w:sz="4" w:space="0" w:color="auto"/>
              <w:left w:val="single" w:sz="4" w:space="0" w:color="auto"/>
              <w:bottom w:val="single" w:sz="4" w:space="0" w:color="auto"/>
              <w:right w:val="single" w:sz="4" w:space="0" w:color="auto"/>
            </w:tcBorders>
            <w:hideMark/>
          </w:tcPr>
          <w:p w14:paraId="0FF9617F" w14:textId="77777777" w:rsidR="00C15EAC" w:rsidRPr="00C15EAC" w:rsidRDefault="00C15EAC" w:rsidP="00C15EAC">
            <w:r w:rsidRPr="00C15EAC">
              <w:t>No offers were received at the time of Tender closing.</w:t>
            </w:r>
          </w:p>
        </w:tc>
      </w:tr>
      <w:tr w:rsidR="00C15EAC" w:rsidRPr="00C15EAC" w14:paraId="795B59B5" w14:textId="77777777">
        <w:tc>
          <w:tcPr>
            <w:tcW w:w="540" w:type="dxa"/>
            <w:tcBorders>
              <w:top w:val="single" w:sz="4" w:space="0" w:color="auto"/>
              <w:left w:val="single" w:sz="4" w:space="0" w:color="auto"/>
              <w:bottom w:val="single" w:sz="4" w:space="0" w:color="auto"/>
              <w:right w:val="single" w:sz="4" w:space="0" w:color="auto"/>
            </w:tcBorders>
            <w:hideMark/>
          </w:tcPr>
          <w:p w14:paraId="32EE442A" w14:textId="77777777" w:rsidR="00C15EAC" w:rsidRPr="00C15EAC" w:rsidRDefault="00C15EAC" w:rsidP="00C15EAC">
            <w:r w:rsidRPr="00C15EAC">
              <w:t>16</w:t>
            </w:r>
          </w:p>
        </w:tc>
        <w:tc>
          <w:tcPr>
            <w:tcW w:w="2520" w:type="dxa"/>
            <w:tcBorders>
              <w:top w:val="single" w:sz="4" w:space="0" w:color="auto"/>
              <w:left w:val="single" w:sz="4" w:space="0" w:color="auto"/>
              <w:bottom w:val="single" w:sz="4" w:space="0" w:color="auto"/>
              <w:right w:val="single" w:sz="4" w:space="0" w:color="auto"/>
            </w:tcBorders>
            <w:hideMark/>
          </w:tcPr>
          <w:p w14:paraId="79B9C89C" w14:textId="77777777" w:rsidR="00C15EAC" w:rsidRPr="00C15EAC" w:rsidRDefault="00C15EAC" w:rsidP="00C15EAC">
            <w:r w:rsidRPr="00C15EAC">
              <w:t>DHS/P/NCB/16/2027</w:t>
            </w:r>
          </w:p>
        </w:tc>
        <w:tc>
          <w:tcPr>
            <w:tcW w:w="4230" w:type="dxa"/>
            <w:tcBorders>
              <w:top w:val="single" w:sz="4" w:space="0" w:color="auto"/>
              <w:left w:val="single" w:sz="4" w:space="0" w:color="auto"/>
              <w:bottom w:val="single" w:sz="4" w:space="0" w:color="auto"/>
              <w:right w:val="single" w:sz="4" w:space="0" w:color="auto"/>
            </w:tcBorders>
            <w:hideMark/>
          </w:tcPr>
          <w:p w14:paraId="67520234" w14:textId="77777777" w:rsidR="00C15EAC" w:rsidRPr="00C15EAC" w:rsidRDefault="00C15EAC" w:rsidP="00C15EAC">
            <w:r w:rsidRPr="00C15EAC">
              <w:t xml:space="preserve">2027/SPC/N/R/P/00085 – </w:t>
            </w:r>
            <w:proofErr w:type="gramStart"/>
            <w:r w:rsidRPr="00C15EAC">
              <w:t>00300104 :</w:t>
            </w:r>
            <w:proofErr w:type="gramEnd"/>
            <w:r w:rsidRPr="00C15EAC">
              <w:t>-</w:t>
            </w:r>
          </w:p>
          <w:p w14:paraId="502B76B5" w14:textId="77777777" w:rsidR="00C15EAC" w:rsidRPr="00C15EAC" w:rsidRDefault="00C15EAC" w:rsidP="00C15EAC">
            <w:r w:rsidRPr="00C15EAC">
              <w:t>Diazepam Rectal Solution 5mg in 2.5ml</w:t>
            </w:r>
          </w:p>
        </w:tc>
        <w:tc>
          <w:tcPr>
            <w:tcW w:w="3150" w:type="dxa"/>
            <w:tcBorders>
              <w:top w:val="single" w:sz="4" w:space="0" w:color="auto"/>
              <w:left w:val="single" w:sz="4" w:space="0" w:color="auto"/>
              <w:bottom w:val="single" w:sz="4" w:space="0" w:color="auto"/>
              <w:right w:val="single" w:sz="4" w:space="0" w:color="auto"/>
            </w:tcBorders>
            <w:hideMark/>
          </w:tcPr>
          <w:p w14:paraId="2E75D439" w14:textId="77777777" w:rsidR="00C15EAC" w:rsidRPr="00C15EAC" w:rsidRDefault="00C15EAC" w:rsidP="00C15EAC">
            <w:r w:rsidRPr="00C15EAC">
              <w:t>No offers were received at the time of Tender closing.</w:t>
            </w:r>
          </w:p>
        </w:tc>
      </w:tr>
      <w:tr w:rsidR="00C15EAC" w:rsidRPr="00C15EAC" w14:paraId="73D2CF23" w14:textId="77777777">
        <w:tc>
          <w:tcPr>
            <w:tcW w:w="540" w:type="dxa"/>
            <w:tcBorders>
              <w:top w:val="single" w:sz="4" w:space="0" w:color="auto"/>
              <w:left w:val="single" w:sz="4" w:space="0" w:color="auto"/>
              <w:bottom w:val="single" w:sz="4" w:space="0" w:color="auto"/>
              <w:right w:val="single" w:sz="4" w:space="0" w:color="auto"/>
            </w:tcBorders>
            <w:hideMark/>
          </w:tcPr>
          <w:p w14:paraId="408D6E23" w14:textId="77777777" w:rsidR="00C15EAC" w:rsidRPr="00C15EAC" w:rsidRDefault="00C15EAC" w:rsidP="00C15EAC">
            <w:r w:rsidRPr="00C15EAC">
              <w:t>17</w:t>
            </w:r>
          </w:p>
        </w:tc>
        <w:tc>
          <w:tcPr>
            <w:tcW w:w="2520" w:type="dxa"/>
            <w:tcBorders>
              <w:top w:val="single" w:sz="4" w:space="0" w:color="auto"/>
              <w:left w:val="single" w:sz="4" w:space="0" w:color="auto"/>
              <w:bottom w:val="single" w:sz="4" w:space="0" w:color="auto"/>
              <w:right w:val="single" w:sz="4" w:space="0" w:color="auto"/>
            </w:tcBorders>
            <w:hideMark/>
          </w:tcPr>
          <w:p w14:paraId="0CC71873" w14:textId="77777777" w:rsidR="00C15EAC" w:rsidRPr="00C15EAC" w:rsidRDefault="00C15EAC" w:rsidP="00C15EAC">
            <w:r w:rsidRPr="00C15EAC">
              <w:t>DHS/P/ICB/242/2027</w:t>
            </w:r>
          </w:p>
        </w:tc>
        <w:tc>
          <w:tcPr>
            <w:tcW w:w="4230" w:type="dxa"/>
            <w:tcBorders>
              <w:top w:val="single" w:sz="4" w:space="0" w:color="auto"/>
              <w:left w:val="single" w:sz="4" w:space="0" w:color="auto"/>
              <w:bottom w:val="single" w:sz="4" w:space="0" w:color="auto"/>
              <w:right w:val="single" w:sz="4" w:space="0" w:color="auto"/>
            </w:tcBorders>
            <w:hideMark/>
          </w:tcPr>
          <w:p w14:paraId="4D019E30" w14:textId="77777777" w:rsidR="00C15EAC" w:rsidRPr="00C15EAC" w:rsidRDefault="00C15EAC" w:rsidP="00C15EAC">
            <w:r w:rsidRPr="00C15EAC">
              <w:t xml:space="preserve">2027/SPC/N/R/P/00060 - </w:t>
            </w:r>
            <w:proofErr w:type="gramStart"/>
            <w:r w:rsidRPr="00C15EAC">
              <w:t>00202001 :</w:t>
            </w:r>
            <w:proofErr w:type="gramEnd"/>
            <w:r w:rsidRPr="00C15EAC">
              <w:t>- Sodium Nitroprusside for inj.50mg</w:t>
            </w:r>
          </w:p>
        </w:tc>
        <w:tc>
          <w:tcPr>
            <w:tcW w:w="3150" w:type="dxa"/>
            <w:tcBorders>
              <w:top w:val="single" w:sz="4" w:space="0" w:color="auto"/>
              <w:left w:val="single" w:sz="4" w:space="0" w:color="auto"/>
              <w:bottom w:val="single" w:sz="4" w:space="0" w:color="auto"/>
              <w:right w:val="single" w:sz="4" w:space="0" w:color="auto"/>
            </w:tcBorders>
            <w:hideMark/>
          </w:tcPr>
          <w:p w14:paraId="521E69EF" w14:textId="77777777" w:rsidR="00C15EAC" w:rsidRPr="00C15EAC" w:rsidRDefault="00C15EAC" w:rsidP="00C15EAC">
            <w:r w:rsidRPr="00C15EAC">
              <w:t>BEC does not recommend the sole bidder due to un registered bidder.</w:t>
            </w:r>
          </w:p>
        </w:tc>
      </w:tr>
      <w:tr w:rsidR="00C15EAC" w:rsidRPr="00C15EAC" w14:paraId="4BD1566A" w14:textId="77777777">
        <w:tc>
          <w:tcPr>
            <w:tcW w:w="540" w:type="dxa"/>
            <w:tcBorders>
              <w:top w:val="single" w:sz="4" w:space="0" w:color="auto"/>
              <w:left w:val="single" w:sz="4" w:space="0" w:color="auto"/>
              <w:bottom w:val="single" w:sz="4" w:space="0" w:color="auto"/>
              <w:right w:val="single" w:sz="4" w:space="0" w:color="auto"/>
            </w:tcBorders>
            <w:hideMark/>
          </w:tcPr>
          <w:p w14:paraId="79615F55" w14:textId="77777777" w:rsidR="00C15EAC" w:rsidRPr="00C15EAC" w:rsidRDefault="00C15EAC" w:rsidP="00C15EAC">
            <w:r w:rsidRPr="00C15EAC">
              <w:t>18</w:t>
            </w:r>
          </w:p>
        </w:tc>
        <w:tc>
          <w:tcPr>
            <w:tcW w:w="2520" w:type="dxa"/>
            <w:tcBorders>
              <w:top w:val="single" w:sz="4" w:space="0" w:color="auto"/>
              <w:left w:val="single" w:sz="4" w:space="0" w:color="auto"/>
              <w:bottom w:val="single" w:sz="4" w:space="0" w:color="auto"/>
              <w:right w:val="single" w:sz="4" w:space="0" w:color="auto"/>
            </w:tcBorders>
            <w:hideMark/>
          </w:tcPr>
          <w:p w14:paraId="27933631" w14:textId="77777777" w:rsidR="00C15EAC" w:rsidRPr="00C15EAC" w:rsidRDefault="00C15EAC" w:rsidP="00C15EAC">
            <w:r w:rsidRPr="00C15EAC">
              <w:t>DHS/P/ICB/B/346/2027</w:t>
            </w:r>
          </w:p>
        </w:tc>
        <w:tc>
          <w:tcPr>
            <w:tcW w:w="4230" w:type="dxa"/>
            <w:tcBorders>
              <w:top w:val="single" w:sz="4" w:space="0" w:color="auto"/>
              <w:left w:val="single" w:sz="4" w:space="0" w:color="auto"/>
              <w:bottom w:val="single" w:sz="4" w:space="0" w:color="auto"/>
              <w:right w:val="single" w:sz="4" w:space="0" w:color="auto"/>
            </w:tcBorders>
            <w:hideMark/>
          </w:tcPr>
          <w:p w14:paraId="5592C872" w14:textId="77777777" w:rsidR="00C15EAC" w:rsidRPr="00C15EAC" w:rsidRDefault="00C15EAC" w:rsidP="00C15EAC">
            <w:r w:rsidRPr="00C15EAC">
              <w:t xml:space="preserve">2027/SPC/N/C/P/00086 - </w:t>
            </w:r>
            <w:proofErr w:type="gramStart"/>
            <w:r w:rsidRPr="00C15EAC">
              <w:t>00205301 :</w:t>
            </w:r>
            <w:proofErr w:type="gramEnd"/>
            <w:r w:rsidRPr="00C15EAC">
              <w:t>-</w:t>
            </w:r>
          </w:p>
          <w:p w14:paraId="7B20A4A9" w14:textId="77777777" w:rsidR="00C15EAC" w:rsidRPr="00C15EAC" w:rsidRDefault="00C15EAC" w:rsidP="00C15EAC">
            <w:r w:rsidRPr="00C15EAC">
              <w:t>Abciximab for IV infusion 10mg/5ml</w:t>
            </w:r>
          </w:p>
        </w:tc>
        <w:tc>
          <w:tcPr>
            <w:tcW w:w="3150" w:type="dxa"/>
            <w:tcBorders>
              <w:top w:val="single" w:sz="4" w:space="0" w:color="auto"/>
              <w:left w:val="single" w:sz="4" w:space="0" w:color="auto"/>
              <w:bottom w:val="single" w:sz="4" w:space="0" w:color="auto"/>
              <w:right w:val="single" w:sz="4" w:space="0" w:color="auto"/>
            </w:tcBorders>
            <w:hideMark/>
          </w:tcPr>
          <w:p w14:paraId="2E59F323" w14:textId="77777777" w:rsidR="00C15EAC" w:rsidRPr="00C15EAC" w:rsidRDefault="00C15EAC" w:rsidP="00C15EAC">
            <w:r w:rsidRPr="00C15EAC">
              <w:t>Recommended bidder quoted price exceeds mentioned in the NMRA certificate.</w:t>
            </w:r>
          </w:p>
        </w:tc>
      </w:tr>
    </w:tbl>
    <w:p w14:paraId="38ECEC09" w14:textId="77777777" w:rsidR="00C15EAC" w:rsidRPr="00C15EAC" w:rsidRDefault="00C15EAC" w:rsidP="00C15EAC"/>
    <w:p w14:paraId="7427F2B4" w14:textId="77777777" w:rsidR="00C15EAC" w:rsidRPr="00C15EAC" w:rsidRDefault="00C15EAC" w:rsidP="00C15EAC">
      <w:r w:rsidRPr="00C15EAC">
        <w:t>This is for your information as per Departmental Procurement Committee instructions.</w:t>
      </w:r>
    </w:p>
    <w:p w14:paraId="3B96D0A3" w14:textId="77777777" w:rsidR="00C15EAC" w:rsidRPr="00C15EAC" w:rsidRDefault="00C15EAC" w:rsidP="00C15EAC">
      <w:r w:rsidRPr="00C15EAC">
        <w:t>Thanking you,</w:t>
      </w:r>
    </w:p>
    <w:p w14:paraId="23CED0C3" w14:textId="77777777" w:rsidR="00C15EAC" w:rsidRPr="00C15EAC" w:rsidRDefault="00C15EAC" w:rsidP="00C15EAC">
      <w:r w:rsidRPr="00C15EAC">
        <w:t>Your sincerely,</w:t>
      </w:r>
    </w:p>
    <w:p w14:paraId="502B909F" w14:textId="77777777" w:rsidR="00C15EAC" w:rsidRPr="00C15EAC" w:rsidRDefault="00C15EAC" w:rsidP="00C15EAC"/>
    <w:p w14:paraId="3257FE0D" w14:textId="77777777" w:rsidR="00C15EAC" w:rsidRPr="00C15EAC" w:rsidRDefault="00C15EAC" w:rsidP="00C15EAC">
      <w:pPr>
        <w:rPr>
          <w:b/>
        </w:rPr>
      </w:pPr>
    </w:p>
    <w:p w14:paraId="74BA0DD7" w14:textId="77777777" w:rsidR="00C15EAC" w:rsidRPr="00C15EAC" w:rsidRDefault="00C15EAC" w:rsidP="00C15EAC">
      <w:pPr>
        <w:rPr>
          <w:b/>
        </w:rPr>
      </w:pPr>
    </w:p>
    <w:p w14:paraId="20B1D822" w14:textId="77777777" w:rsidR="00C15EAC" w:rsidRPr="00C15EAC" w:rsidRDefault="00C15EAC" w:rsidP="00C15EAC">
      <w:pPr>
        <w:rPr>
          <w:b/>
        </w:rPr>
      </w:pPr>
      <w:proofErr w:type="spellStart"/>
      <w:proofErr w:type="gramStart"/>
      <w:r w:rsidRPr="00C15EAC">
        <w:rPr>
          <w:b/>
        </w:rPr>
        <w:t>Dr.Indika</w:t>
      </w:r>
      <w:proofErr w:type="spellEnd"/>
      <w:proofErr w:type="gramEnd"/>
      <w:r w:rsidRPr="00C15EAC">
        <w:rPr>
          <w:b/>
        </w:rPr>
        <w:t xml:space="preserve"> </w:t>
      </w:r>
      <w:proofErr w:type="spellStart"/>
      <w:r w:rsidRPr="00C15EAC">
        <w:rPr>
          <w:b/>
        </w:rPr>
        <w:t>Wanninayake</w:t>
      </w:r>
      <w:proofErr w:type="spellEnd"/>
      <w:r w:rsidRPr="00C15EAC">
        <w:rPr>
          <w:b/>
        </w:rPr>
        <w:t>,</w:t>
      </w:r>
    </w:p>
    <w:p w14:paraId="61BD60E6" w14:textId="77777777" w:rsidR="00C15EAC" w:rsidRPr="00C15EAC" w:rsidRDefault="00C15EAC" w:rsidP="00C15EAC">
      <w:pPr>
        <w:rPr>
          <w:b/>
        </w:rPr>
      </w:pPr>
      <w:r w:rsidRPr="00C15EAC">
        <w:rPr>
          <w:b/>
        </w:rPr>
        <w:t>Chairman,</w:t>
      </w:r>
    </w:p>
    <w:p w14:paraId="393B3B83" w14:textId="77777777" w:rsidR="00C15EAC" w:rsidRPr="00C15EAC" w:rsidRDefault="00C15EAC" w:rsidP="00C15EAC">
      <w:pPr>
        <w:rPr>
          <w:b/>
        </w:rPr>
      </w:pPr>
      <w:r w:rsidRPr="00C15EAC">
        <w:rPr>
          <w:b/>
        </w:rPr>
        <w:t>State Pharmaceuticals Corporation of Sri Lanka.</w:t>
      </w:r>
    </w:p>
    <w:p w14:paraId="7059C987" w14:textId="77777777" w:rsidR="00F83FE2" w:rsidRDefault="00F83FE2" w:rsidP="00F83FE2"/>
    <w:p w14:paraId="12AD0766" w14:textId="77777777" w:rsidR="008134E2" w:rsidRDefault="008134E2" w:rsidP="00F83FE2"/>
    <w:p w14:paraId="3C4C02FE" w14:textId="77777777" w:rsidR="008134E2" w:rsidRDefault="008134E2" w:rsidP="00F83FE2"/>
    <w:p w14:paraId="7EDB398C" w14:textId="77777777" w:rsidR="008134E2" w:rsidRDefault="008134E2" w:rsidP="00F83FE2"/>
    <w:p w14:paraId="7C905F8A" w14:textId="77777777" w:rsidR="008134E2" w:rsidRDefault="008134E2" w:rsidP="00F83FE2"/>
    <w:p w14:paraId="37D60260" w14:textId="77777777" w:rsidR="008134E2" w:rsidRDefault="008134E2" w:rsidP="00F83FE2"/>
    <w:p w14:paraId="532EBF62" w14:textId="77777777" w:rsidR="008134E2" w:rsidRDefault="008134E2" w:rsidP="00F83FE2"/>
    <w:p w14:paraId="620B301A" w14:textId="77777777" w:rsidR="008134E2" w:rsidRDefault="008134E2" w:rsidP="00F83FE2"/>
    <w:p w14:paraId="7F1537C2" w14:textId="77777777" w:rsidR="008134E2" w:rsidRDefault="008134E2" w:rsidP="00F83FE2"/>
    <w:p w14:paraId="32280057" w14:textId="77777777" w:rsidR="008134E2" w:rsidRDefault="008134E2" w:rsidP="00F83FE2"/>
    <w:p w14:paraId="34CD5C05" w14:textId="77777777" w:rsidR="008134E2" w:rsidRDefault="008134E2" w:rsidP="00F83FE2"/>
    <w:p w14:paraId="25C2C013" w14:textId="77777777" w:rsidR="008134E2" w:rsidRDefault="008134E2" w:rsidP="00F83FE2"/>
    <w:p w14:paraId="6D236C0B" w14:textId="77777777" w:rsidR="008134E2" w:rsidRDefault="008134E2" w:rsidP="00F83FE2"/>
    <w:p w14:paraId="0762D29B" w14:textId="77777777" w:rsidR="008134E2" w:rsidRDefault="008134E2" w:rsidP="00F83FE2"/>
    <w:p w14:paraId="3C9F5BD5" w14:textId="77777777" w:rsidR="008134E2" w:rsidRDefault="008134E2" w:rsidP="00F83FE2"/>
    <w:p w14:paraId="41F5D043" w14:textId="77777777" w:rsidR="008134E2" w:rsidRDefault="008134E2" w:rsidP="00F83FE2"/>
    <w:p w14:paraId="49B93DD1" w14:textId="77777777" w:rsidR="008134E2" w:rsidRDefault="008134E2" w:rsidP="00F83FE2"/>
    <w:p w14:paraId="327E98F1" w14:textId="77777777" w:rsidR="008134E2" w:rsidRDefault="008134E2" w:rsidP="00F83FE2"/>
    <w:p w14:paraId="42F0AF3A" w14:textId="77777777" w:rsidR="008134E2" w:rsidRDefault="008134E2" w:rsidP="00F83FE2"/>
    <w:p w14:paraId="748BD23F" w14:textId="77777777" w:rsidR="008134E2" w:rsidRDefault="008134E2" w:rsidP="00F83FE2"/>
    <w:p w14:paraId="2F4284F3" w14:textId="77777777" w:rsidR="008134E2" w:rsidRDefault="008134E2" w:rsidP="00F83FE2"/>
    <w:p w14:paraId="7EB408F4" w14:textId="77777777" w:rsidR="008134E2" w:rsidRDefault="008134E2" w:rsidP="00F83FE2"/>
    <w:p w14:paraId="3699D3BB" w14:textId="77777777" w:rsidR="008134E2" w:rsidRDefault="008134E2" w:rsidP="00F83FE2"/>
    <w:p w14:paraId="627AFBD7" w14:textId="77777777" w:rsidR="008134E2" w:rsidRDefault="008134E2" w:rsidP="00F83FE2"/>
    <w:p w14:paraId="0E47B1D7" w14:textId="77777777" w:rsidR="008134E2" w:rsidRDefault="008134E2" w:rsidP="00F83FE2"/>
    <w:p w14:paraId="5792A635" w14:textId="77777777" w:rsidR="008134E2" w:rsidRDefault="008134E2" w:rsidP="00F83FE2"/>
    <w:p w14:paraId="684A4133" w14:textId="77777777" w:rsidR="008134E2" w:rsidRDefault="008134E2" w:rsidP="00F83FE2"/>
    <w:p w14:paraId="325F163B" w14:textId="77777777" w:rsidR="008134E2" w:rsidRDefault="008134E2" w:rsidP="00F83FE2"/>
    <w:tbl>
      <w:tblPr>
        <w:tblW w:w="10680" w:type="dxa"/>
        <w:tblInd w:w="-342" w:type="dxa"/>
        <w:tblLook w:val="01E0" w:firstRow="1" w:lastRow="1" w:firstColumn="1" w:lastColumn="1" w:noHBand="0" w:noVBand="0"/>
      </w:tblPr>
      <w:tblGrid>
        <w:gridCol w:w="1301"/>
        <w:gridCol w:w="9379"/>
      </w:tblGrid>
      <w:tr w:rsidR="00F83FE2" w:rsidRPr="00173774" w14:paraId="2D7DFC0B" w14:textId="77777777" w:rsidTr="005B6BA1">
        <w:trPr>
          <w:trHeight w:val="2155"/>
        </w:trPr>
        <w:tc>
          <w:tcPr>
            <w:tcW w:w="1301" w:type="dxa"/>
          </w:tcPr>
          <w:p w14:paraId="3F953EE6" w14:textId="77777777" w:rsidR="00F83FE2" w:rsidRPr="00173774" w:rsidRDefault="00F83FE2" w:rsidP="005B6BA1">
            <w:pPr>
              <w:tabs>
                <w:tab w:val="left" w:pos="498"/>
                <w:tab w:val="right" w:pos="9649"/>
              </w:tabs>
              <w:adjustRightInd w:val="0"/>
            </w:pPr>
            <w:r>
              <w:rPr>
                <w:noProof/>
                <w:lang w:bidi="si-LK"/>
              </w:rPr>
              <w:drawing>
                <wp:inline distT="0" distB="0" distL="0" distR="0" wp14:anchorId="1C142307" wp14:editId="4B908C13">
                  <wp:extent cx="666750" cy="533400"/>
                  <wp:effectExtent l="19050" t="0" r="0" b="0"/>
                  <wp:docPr id="636376204" name="Picture 6363762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B9AC4F6" w14:textId="77777777" w:rsidR="00F83FE2" w:rsidRPr="00173774" w:rsidRDefault="00F83FE2" w:rsidP="005B6BA1">
            <w:pPr>
              <w:tabs>
                <w:tab w:val="left" w:pos="498"/>
                <w:tab w:val="right" w:pos="9649"/>
              </w:tabs>
              <w:adjustRightInd w:val="0"/>
              <w:jc w:val="center"/>
              <w:rPr>
                <w:sz w:val="6"/>
                <w:szCs w:val="16"/>
              </w:rPr>
            </w:pPr>
          </w:p>
          <w:p w14:paraId="5B82EF2D"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1E7B12"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6446B2"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EF8D661"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453E8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A7C7B1E"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48BD89B"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401A0AD" w14:textId="77777777" w:rsidR="00F83FE2" w:rsidRPr="008A321F" w:rsidRDefault="00F83FE2" w:rsidP="005B6BA1">
            <w:pPr>
              <w:tabs>
                <w:tab w:val="left" w:pos="498"/>
                <w:tab w:val="right" w:pos="9649"/>
              </w:tabs>
              <w:adjustRightInd w:val="0"/>
              <w:jc w:val="center"/>
              <w:rPr>
                <w:sz w:val="12"/>
                <w:szCs w:val="12"/>
              </w:rPr>
            </w:pPr>
          </w:p>
        </w:tc>
      </w:tr>
    </w:tbl>
    <w:p w14:paraId="553AFAC0" w14:textId="77777777" w:rsidR="00F83FE2" w:rsidRDefault="00F83FE2" w:rsidP="00F83FE2">
      <w:pPr>
        <w:spacing w:line="360" w:lineRule="auto"/>
        <w:rPr>
          <w:noProof/>
        </w:rPr>
      </w:pPr>
      <w:r>
        <w:rPr>
          <w:noProof/>
        </w:rPr>
        <w:t xml:space="preserve">                                                                                                                                   18</w:t>
      </w:r>
      <w:r w:rsidRPr="00F866EB">
        <w:rPr>
          <w:noProof/>
          <w:vertAlign w:val="superscript"/>
        </w:rPr>
        <w:t>th</w:t>
      </w:r>
      <w:r>
        <w:rPr>
          <w:noProof/>
        </w:rPr>
        <w:t xml:space="preserve"> </w:t>
      </w:r>
      <w:r>
        <w:rPr>
          <w:noProof/>
          <w:vertAlign w:val="superscript"/>
        </w:rPr>
        <w:t xml:space="preserve"> </w:t>
      </w:r>
      <w:r>
        <w:rPr>
          <w:noProof/>
        </w:rPr>
        <w:t>September, 2026</w:t>
      </w:r>
    </w:p>
    <w:p w14:paraId="52B27FE6" w14:textId="77777777" w:rsidR="00F83FE2" w:rsidRPr="00BD294E" w:rsidRDefault="00F83FE2" w:rsidP="00F83FE2">
      <w:r w:rsidRPr="00BD294E">
        <w:t>The Secretary</w:t>
      </w:r>
    </w:p>
    <w:p w14:paraId="24E186D4" w14:textId="77777777" w:rsidR="00F83FE2" w:rsidRPr="00BD294E" w:rsidRDefault="00F83FE2" w:rsidP="00F83FE2">
      <w:pPr>
        <w:tabs>
          <w:tab w:val="left" w:pos="7470"/>
        </w:tabs>
      </w:pPr>
      <w:r w:rsidRPr="00BD294E">
        <w:t>Ministry of Health</w:t>
      </w:r>
    </w:p>
    <w:p w14:paraId="7AFE388C" w14:textId="77777777" w:rsidR="00F83FE2" w:rsidRPr="00BD294E" w:rsidRDefault="00F83FE2" w:rsidP="00F83FE2">
      <w:r w:rsidRPr="00BD294E">
        <w:t>“</w:t>
      </w:r>
      <w:proofErr w:type="spellStart"/>
      <w:r w:rsidRPr="00BD294E">
        <w:t>Suwasiripaya</w:t>
      </w:r>
      <w:proofErr w:type="spellEnd"/>
      <w:r w:rsidRPr="00BD294E">
        <w:t>”</w:t>
      </w:r>
    </w:p>
    <w:p w14:paraId="05CC4248"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8177B88" w14:textId="77777777" w:rsidR="00F83FE2" w:rsidRPr="00BD294E" w:rsidRDefault="00F83FE2" w:rsidP="00F83FE2">
      <w:r w:rsidRPr="00BD294E">
        <w:t>Colombo 10.</w:t>
      </w:r>
    </w:p>
    <w:p w14:paraId="07EACCCD" w14:textId="77777777" w:rsidR="00F83FE2" w:rsidRPr="00BD294E" w:rsidRDefault="00F83FE2" w:rsidP="00F83FE2"/>
    <w:p w14:paraId="55BF9762" w14:textId="77777777" w:rsidR="00F83FE2" w:rsidRDefault="00F83FE2" w:rsidP="00F83FE2"/>
    <w:p w14:paraId="321F6C4F" w14:textId="77777777" w:rsidR="00F83FE2" w:rsidRDefault="00F83FE2" w:rsidP="00F83FE2">
      <w:r>
        <w:t xml:space="preserve">Dear Sir, </w:t>
      </w:r>
    </w:p>
    <w:p w14:paraId="7A8AE724" w14:textId="77777777" w:rsidR="00F83FE2" w:rsidRDefault="00F83FE2" w:rsidP="00F83FE2">
      <w:pPr>
        <w:rPr>
          <w:b/>
          <w:u w:val="single"/>
        </w:rPr>
      </w:pPr>
    </w:p>
    <w:p w14:paraId="3DD2451E" w14:textId="77777777" w:rsidR="00F83FE2" w:rsidRDefault="00F83FE2" w:rsidP="00F83FE2">
      <w:pPr>
        <w:rPr>
          <w:b/>
          <w:u w:val="single"/>
        </w:rPr>
      </w:pPr>
      <w:r>
        <w:rPr>
          <w:b/>
          <w:u w:val="single"/>
        </w:rPr>
        <w:t>CANCELLATION OF TENDERS</w:t>
      </w:r>
    </w:p>
    <w:p w14:paraId="46B25F3F" w14:textId="77777777" w:rsidR="00F83FE2" w:rsidRDefault="00F83FE2" w:rsidP="00F83FE2">
      <w:pPr>
        <w:jc w:val="center"/>
        <w:rPr>
          <w:b/>
          <w:u w:val="single"/>
        </w:rPr>
      </w:pPr>
    </w:p>
    <w:p w14:paraId="43FCDB70"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05E1098"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67B3293"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F5017E7"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EB1E557"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9B80E14"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4500D614"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C219BAD"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32BF722C"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73AF5B67" w14:textId="77777777" w:rsidR="00F83FE2" w:rsidRPr="003E72B7" w:rsidRDefault="00F83FE2" w:rsidP="005B6BA1">
            <w:pPr>
              <w:rPr>
                <w:color w:val="000000" w:themeColor="text1"/>
                <w:sz w:val="23"/>
                <w:szCs w:val="23"/>
              </w:rPr>
            </w:pPr>
            <w:r>
              <w:rPr>
                <w:rFonts w:ascii="Tahoma" w:hAnsi="Tahoma" w:cs="Tahoma"/>
                <w:sz w:val="18"/>
                <w:szCs w:val="18"/>
              </w:rPr>
              <w:t>DHS/SS/NCB/41/2027</w:t>
            </w:r>
          </w:p>
        </w:tc>
        <w:tc>
          <w:tcPr>
            <w:tcW w:w="2155" w:type="dxa"/>
            <w:tcBorders>
              <w:top w:val="single" w:sz="4" w:space="0" w:color="000000"/>
              <w:left w:val="single" w:sz="4" w:space="0" w:color="000000"/>
              <w:bottom w:val="single" w:sz="4" w:space="0" w:color="000000"/>
              <w:right w:val="single" w:sz="4" w:space="0" w:color="000000"/>
            </w:tcBorders>
          </w:tcPr>
          <w:p w14:paraId="2952637F" w14:textId="77777777" w:rsidR="00F83FE2" w:rsidRPr="003E72B7" w:rsidRDefault="00F83FE2" w:rsidP="005B6BA1">
            <w:pPr>
              <w:rPr>
                <w:sz w:val="23"/>
                <w:szCs w:val="23"/>
              </w:rPr>
            </w:pPr>
            <w:r>
              <w:rPr>
                <w:rFonts w:ascii="Tahoma" w:hAnsi="Tahoma" w:cs="Tahoma"/>
                <w:sz w:val="18"/>
                <w:szCs w:val="18"/>
              </w:rPr>
              <w:t>2027/SPC/N/C/S/00306</w:t>
            </w:r>
          </w:p>
        </w:tc>
        <w:tc>
          <w:tcPr>
            <w:tcW w:w="2520" w:type="dxa"/>
            <w:tcBorders>
              <w:top w:val="single" w:sz="4" w:space="0" w:color="000000"/>
              <w:left w:val="single" w:sz="4" w:space="0" w:color="000000"/>
              <w:bottom w:val="single" w:sz="4" w:space="0" w:color="000000"/>
              <w:right w:val="single" w:sz="4" w:space="0" w:color="000000"/>
            </w:tcBorders>
          </w:tcPr>
          <w:p w14:paraId="58BFDA53" w14:textId="77777777" w:rsidR="00F83FE2" w:rsidRDefault="00F83FE2" w:rsidP="005B6BA1">
            <w:pPr>
              <w:rPr>
                <w:rFonts w:ascii="Tahoma" w:hAnsi="Tahoma" w:cs="Tahoma"/>
                <w:sz w:val="18"/>
                <w:szCs w:val="18"/>
              </w:rPr>
            </w:pPr>
            <w:r>
              <w:rPr>
                <w:rFonts w:ascii="Tahoma" w:hAnsi="Tahoma" w:cs="Tahoma"/>
                <w:sz w:val="18"/>
                <w:szCs w:val="18"/>
              </w:rPr>
              <w:t xml:space="preserve">02/13704404, 03/13704100, </w:t>
            </w:r>
          </w:p>
          <w:p w14:paraId="53277E2A" w14:textId="77777777" w:rsidR="00F83FE2" w:rsidRPr="003E72B7" w:rsidRDefault="00F83FE2" w:rsidP="005B6BA1">
            <w:pPr>
              <w:rPr>
                <w:color w:val="000000" w:themeColor="text1"/>
                <w:sz w:val="23"/>
                <w:szCs w:val="23"/>
              </w:rPr>
            </w:pPr>
            <w:r>
              <w:rPr>
                <w:rFonts w:ascii="Tahoma" w:hAnsi="Tahoma" w:cs="Tahoma"/>
                <w:sz w:val="18"/>
                <w:szCs w:val="18"/>
              </w:rPr>
              <w:t>04/13704403</w:t>
            </w:r>
          </w:p>
        </w:tc>
        <w:tc>
          <w:tcPr>
            <w:tcW w:w="1170" w:type="dxa"/>
            <w:tcBorders>
              <w:top w:val="single" w:sz="4" w:space="0" w:color="000000"/>
              <w:left w:val="single" w:sz="4" w:space="0" w:color="000000"/>
              <w:right w:val="single" w:sz="4" w:space="0" w:color="000000"/>
            </w:tcBorders>
          </w:tcPr>
          <w:p w14:paraId="2D1FED32" w14:textId="77777777" w:rsidR="00F83FE2" w:rsidRDefault="00F83FE2" w:rsidP="005B6BA1">
            <w:pPr>
              <w:rPr>
                <w:rFonts w:ascii="Tahoma" w:hAnsi="Tahoma" w:cs="Tahoma"/>
                <w:sz w:val="18"/>
                <w:szCs w:val="18"/>
              </w:rPr>
            </w:pPr>
            <w:r>
              <w:rPr>
                <w:rFonts w:ascii="Tahoma" w:hAnsi="Tahoma" w:cs="Tahoma"/>
                <w:sz w:val="18"/>
                <w:szCs w:val="18"/>
              </w:rPr>
              <w:t>11/09/2026</w:t>
            </w:r>
          </w:p>
        </w:tc>
        <w:tc>
          <w:tcPr>
            <w:tcW w:w="2520" w:type="dxa"/>
            <w:vMerge w:val="restart"/>
            <w:tcBorders>
              <w:top w:val="single" w:sz="4" w:space="0" w:color="000000"/>
              <w:left w:val="single" w:sz="4" w:space="0" w:color="000000"/>
              <w:right w:val="single" w:sz="4" w:space="0" w:color="000000"/>
            </w:tcBorders>
          </w:tcPr>
          <w:p w14:paraId="3CDB6C22" w14:textId="77777777" w:rsidR="00F83FE2" w:rsidRDefault="00F83FE2" w:rsidP="005B6BA1">
            <w:pPr>
              <w:rPr>
                <w:rFonts w:ascii="Tahoma" w:hAnsi="Tahoma" w:cs="Tahoma"/>
                <w:sz w:val="18"/>
                <w:szCs w:val="18"/>
              </w:rPr>
            </w:pPr>
          </w:p>
          <w:p w14:paraId="48D02D71" w14:textId="77777777" w:rsidR="00F83FE2" w:rsidRDefault="00F83FE2" w:rsidP="005B6BA1">
            <w:pPr>
              <w:rPr>
                <w:rFonts w:ascii="Tahoma" w:hAnsi="Tahoma" w:cs="Tahoma"/>
                <w:sz w:val="18"/>
                <w:szCs w:val="18"/>
              </w:rPr>
            </w:pPr>
          </w:p>
          <w:p w14:paraId="756C20C3" w14:textId="77777777" w:rsidR="00F83FE2" w:rsidRDefault="00F83FE2" w:rsidP="005B6BA1">
            <w:pPr>
              <w:rPr>
                <w:rFonts w:ascii="Tahoma" w:hAnsi="Tahoma" w:cs="Tahoma"/>
                <w:sz w:val="18"/>
                <w:szCs w:val="18"/>
              </w:rPr>
            </w:pPr>
          </w:p>
          <w:p w14:paraId="5031DB70" w14:textId="77777777" w:rsidR="00F83FE2" w:rsidRDefault="00F83FE2" w:rsidP="005B6BA1">
            <w:pPr>
              <w:rPr>
                <w:rFonts w:ascii="Tahoma" w:hAnsi="Tahoma" w:cs="Tahoma"/>
                <w:sz w:val="18"/>
                <w:szCs w:val="18"/>
              </w:rPr>
            </w:pPr>
          </w:p>
          <w:p w14:paraId="23BC489B"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093A31E3" w14:textId="77777777" w:rsidR="00F83FE2" w:rsidRDefault="00F83FE2" w:rsidP="005B6BA1">
            <w:pPr>
              <w:rPr>
                <w:rFonts w:ascii="Tahoma" w:hAnsi="Tahoma" w:cs="Tahoma"/>
                <w:sz w:val="18"/>
                <w:szCs w:val="18"/>
              </w:rPr>
            </w:pPr>
          </w:p>
          <w:p w14:paraId="18988132" w14:textId="77777777" w:rsidR="00F83FE2" w:rsidRDefault="00F83FE2" w:rsidP="005B6BA1">
            <w:pPr>
              <w:rPr>
                <w:rFonts w:ascii="Tahoma" w:hAnsi="Tahoma" w:cs="Tahoma"/>
                <w:sz w:val="18"/>
                <w:szCs w:val="18"/>
              </w:rPr>
            </w:pPr>
          </w:p>
          <w:p w14:paraId="2DA129B1" w14:textId="77777777" w:rsidR="00F83FE2" w:rsidRDefault="00F83FE2" w:rsidP="005B6BA1">
            <w:pPr>
              <w:rPr>
                <w:rFonts w:ascii="Tahoma" w:hAnsi="Tahoma" w:cs="Tahoma"/>
                <w:sz w:val="18"/>
                <w:szCs w:val="18"/>
              </w:rPr>
            </w:pPr>
          </w:p>
          <w:p w14:paraId="1AC92C91" w14:textId="77777777" w:rsidR="00F83FE2" w:rsidRDefault="00F83FE2" w:rsidP="005B6BA1">
            <w:pPr>
              <w:rPr>
                <w:color w:val="000000" w:themeColor="text1"/>
                <w:sz w:val="23"/>
                <w:szCs w:val="23"/>
              </w:rPr>
            </w:pPr>
          </w:p>
        </w:tc>
      </w:tr>
      <w:tr w:rsidR="00F83FE2" w:rsidRPr="001E68A7" w14:paraId="47733261" w14:textId="77777777" w:rsidTr="005B6BA1">
        <w:trPr>
          <w:trHeight w:val="347"/>
        </w:trPr>
        <w:tc>
          <w:tcPr>
            <w:tcW w:w="2250" w:type="dxa"/>
            <w:tcBorders>
              <w:top w:val="single" w:sz="4" w:space="0" w:color="000000"/>
              <w:left w:val="single" w:sz="4" w:space="0" w:color="000000"/>
              <w:bottom w:val="single" w:sz="4" w:space="0" w:color="000000"/>
              <w:right w:val="single" w:sz="4" w:space="0" w:color="000000"/>
            </w:tcBorders>
          </w:tcPr>
          <w:p w14:paraId="758BBE00" w14:textId="77777777" w:rsidR="00F83FE2" w:rsidRDefault="00F83FE2" w:rsidP="005B6BA1">
            <w:pPr>
              <w:rPr>
                <w:color w:val="000000" w:themeColor="text1"/>
                <w:sz w:val="23"/>
                <w:szCs w:val="23"/>
              </w:rPr>
            </w:pPr>
            <w:r>
              <w:rPr>
                <w:rFonts w:ascii="Tahoma" w:hAnsi="Tahoma" w:cs="Tahoma"/>
                <w:sz w:val="18"/>
                <w:szCs w:val="18"/>
              </w:rPr>
              <w:t>DHS/SS/NCB/34/25</w:t>
            </w:r>
          </w:p>
        </w:tc>
        <w:tc>
          <w:tcPr>
            <w:tcW w:w="2155" w:type="dxa"/>
            <w:tcBorders>
              <w:top w:val="single" w:sz="4" w:space="0" w:color="000000"/>
              <w:left w:val="single" w:sz="4" w:space="0" w:color="000000"/>
              <w:bottom w:val="single" w:sz="4" w:space="0" w:color="000000"/>
              <w:right w:val="single" w:sz="4" w:space="0" w:color="000000"/>
            </w:tcBorders>
          </w:tcPr>
          <w:p w14:paraId="0D04F2CD" w14:textId="77777777" w:rsidR="00F83FE2" w:rsidRDefault="00F83FE2" w:rsidP="005B6BA1">
            <w:pPr>
              <w:rPr>
                <w:sz w:val="23"/>
                <w:szCs w:val="23"/>
              </w:rPr>
            </w:pPr>
            <w:r>
              <w:rPr>
                <w:rFonts w:ascii="Tahoma" w:hAnsi="Tahoma" w:cs="Tahoma"/>
                <w:sz w:val="18"/>
                <w:szCs w:val="18"/>
              </w:rPr>
              <w:t>2025/SPC/N/C/S/00275</w:t>
            </w:r>
          </w:p>
        </w:tc>
        <w:tc>
          <w:tcPr>
            <w:tcW w:w="2520" w:type="dxa"/>
            <w:tcBorders>
              <w:top w:val="single" w:sz="4" w:space="0" w:color="000000"/>
              <w:left w:val="single" w:sz="4" w:space="0" w:color="000000"/>
              <w:bottom w:val="single" w:sz="4" w:space="0" w:color="000000"/>
              <w:right w:val="single" w:sz="4" w:space="0" w:color="000000"/>
            </w:tcBorders>
          </w:tcPr>
          <w:p w14:paraId="11E34C10" w14:textId="77777777" w:rsidR="00F83FE2" w:rsidRDefault="00F83FE2" w:rsidP="005B6BA1">
            <w:pPr>
              <w:rPr>
                <w:color w:val="000000" w:themeColor="text1"/>
                <w:sz w:val="23"/>
                <w:szCs w:val="23"/>
              </w:rPr>
            </w:pPr>
            <w:r>
              <w:rPr>
                <w:rFonts w:ascii="Tahoma" w:hAnsi="Tahoma" w:cs="Tahoma"/>
                <w:sz w:val="18"/>
                <w:szCs w:val="18"/>
              </w:rPr>
              <w:t>01/14900104</w:t>
            </w:r>
          </w:p>
        </w:tc>
        <w:tc>
          <w:tcPr>
            <w:tcW w:w="1170" w:type="dxa"/>
            <w:tcBorders>
              <w:left w:val="single" w:sz="4" w:space="0" w:color="000000"/>
              <w:right w:val="single" w:sz="4" w:space="0" w:color="000000"/>
            </w:tcBorders>
          </w:tcPr>
          <w:p w14:paraId="57E9AE05" w14:textId="77777777" w:rsidR="00F83FE2" w:rsidRDefault="00F83FE2" w:rsidP="005B6BA1">
            <w:pPr>
              <w:rPr>
                <w:rFonts w:ascii="Tahoma" w:hAnsi="Tahoma" w:cs="Tahoma"/>
                <w:sz w:val="18"/>
                <w:szCs w:val="18"/>
              </w:rPr>
            </w:pPr>
            <w:r>
              <w:rPr>
                <w:rFonts w:ascii="Tahoma" w:hAnsi="Tahoma" w:cs="Tahoma"/>
                <w:sz w:val="18"/>
                <w:szCs w:val="18"/>
              </w:rPr>
              <w:t>11/08/2026</w:t>
            </w:r>
          </w:p>
          <w:p w14:paraId="3AC5D61A" w14:textId="77777777" w:rsidR="00F83FE2" w:rsidRPr="002D680F" w:rsidRDefault="00F83FE2" w:rsidP="005B6BA1">
            <w:pPr>
              <w:rPr>
                <w:color w:val="000000" w:themeColor="text1"/>
                <w:sz w:val="23"/>
                <w:szCs w:val="23"/>
              </w:rPr>
            </w:pPr>
          </w:p>
        </w:tc>
        <w:tc>
          <w:tcPr>
            <w:tcW w:w="2520" w:type="dxa"/>
            <w:vMerge/>
            <w:tcBorders>
              <w:left w:val="single" w:sz="4" w:space="0" w:color="000000"/>
              <w:right w:val="single" w:sz="4" w:space="0" w:color="000000"/>
            </w:tcBorders>
          </w:tcPr>
          <w:p w14:paraId="52B36695" w14:textId="77777777" w:rsidR="00F83FE2" w:rsidRPr="002D680F" w:rsidRDefault="00F83FE2" w:rsidP="005B6BA1">
            <w:pPr>
              <w:rPr>
                <w:color w:val="000000" w:themeColor="text1"/>
                <w:sz w:val="23"/>
                <w:szCs w:val="23"/>
              </w:rPr>
            </w:pPr>
          </w:p>
        </w:tc>
      </w:tr>
      <w:tr w:rsidR="00F83FE2" w:rsidRPr="001E68A7" w14:paraId="04454FB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tcPr>
          <w:p w14:paraId="29607B52" w14:textId="77777777" w:rsidR="00F83FE2" w:rsidRDefault="00F83FE2" w:rsidP="005B6BA1">
            <w:pPr>
              <w:rPr>
                <w:color w:val="000000" w:themeColor="text1"/>
                <w:sz w:val="23"/>
                <w:szCs w:val="23"/>
              </w:rPr>
            </w:pPr>
            <w:r>
              <w:rPr>
                <w:rFonts w:ascii="Tahoma" w:hAnsi="Tahoma" w:cs="Tahoma"/>
                <w:sz w:val="18"/>
                <w:szCs w:val="18"/>
              </w:rPr>
              <w:t>DHS/SS/NCB/12/2027</w:t>
            </w:r>
          </w:p>
        </w:tc>
        <w:tc>
          <w:tcPr>
            <w:tcW w:w="2155" w:type="dxa"/>
            <w:tcBorders>
              <w:top w:val="single" w:sz="4" w:space="0" w:color="000000"/>
              <w:left w:val="single" w:sz="4" w:space="0" w:color="000000"/>
              <w:bottom w:val="single" w:sz="4" w:space="0" w:color="000000"/>
              <w:right w:val="single" w:sz="4" w:space="0" w:color="000000"/>
            </w:tcBorders>
          </w:tcPr>
          <w:p w14:paraId="7567C896" w14:textId="77777777" w:rsidR="00F83FE2" w:rsidRDefault="00F83FE2" w:rsidP="005B6BA1">
            <w:pPr>
              <w:rPr>
                <w:sz w:val="23"/>
                <w:szCs w:val="23"/>
              </w:rPr>
            </w:pPr>
            <w:r>
              <w:rPr>
                <w:rFonts w:ascii="Tahoma" w:hAnsi="Tahoma" w:cs="Tahoma"/>
                <w:sz w:val="18"/>
                <w:szCs w:val="18"/>
              </w:rPr>
              <w:t>2027/SPC/N/C/S/00450</w:t>
            </w:r>
          </w:p>
        </w:tc>
        <w:tc>
          <w:tcPr>
            <w:tcW w:w="2520" w:type="dxa"/>
            <w:tcBorders>
              <w:top w:val="single" w:sz="4" w:space="0" w:color="000000"/>
              <w:left w:val="single" w:sz="4" w:space="0" w:color="000000"/>
              <w:bottom w:val="single" w:sz="4" w:space="0" w:color="000000"/>
              <w:right w:val="single" w:sz="4" w:space="0" w:color="000000"/>
            </w:tcBorders>
          </w:tcPr>
          <w:p w14:paraId="29870D7E" w14:textId="77777777" w:rsidR="00F83FE2" w:rsidRDefault="00F83FE2" w:rsidP="005B6BA1">
            <w:pPr>
              <w:rPr>
                <w:color w:val="000000" w:themeColor="text1"/>
                <w:sz w:val="23"/>
                <w:szCs w:val="23"/>
              </w:rPr>
            </w:pPr>
            <w:r>
              <w:rPr>
                <w:rFonts w:ascii="Tahoma" w:hAnsi="Tahoma" w:cs="Tahoma"/>
                <w:sz w:val="18"/>
                <w:szCs w:val="18"/>
              </w:rPr>
              <w:t>03/20800502</w:t>
            </w:r>
          </w:p>
        </w:tc>
        <w:tc>
          <w:tcPr>
            <w:tcW w:w="1170" w:type="dxa"/>
            <w:tcBorders>
              <w:left w:val="single" w:sz="4" w:space="0" w:color="000000"/>
              <w:right w:val="single" w:sz="4" w:space="0" w:color="000000"/>
            </w:tcBorders>
          </w:tcPr>
          <w:p w14:paraId="3D1D5CF0" w14:textId="77777777" w:rsidR="00F83FE2" w:rsidRPr="002D680F" w:rsidRDefault="00F83FE2" w:rsidP="005B6BA1">
            <w:pPr>
              <w:rPr>
                <w:color w:val="000000" w:themeColor="text1"/>
                <w:sz w:val="23"/>
                <w:szCs w:val="23"/>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2A832593" w14:textId="77777777" w:rsidR="00F83FE2" w:rsidRPr="002D680F" w:rsidRDefault="00F83FE2" w:rsidP="005B6BA1">
            <w:pPr>
              <w:rPr>
                <w:color w:val="000000" w:themeColor="text1"/>
                <w:sz w:val="23"/>
                <w:szCs w:val="23"/>
              </w:rPr>
            </w:pPr>
          </w:p>
        </w:tc>
      </w:tr>
      <w:tr w:rsidR="00F83FE2" w:rsidRPr="001E68A7" w14:paraId="338CEE7A" w14:textId="77777777" w:rsidTr="005B6BA1">
        <w:trPr>
          <w:trHeight w:val="335"/>
        </w:trPr>
        <w:tc>
          <w:tcPr>
            <w:tcW w:w="2250" w:type="dxa"/>
            <w:tcBorders>
              <w:top w:val="single" w:sz="4" w:space="0" w:color="000000"/>
              <w:left w:val="single" w:sz="4" w:space="0" w:color="000000"/>
              <w:bottom w:val="single" w:sz="4" w:space="0" w:color="000000"/>
              <w:right w:val="single" w:sz="4" w:space="0" w:color="000000"/>
            </w:tcBorders>
          </w:tcPr>
          <w:p w14:paraId="720F2A97" w14:textId="77777777" w:rsidR="00F83FE2" w:rsidRDefault="00F83FE2" w:rsidP="005B6BA1">
            <w:pPr>
              <w:rPr>
                <w:color w:val="000000" w:themeColor="text1"/>
                <w:sz w:val="23"/>
                <w:szCs w:val="23"/>
              </w:rPr>
            </w:pPr>
            <w:r>
              <w:rPr>
                <w:rFonts w:ascii="Tahoma" w:hAnsi="Tahoma" w:cs="Tahoma"/>
                <w:sz w:val="18"/>
                <w:szCs w:val="18"/>
              </w:rPr>
              <w:t>DHS/SS/ICB/221/2027</w:t>
            </w:r>
          </w:p>
        </w:tc>
        <w:tc>
          <w:tcPr>
            <w:tcW w:w="2155" w:type="dxa"/>
            <w:tcBorders>
              <w:top w:val="single" w:sz="4" w:space="0" w:color="000000"/>
              <w:left w:val="single" w:sz="4" w:space="0" w:color="000000"/>
              <w:bottom w:val="single" w:sz="4" w:space="0" w:color="000000"/>
              <w:right w:val="single" w:sz="4" w:space="0" w:color="000000"/>
            </w:tcBorders>
          </w:tcPr>
          <w:p w14:paraId="4AE1D545" w14:textId="77777777" w:rsidR="00F83FE2" w:rsidRDefault="00F83FE2" w:rsidP="005B6BA1">
            <w:pPr>
              <w:rPr>
                <w:sz w:val="23"/>
                <w:szCs w:val="23"/>
              </w:rPr>
            </w:pPr>
            <w:r>
              <w:rPr>
                <w:rFonts w:ascii="Tahoma" w:hAnsi="Tahoma" w:cs="Tahoma"/>
                <w:sz w:val="18"/>
                <w:szCs w:val="18"/>
              </w:rPr>
              <w:t>2027/SPC/N/C/S/00227</w:t>
            </w:r>
          </w:p>
        </w:tc>
        <w:tc>
          <w:tcPr>
            <w:tcW w:w="2520" w:type="dxa"/>
            <w:tcBorders>
              <w:top w:val="single" w:sz="4" w:space="0" w:color="000000"/>
              <w:left w:val="single" w:sz="4" w:space="0" w:color="000000"/>
              <w:bottom w:val="single" w:sz="4" w:space="0" w:color="000000"/>
              <w:right w:val="single" w:sz="4" w:space="0" w:color="000000"/>
            </w:tcBorders>
          </w:tcPr>
          <w:p w14:paraId="54BF9FFE" w14:textId="77777777" w:rsidR="00F83FE2" w:rsidRDefault="00F83FE2" w:rsidP="005B6BA1">
            <w:pPr>
              <w:rPr>
                <w:rFonts w:ascii="Tahoma" w:hAnsi="Tahoma" w:cs="Tahoma"/>
                <w:sz w:val="18"/>
                <w:szCs w:val="18"/>
              </w:rPr>
            </w:pPr>
            <w:r>
              <w:rPr>
                <w:rFonts w:ascii="Tahoma" w:hAnsi="Tahoma" w:cs="Tahoma"/>
                <w:sz w:val="18"/>
                <w:szCs w:val="18"/>
              </w:rPr>
              <w:t>03/13600700</w:t>
            </w:r>
          </w:p>
          <w:p w14:paraId="5669AAA4" w14:textId="77777777" w:rsidR="00F83FE2" w:rsidRDefault="00F83FE2" w:rsidP="005B6BA1">
            <w:pPr>
              <w:rPr>
                <w:color w:val="000000" w:themeColor="text1"/>
                <w:sz w:val="23"/>
                <w:szCs w:val="23"/>
              </w:rPr>
            </w:pPr>
          </w:p>
        </w:tc>
        <w:tc>
          <w:tcPr>
            <w:tcW w:w="1170" w:type="dxa"/>
            <w:tcBorders>
              <w:left w:val="single" w:sz="4" w:space="0" w:color="000000"/>
              <w:bottom w:val="single" w:sz="4" w:space="0" w:color="000000"/>
              <w:right w:val="single" w:sz="4" w:space="0" w:color="000000"/>
            </w:tcBorders>
          </w:tcPr>
          <w:p w14:paraId="2EC4277A" w14:textId="77777777" w:rsidR="00F83FE2" w:rsidRDefault="00F83FE2" w:rsidP="005B6BA1">
            <w:pPr>
              <w:rPr>
                <w:color w:val="000000" w:themeColor="text1"/>
                <w:sz w:val="23"/>
                <w:szCs w:val="23"/>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362B3B41" w14:textId="77777777" w:rsidR="00F83FE2" w:rsidRDefault="00F83FE2" w:rsidP="005B6BA1">
            <w:pPr>
              <w:rPr>
                <w:color w:val="000000" w:themeColor="text1"/>
                <w:sz w:val="23"/>
                <w:szCs w:val="23"/>
              </w:rPr>
            </w:pPr>
          </w:p>
        </w:tc>
      </w:tr>
      <w:tr w:rsidR="00F83FE2" w:rsidRPr="001E68A7" w14:paraId="3A2AB826"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40A58B32" w14:textId="77777777" w:rsidR="00F83FE2" w:rsidRDefault="00F83FE2" w:rsidP="005B6BA1">
            <w:pPr>
              <w:rPr>
                <w:rFonts w:ascii="Tahoma" w:hAnsi="Tahoma" w:cs="Tahoma"/>
                <w:sz w:val="18"/>
                <w:szCs w:val="18"/>
              </w:rPr>
            </w:pPr>
            <w:r>
              <w:rPr>
                <w:rFonts w:ascii="Tahoma" w:hAnsi="Tahoma" w:cs="Tahoma"/>
                <w:sz w:val="18"/>
                <w:szCs w:val="18"/>
              </w:rPr>
              <w:t>DHS/SS/NCB/16/2027</w:t>
            </w:r>
          </w:p>
        </w:tc>
        <w:tc>
          <w:tcPr>
            <w:tcW w:w="2155" w:type="dxa"/>
            <w:tcBorders>
              <w:top w:val="single" w:sz="4" w:space="0" w:color="000000"/>
              <w:left w:val="single" w:sz="4" w:space="0" w:color="000000"/>
              <w:bottom w:val="single" w:sz="4" w:space="0" w:color="000000"/>
              <w:right w:val="single" w:sz="4" w:space="0" w:color="000000"/>
            </w:tcBorders>
          </w:tcPr>
          <w:p w14:paraId="29D9E4F1" w14:textId="77777777" w:rsidR="00F83FE2" w:rsidRDefault="00F83FE2" w:rsidP="005B6BA1">
            <w:pPr>
              <w:rPr>
                <w:rFonts w:ascii="Tahoma" w:hAnsi="Tahoma" w:cs="Tahoma"/>
                <w:sz w:val="18"/>
                <w:szCs w:val="18"/>
              </w:rPr>
            </w:pPr>
            <w:r>
              <w:rPr>
                <w:rFonts w:ascii="Tahoma" w:hAnsi="Tahoma" w:cs="Tahoma"/>
                <w:sz w:val="18"/>
                <w:szCs w:val="18"/>
              </w:rPr>
              <w:t>2027/SPC/N/C/S/00210</w:t>
            </w:r>
          </w:p>
        </w:tc>
        <w:tc>
          <w:tcPr>
            <w:tcW w:w="2520" w:type="dxa"/>
            <w:tcBorders>
              <w:top w:val="single" w:sz="4" w:space="0" w:color="000000"/>
              <w:left w:val="single" w:sz="4" w:space="0" w:color="000000"/>
              <w:bottom w:val="single" w:sz="4" w:space="0" w:color="000000"/>
              <w:right w:val="single" w:sz="4" w:space="0" w:color="000000"/>
            </w:tcBorders>
          </w:tcPr>
          <w:p w14:paraId="2730BAFB" w14:textId="77777777" w:rsidR="00F83FE2" w:rsidRDefault="00F83FE2" w:rsidP="005B6BA1">
            <w:pPr>
              <w:rPr>
                <w:rFonts w:ascii="Tahoma" w:hAnsi="Tahoma" w:cs="Tahoma"/>
                <w:sz w:val="18"/>
                <w:szCs w:val="18"/>
              </w:rPr>
            </w:pPr>
            <w:r>
              <w:rPr>
                <w:rFonts w:ascii="Tahoma" w:hAnsi="Tahoma" w:cs="Tahoma"/>
                <w:sz w:val="18"/>
                <w:szCs w:val="18"/>
              </w:rPr>
              <w:t>01/13522000, 02/13522001, 03/13522100, 04/13522101</w:t>
            </w:r>
          </w:p>
        </w:tc>
        <w:tc>
          <w:tcPr>
            <w:tcW w:w="1170" w:type="dxa"/>
            <w:tcBorders>
              <w:left w:val="single" w:sz="4" w:space="0" w:color="000000"/>
              <w:bottom w:val="single" w:sz="4" w:space="0" w:color="000000"/>
              <w:right w:val="single" w:sz="4" w:space="0" w:color="000000"/>
            </w:tcBorders>
          </w:tcPr>
          <w:p w14:paraId="13820953" w14:textId="77777777" w:rsidR="00F83FE2" w:rsidRDefault="00F83FE2" w:rsidP="005B6BA1">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7EAC7C55" w14:textId="77777777" w:rsidR="00F83FE2" w:rsidRDefault="00F83FE2" w:rsidP="005B6BA1">
            <w:pPr>
              <w:rPr>
                <w:color w:val="000000" w:themeColor="text1"/>
                <w:sz w:val="23"/>
                <w:szCs w:val="23"/>
              </w:rPr>
            </w:pPr>
          </w:p>
        </w:tc>
      </w:tr>
      <w:tr w:rsidR="00F83FE2" w:rsidRPr="001E68A7" w14:paraId="715F5B4B" w14:textId="77777777" w:rsidTr="005B6BA1">
        <w:trPr>
          <w:trHeight w:val="443"/>
        </w:trPr>
        <w:tc>
          <w:tcPr>
            <w:tcW w:w="2250" w:type="dxa"/>
            <w:tcBorders>
              <w:top w:val="single" w:sz="4" w:space="0" w:color="000000"/>
              <w:left w:val="single" w:sz="4" w:space="0" w:color="000000"/>
              <w:bottom w:val="single" w:sz="4" w:space="0" w:color="000000"/>
              <w:right w:val="single" w:sz="4" w:space="0" w:color="000000"/>
            </w:tcBorders>
          </w:tcPr>
          <w:p w14:paraId="13E7599B" w14:textId="77777777" w:rsidR="00F83FE2" w:rsidRDefault="00F83FE2" w:rsidP="005B6BA1">
            <w:pPr>
              <w:rPr>
                <w:color w:val="000000" w:themeColor="text1"/>
                <w:sz w:val="23"/>
                <w:szCs w:val="23"/>
              </w:rPr>
            </w:pPr>
            <w:r>
              <w:rPr>
                <w:rFonts w:ascii="Tahoma" w:hAnsi="Tahoma" w:cs="Tahoma"/>
                <w:sz w:val="18"/>
                <w:szCs w:val="18"/>
              </w:rPr>
              <w:t>DHS/SS/NCB/26/26</w:t>
            </w:r>
          </w:p>
        </w:tc>
        <w:tc>
          <w:tcPr>
            <w:tcW w:w="2155" w:type="dxa"/>
            <w:tcBorders>
              <w:top w:val="single" w:sz="4" w:space="0" w:color="000000"/>
              <w:left w:val="single" w:sz="4" w:space="0" w:color="000000"/>
              <w:bottom w:val="single" w:sz="4" w:space="0" w:color="000000"/>
              <w:right w:val="single" w:sz="4" w:space="0" w:color="000000"/>
            </w:tcBorders>
          </w:tcPr>
          <w:p w14:paraId="2D6553F2" w14:textId="77777777" w:rsidR="00F83FE2" w:rsidRDefault="00F83FE2" w:rsidP="005B6BA1">
            <w:pPr>
              <w:rPr>
                <w:sz w:val="23"/>
                <w:szCs w:val="23"/>
              </w:rPr>
            </w:pPr>
            <w:r>
              <w:rPr>
                <w:rFonts w:ascii="Tahoma" w:hAnsi="Tahoma" w:cs="Tahoma"/>
                <w:sz w:val="18"/>
                <w:szCs w:val="18"/>
              </w:rPr>
              <w:t>2025/SPC/N/C/S/00158</w:t>
            </w:r>
          </w:p>
        </w:tc>
        <w:tc>
          <w:tcPr>
            <w:tcW w:w="2520" w:type="dxa"/>
            <w:tcBorders>
              <w:top w:val="single" w:sz="4" w:space="0" w:color="000000"/>
              <w:left w:val="single" w:sz="4" w:space="0" w:color="000000"/>
              <w:bottom w:val="single" w:sz="4" w:space="0" w:color="000000"/>
              <w:right w:val="single" w:sz="4" w:space="0" w:color="000000"/>
            </w:tcBorders>
          </w:tcPr>
          <w:p w14:paraId="23522D14" w14:textId="77777777" w:rsidR="00F83FE2" w:rsidRDefault="00F83FE2" w:rsidP="005B6BA1">
            <w:pPr>
              <w:rPr>
                <w:color w:val="000000" w:themeColor="text1"/>
                <w:sz w:val="23"/>
                <w:szCs w:val="23"/>
              </w:rPr>
            </w:pPr>
            <w:r>
              <w:rPr>
                <w:rFonts w:ascii="Tahoma" w:hAnsi="Tahoma" w:cs="Tahoma"/>
                <w:sz w:val="18"/>
                <w:szCs w:val="18"/>
              </w:rPr>
              <w:t>02/14200503</w:t>
            </w:r>
          </w:p>
        </w:tc>
        <w:tc>
          <w:tcPr>
            <w:tcW w:w="1170" w:type="dxa"/>
            <w:tcBorders>
              <w:top w:val="single" w:sz="4" w:space="0" w:color="000000"/>
              <w:left w:val="single" w:sz="4" w:space="0" w:color="000000"/>
              <w:bottom w:val="single" w:sz="4" w:space="0" w:color="000000"/>
              <w:right w:val="single" w:sz="4" w:space="0" w:color="000000"/>
            </w:tcBorders>
          </w:tcPr>
          <w:p w14:paraId="22981AA7" w14:textId="77777777" w:rsidR="00F83FE2" w:rsidRDefault="00F83FE2" w:rsidP="005B6BA1">
            <w:pPr>
              <w:rPr>
                <w:rFonts w:ascii="Tahoma" w:hAnsi="Tahoma" w:cs="Tahoma"/>
                <w:sz w:val="18"/>
                <w:szCs w:val="18"/>
              </w:rPr>
            </w:pPr>
            <w:r>
              <w:rPr>
                <w:rFonts w:ascii="Tahoma" w:hAnsi="Tahoma" w:cs="Tahoma"/>
                <w:sz w:val="18"/>
                <w:szCs w:val="18"/>
              </w:rPr>
              <w:t>05/06/2026</w:t>
            </w:r>
          </w:p>
        </w:tc>
        <w:tc>
          <w:tcPr>
            <w:tcW w:w="2520" w:type="dxa"/>
            <w:vMerge/>
            <w:tcBorders>
              <w:left w:val="single" w:sz="4" w:space="0" w:color="000000"/>
              <w:bottom w:val="single" w:sz="4" w:space="0" w:color="000000"/>
              <w:right w:val="single" w:sz="4" w:space="0" w:color="000000"/>
            </w:tcBorders>
          </w:tcPr>
          <w:p w14:paraId="40434FF6" w14:textId="77777777" w:rsidR="00F83FE2" w:rsidRDefault="00F83FE2" w:rsidP="005B6BA1">
            <w:pPr>
              <w:rPr>
                <w:color w:val="000000" w:themeColor="text1"/>
                <w:sz w:val="23"/>
                <w:szCs w:val="23"/>
              </w:rPr>
            </w:pPr>
          </w:p>
        </w:tc>
      </w:tr>
    </w:tbl>
    <w:p w14:paraId="723E3EA9" w14:textId="77777777" w:rsidR="00F83FE2" w:rsidRPr="001E68A7" w:rsidRDefault="00F83FE2" w:rsidP="00F83FE2">
      <w:pPr>
        <w:rPr>
          <w:lang w:bidi="en-US"/>
        </w:rPr>
      </w:pPr>
      <w:r w:rsidRPr="001E68A7">
        <w:rPr>
          <w:lang w:bidi="en-US"/>
        </w:rPr>
        <w:lastRenderedPageBreak/>
        <w:t xml:space="preserve">This is for your information please. </w:t>
      </w:r>
    </w:p>
    <w:p w14:paraId="58F6C152" w14:textId="77777777" w:rsidR="00F83FE2" w:rsidRDefault="00F83FE2" w:rsidP="00F83FE2">
      <w:pPr>
        <w:rPr>
          <w:lang w:bidi="en-US"/>
        </w:rPr>
      </w:pPr>
    </w:p>
    <w:p w14:paraId="0D633E3C" w14:textId="77777777" w:rsidR="00F83FE2" w:rsidRPr="001E68A7" w:rsidRDefault="00F83FE2" w:rsidP="00F83FE2">
      <w:pPr>
        <w:rPr>
          <w:lang w:bidi="en-US"/>
        </w:rPr>
      </w:pPr>
      <w:r w:rsidRPr="001E68A7">
        <w:rPr>
          <w:lang w:bidi="en-US"/>
        </w:rPr>
        <w:t>Yours Faithfully,</w:t>
      </w:r>
    </w:p>
    <w:p w14:paraId="3357364D" w14:textId="77777777" w:rsidR="00F83FE2" w:rsidRDefault="00F83FE2" w:rsidP="00F83FE2">
      <w:pPr>
        <w:rPr>
          <w:lang w:bidi="en-US"/>
        </w:rPr>
      </w:pPr>
    </w:p>
    <w:p w14:paraId="33CAEBC9" w14:textId="77777777" w:rsidR="00F83FE2" w:rsidRDefault="00F83FE2" w:rsidP="00F83FE2">
      <w:pPr>
        <w:rPr>
          <w:bCs/>
          <w:lang w:bidi="en-US"/>
        </w:rPr>
      </w:pPr>
    </w:p>
    <w:p w14:paraId="0AC44042" w14:textId="77777777" w:rsidR="00F83FE2" w:rsidRDefault="00F83FE2" w:rsidP="00F83FE2">
      <w:pPr>
        <w:rPr>
          <w:b/>
          <w:lang w:bidi="en-US"/>
        </w:rPr>
      </w:pPr>
      <w:r>
        <w:rPr>
          <w:b/>
          <w:lang w:bidi="en-US"/>
        </w:rPr>
        <w:t xml:space="preserve">Deputy General Manager </w:t>
      </w:r>
    </w:p>
    <w:p w14:paraId="25E1ED55"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675AA90C" w14:textId="77777777" w:rsidR="00F83FE2" w:rsidRPr="00B374E9" w:rsidRDefault="00F83FE2" w:rsidP="00F83FE2">
      <w:pPr>
        <w:rPr>
          <w:b/>
          <w:lang w:bidi="en-US"/>
        </w:rPr>
      </w:pPr>
      <w:r w:rsidRPr="00B374E9">
        <w:rPr>
          <w:b/>
          <w:lang w:bidi="en-US"/>
        </w:rPr>
        <w:t>STATE PHARMACEUTICALS CORPORATION OF SRI LANKA</w:t>
      </w:r>
    </w:p>
    <w:p w14:paraId="4325EC13" w14:textId="77777777" w:rsidR="00F83FE2" w:rsidRDefault="00F83FE2">
      <w:pPr>
        <w:rPr>
          <w:rFonts w:ascii="Times New Roman"/>
          <w:sz w:val="17"/>
        </w:rPr>
      </w:pPr>
      <w:r>
        <w:rPr>
          <w:rFonts w:ascii="Times New Roman"/>
          <w:sz w:val="17"/>
        </w:rPr>
        <w:br w:type="page"/>
      </w:r>
    </w:p>
    <w:p w14:paraId="3FD002B9"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593F5C4" w14:textId="77777777" w:rsidTr="005B6BA1">
        <w:trPr>
          <w:trHeight w:val="2155"/>
        </w:trPr>
        <w:tc>
          <w:tcPr>
            <w:tcW w:w="1301" w:type="dxa"/>
          </w:tcPr>
          <w:p w14:paraId="2A0540E9" w14:textId="77777777" w:rsidR="00F83FE2" w:rsidRPr="00173774" w:rsidRDefault="00F83FE2" w:rsidP="005B6BA1">
            <w:pPr>
              <w:tabs>
                <w:tab w:val="left" w:pos="498"/>
                <w:tab w:val="right" w:pos="9649"/>
              </w:tabs>
              <w:adjustRightInd w:val="0"/>
            </w:pPr>
            <w:r>
              <w:rPr>
                <w:noProof/>
                <w:lang w:bidi="si-LK"/>
              </w:rPr>
              <w:drawing>
                <wp:inline distT="0" distB="0" distL="0" distR="0" wp14:anchorId="37AB0735" wp14:editId="37404084">
                  <wp:extent cx="666750" cy="533400"/>
                  <wp:effectExtent l="19050" t="0" r="0" b="0"/>
                  <wp:docPr id="635920820" name="Picture 63592082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697EBFC" w14:textId="77777777" w:rsidR="00F83FE2" w:rsidRPr="00173774" w:rsidRDefault="00F83FE2" w:rsidP="005B6BA1">
            <w:pPr>
              <w:tabs>
                <w:tab w:val="left" w:pos="498"/>
                <w:tab w:val="right" w:pos="9649"/>
              </w:tabs>
              <w:adjustRightInd w:val="0"/>
              <w:jc w:val="center"/>
              <w:rPr>
                <w:sz w:val="6"/>
                <w:szCs w:val="16"/>
              </w:rPr>
            </w:pPr>
          </w:p>
          <w:p w14:paraId="2D44E502"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7125BF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65FBFB8"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24AC245"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90BB56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3AC5D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6C4EDBA"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E0AE84" w14:textId="77777777" w:rsidR="00F83FE2" w:rsidRPr="008A321F" w:rsidRDefault="00F83FE2" w:rsidP="005B6BA1">
            <w:pPr>
              <w:tabs>
                <w:tab w:val="left" w:pos="498"/>
                <w:tab w:val="right" w:pos="9649"/>
              </w:tabs>
              <w:adjustRightInd w:val="0"/>
              <w:jc w:val="center"/>
              <w:rPr>
                <w:sz w:val="12"/>
                <w:szCs w:val="12"/>
              </w:rPr>
            </w:pPr>
          </w:p>
        </w:tc>
      </w:tr>
    </w:tbl>
    <w:p w14:paraId="384824C3" w14:textId="77777777" w:rsidR="00F83FE2" w:rsidRDefault="00F83FE2" w:rsidP="00F83FE2">
      <w:pPr>
        <w:spacing w:line="360" w:lineRule="auto"/>
      </w:pPr>
      <w:r>
        <w:rPr>
          <w:noProof/>
        </w:rPr>
        <w:t xml:space="preserve">                                                                                                                                      21</w:t>
      </w:r>
      <w:r w:rsidRPr="00C6154B">
        <w:rPr>
          <w:noProof/>
          <w:vertAlign w:val="superscript"/>
        </w:rPr>
        <w:t>st</w:t>
      </w:r>
      <w:r>
        <w:rPr>
          <w:noProof/>
        </w:rPr>
        <w:t xml:space="preserve"> September, 2026</w:t>
      </w:r>
    </w:p>
    <w:p w14:paraId="42B72E66" w14:textId="77777777" w:rsidR="00F83FE2" w:rsidRPr="00BD294E" w:rsidRDefault="00F83FE2" w:rsidP="00F83FE2">
      <w:r w:rsidRPr="00BD294E">
        <w:t>The Secretary</w:t>
      </w:r>
    </w:p>
    <w:p w14:paraId="087BC591" w14:textId="77777777" w:rsidR="00F83FE2" w:rsidRPr="00BD294E" w:rsidRDefault="00F83FE2" w:rsidP="00F83FE2">
      <w:pPr>
        <w:tabs>
          <w:tab w:val="left" w:pos="7470"/>
        </w:tabs>
      </w:pPr>
      <w:r w:rsidRPr="00BD294E">
        <w:t>Ministry of Health</w:t>
      </w:r>
      <w:r>
        <w:t xml:space="preserve"> &amp; Mass Media</w:t>
      </w:r>
    </w:p>
    <w:p w14:paraId="0F56FC3C" w14:textId="77777777" w:rsidR="00F83FE2" w:rsidRPr="00BD294E" w:rsidRDefault="00F83FE2" w:rsidP="00F83FE2">
      <w:r w:rsidRPr="00BD294E">
        <w:t>“</w:t>
      </w:r>
      <w:proofErr w:type="spellStart"/>
      <w:r w:rsidRPr="00BD294E">
        <w:t>Suwasiripaya</w:t>
      </w:r>
      <w:proofErr w:type="spellEnd"/>
      <w:r w:rsidRPr="00BD294E">
        <w:t>”</w:t>
      </w:r>
    </w:p>
    <w:p w14:paraId="171731E3"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FE18BC2" w14:textId="77777777" w:rsidR="00F83FE2" w:rsidRPr="00BD294E" w:rsidRDefault="00F83FE2" w:rsidP="00F83FE2">
      <w:r w:rsidRPr="00BD294E">
        <w:t>Colombo 10.</w:t>
      </w:r>
    </w:p>
    <w:p w14:paraId="3ABB7774" w14:textId="77777777" w:rsidR="00F83FE2" w:rsidRPr="00BD294E" w:rsidRDefault="00F83FE2" w:rsidP="00F83FE2"/>
    <w:p w14:paraId="44E27F39" w14:textId="77777777" w:rsidR="00F83FE2" w:rsidRDefault="00F83FE2" w:rsidP="00F83FE2"/>
    <w:p w14:paraId="40377EA1" w14:textId="77777777" w:rsidR="00F83FE2" w:rsidRDefault="00F83FE2" w:rsidP="00F83FE2">
      <w:r>
        <w:t xml:space="preserve">Dear Sir, </w:t>
      </w:r>
    </w:p>
    <w:p w14:paraId="2C01C6EC" w14:textId="77777777" w:rsidR="00F83FE2" w:rsidRDefault="00F83FE2" w:rsidP="00F83FE2">
      <w:pPr>
        <w:rPr>
          <w:b/>
          <w:u w:val="single"/>
        </w:rPr>
      </w:pPr>
    </w:p>
    <w:p w14:paraId="5B391CCE" w14:textId="77777777" w:rsidR="00F83FE2" w:rsidRDefault="00F83FE2" w:rsidP="00F83FE2">
      <w:pPr>
        <w:rPr>
          <w:b/>
          <w:u w:val="single"/>
        </w:rPr>
      </w:pPr>
      <w:r>
        <w:rPr>
          <w:b/>
          <w:u w:val="single"/>
        </w:rPr>
        <w:t>CANCELLATION OF TENDERS</w:t>
      </w:r>
    </w:p>
    <w:p w14:paraId="3912F935" w14:textId="77777777" w:rsidR="00F83FE2" w:rsidRDefault="00F83FE2" w:rsidP="00F83FE2">
      <w:pPr>
        <w:jc w:val="center"/>
        <w:rPr>
          <w:b/>
          <w:u w:val="single"/>
        </w:rPr>
      </w:pPr>
    </w:p>
    <w:p w14:paraId="27EF2F16"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A7461C7"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E27C0"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77B289"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F091E0B"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BD25187" w14:textId="77777777" w:rsidR="00F83FE2" w:rsidRDefault="00F83FE2" w:rsidP="005B6BA1">
            <w:pPr>
              <w:jc w:val="center"/>
              <w:rPr>
                <w:rFonts w:eastAsia="Calibri"/>
                <w:b/>
                <w:bCs/>
                <w:lang w:bidi="en-US"/>
              </w:rPr>
            </w:pPr>
            <w:r>
              <w:rPr>
                <w:rFonts w:eastAsia="Calibri"/>
                <w:b/>
                <w:bCs/>
                <w:lang w:bidi="en-US"/>
              </w:rPr>
              <w:t xml:space="preserve">Date of PC Decision </w:t>
            </w:r>
          </w:p>
          <w:p w14:paraId="7E8E977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55679A"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285B633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6DD7D92B" w14:textId="77777777" w:rsidR="00F83FE2" w:rsidRDefault="00F83FE2" w:rsidP="005B6BA1">
            <w:pPr>
              <w:rPr>
                <w:color w:val="000000" w:themeColor="text1"/>
                <w:sz w:val="23"/>
                <w:szCs w:val="23"/>
              </w:rPr>
            </w:pPr>
            <w:r>
              <w:rPr>
                <w:rFonts w:ascii="Tahoma" w:hAnsi="Tahoma" w:cs="Tahoma"/>
                <w:sz w:val="18"/>
                <w:szCs w:val="18"/>
              </w:rPr>
              <w:t>DHS/SS/WW/132/2026</w:t>
            </w:r>
          </w:p>
        </w:tc>
        <w:tc>
          <w:tcPr>
            <w:tcW w:w="2155" w:type="dxa"/>
            <w:tcBorders>
              <w:top w:val="single" w:sz="4" w:space="0" w:color="000000"/>
              <w:left w:val="single" w:sz="4" w:space="0" w:color="000000"/>
              <w:bottom w:val="single" w:sz="4" w:space="0" w:color="000000"/>
              <w:right w:val="single" w:sz="4" w:space="0" w:color="000000"/>
            </w:tcBorders>
          </w:tcPr>
          <w:p w14:paraId="0CB34A93" w14:textId="77777777" w:rsidR="00F83FE2" w:rsidRDefault="00F83FE2" w:rsidP="005B6BA1">
            <w:pPr>
              <w:rPr>
                <w:sz w:val="23"/>
                <w:szCs w:val="23"/>
              </w:rPr>
            </w:pPr>
            <w:r>
              <w:rPr>
                <w:rFonts w:ascii="Tahoma" w:hAnsi="Tahoma" w:cs="Tahoma"/>
                <w:sz w:val="18"/>
                <w:szCs w:val="18"/>
              </w:rPr>
              <w:t>2026/SPC/N/C/S/00312</w:t>
            </w:r>
          </w:p>
        </w:tc>
        <w:tc>
          <w:tcPr>
            <w:tcW w:w="2520" w:type="dxa"/>
            <w:tcBorders>
              <w:top w:val="single" w:sz="4" w:space="0" w:color="000000"/>
              <w:left w:val="single" w:sz="4" w:space="0" w:color="000000"/>
              <w:bottom w:val="single" w:sz="4" w:space="0" w:color="000000"/>
              <w:right w:val="single" w:sz="4" w:space="0" w:color="000000"/>
            </w:tcBorders>
          </w:tcPr>
          <w:p w14:paraId="554097EF" w14:textId="77777777" w:rsidR="00F83FE2" w:rsidRDefault="00F83FE2" w:rsidP="005B6BA1">
            <w:pPr>
              <w:rPr>
                <w:color w:val="000000" w:themeColor="text1"/>
                <w:sz w:val="23"/>
                <w:szCs w:val="23"/>
              </w:rPr>
            </w:pPr>
            <w:r>
              <w:rPr>
                <w:rFonts w:ascii="Tahoma" w:hAnsi="Tahoma" w:cs="Tahoma"/>
                <w:sz w:val="18"/>
                <w:szCs w:val="18"/>
              </w:rPr>
              <w:t>04/13525901</w:t>
            </w:r>
          </w:p>
        </w:tc>
        <w:tc>
          <w:tcPr>
            <w:tcW w:w="1170" w:type="dxa"/>
            <w:tcBorders>
              <w:top w:val="single" w:sz="4" w:space="0" w:color="000000"/>
              <w:left w:val="single" w:sz="4" w:space="0" w:color="000000"/>
              <w:bottom w:val="single" w:sz="4" w:space="0" w:color="000000"/>
              <w:right w:val="single" w:sz="4" w:space="0" w:color="000000"/>
            </w:tcBorders>
          </w:tcPr>
          <w:p w14:paraId="2A117DF3"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bottom w:val="single" w:sz="4" w:space="0" w:color="000000"/>
              <w:right w:val="single" w:sz="4" w:space="0" w:color="000000"/>
            </w:tcBorders>
          </w:tcPr>
          <w:p w14:paraId="7C1989BF" w14:textId="77777777" w:rsidR="00F83FE2" w:rsidRDefault="00F83FE2" w:rsidP="005B6BA1">
            <w:pPr>
              <w:rPr>
                <w:rFonts w:ascii="Tahoma" w:hAnsi="Tahoma" w:cs="Tahoma"/>
                <w:sz w:val="18"/>
                <w:szCs w:val="18"/>
              </w:rPr>
            </w:pPr>
            <w:r>
              <w:rPr>
                <w:rFonts w:ascii="Tahoma" w:hAnsi="Tahoma" w:cs="Tahoma"/>
                <w:sz w:val="18"/>
                <w:szCs w:val="18"/>
              </w:rPr>
              <w:t>As this item has not been included in the priority   list, as per “</w:t>
            </w:r>
            <w:proofErr w:type="spellStart"/>
            <w:r>
              <w:rPr>
                <w:rFonts w:ascii="Tahoma" w:hAnsi="Tahoma" w:cs="Tahoma"/>
                <w:sz w:val="18"/>
                <w:szCs w:val="18"/>
              </w:rPr>
              <w:t>Swastha</w:t>
            </w:r>
            <w:proofErr w:type="spellEnd"/>
            <w:r>
              <w:rPr>
                <w:rFonts w:ascii="Tahoma" w:hAnsi="Tahoma" w:cs="Tahoma"/>
                <w:sz w:val="18"/>
                <w:szCs w:val="18"/>
              </w:rPr>
              <w:t>” system, request has been made cancel the item.</w:t>
            </w:r>
          </w:p>
          <w:p w14:paraId="7AC6669C" w14:textId="77777777" w:rsidR="00F83FE2" w:rsidRDefault="00F83FE2" w:rsidP="005B6BA1">
            <w:pPr>
              <w:rPr>
                <w:color w:val="000000" w:themeColor="text1"/>
                <w:sz w:val="23"/>
                <w:szCs w:val="23"/>
              </w:rPr>
            </w:pPr>
          </w:p>
        </w:tc>
      </w:tr>
      <w:tr w:rsidR="00F83FE2" w:rsidRPr="001E68A7" w14:paraId="717B162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4F8ED4C" w14:textId="77777777" w:rsidR="00F83FE2" w:rsidRDefault="00F83FE2" w:rsidP="005B6BA1">
            <w:pPr>
              <w:rPr>
                <w:rFonts w:ascii="Tahoma" w:hAnsi="Tahoma" w:cs="Tahoma"/>
                <w:sz w:val="18"/>
                <w:szCs w:val="18"/>
              </w:rPr>
            </w:pPr>
            <w:r>
              <w:rPr>
                <w:rFonts w:ascii="Tahoma" w:hAnsi="Tahoma" w:cs="Tahoma"/>
                <w:sz w:val="18"/>
                <w:szCs w:val="18"/>
              </w:rPr>
              <w:t>DHS/SS/WW/199/26</w:t>
            </w:r>
          </w:p>
        </w:tc>
        <w:tc>
          <w:tcPr>
            <w:tcW w:w="2155" w:type="dxa"/>
            <w:tcBorders>
              <w:top w:val="single" w:sz="4" w:space="0" w:color="000000"/>
              <w:left w:val="single" w:sz="4" w:space="0" w:color="000000"/>
              <w:bottom w:val="single" w:sz="4" w:space="0" w:color="000000"/>
              <w:right w:val="single" w:sz="4" w:space="0" w:color="000000"/>
            </w:tcBorders>
          </w:tcPr>
          <w:p w14:paraId="6CB453AC" w14:textId="77777777" w:rsidR="00F83FE2" w:rsidRDefault="00F83FE2" w:rsidP="005B6BA1">
            <w:pPr>
              <w:rPr>
                <w:rFonts w:ascii="Tahoma" w:hAnsi="Tahoma" w:cs="Tahoma"/>
                <w:sz w:val="18"/>
                <w:szCs w:val="18"/>
              </w:rPr>
            </w:pPr>
            <w:r>
              <w:rPr>
                <w:rFonts w:ascii="Tahoma" w:hAnsi="Tahoma" w:cs="Tahoma"/>
                <w:sz w:val="18"/>
                <w:szCs w:val="18"/>
              </w:rPr>
              <w:t>2026/SPC/N/C/S/00325</w:t>
            </w:r>
          </w:p>
        </w:tc>
        <w:tc>
          <w:tcPr>
            <w:tcW w:w="2520" w:type="dxa"/>
            <w:tcBorders>
              <w:top w:val="single" w:sz="4" w:space="0" w:color="000000"/>
              <w:left w:val="single" w:sz="4" w:space="0" w:color="000000"/>
              <w:bottom w:val="single" w:sz="4" w:space="0" w:color="000000"/>
              <w:right w:val="single" w:sz="4" w:space="0" w:color="000000"/>
            </w:tcBorders>
          </w:tcPr>
          <w:p w14:paraId="5CFAF03C" w14:textId="77777777" w:rsidR="00F83FE2" w:rsidRDefault="00F83FE2" w:rsidP="005B6BA1">
            <w:pPr>
              <w:rPr>
                <w:rFonts w:ascii="Tahoma" w:hAnsi="Tahoma" w:cs="Tahoma"/>
                <w:sz w:val="18"/>
                <w:szCs w:val="18"/>
              </w:rPr>
            </w:pPr>
            <w:r>
              <w:rPr>
                <w:rFonts w:ascii="Tahoma" w:hAnsi="Tahoma" w:cs="Tahoma"/>
                <w:sz w:val="18"/>
                <w:szCs w:val="18"/>
              </w:rPr>
              <w:t>01/20508202, 04/20508403, 10/20508501, 11/20508701, 12/20508801, 14/20509002</w:t>
            </w:r>
          </w:p>
        </w:tc>
        <w:tc>
          <w:tcPr>
            <w:tcW w:w="1170" w:type="dxa"/>
            <w:tcBorders>
              <w:top w:val="single" w:sz="4" w:space="0" w:color="000000"/>
              <w:left w:val="single" w:sz="4" w:space="0" w:color="000000"/>
              <w:bottom w:val="single" w:sz="4" w:space="0" w:color="000000"/>
              <w:right w:val="single" w:sz="4" w:space="0" w:color="000000"/>
            </w:tcBorders>
          </w:tcPr>
          <w:p w14:paraId="21DF064A" w14:textId="77777777" w:rsidR="00F83FE2" w:rsidRDefault="00F83FE2" w:rsidP="005B6BA1">
            <w:pPr>
              <w:rPr>
                <w:rFonts w:ascii="Tahoma" w:hAnsi="Tahoma" w:cs="Tahoma"/>
                <w:sz w:val="18"/>
                <w:szCs w:val="18"/>
              </w:rPr>
            </w:pPr>
            <w:r>
              <w:rPr>
                <w:rFonts w:ascii="Tahoma" w:hAnsi="Tahoma" w:cs="Tahoma"/>
                <w:sz w:val="18"/>
                <w:szCs w:val="18"/>
              </w:rPr>
              <w:t>14/08/2026</w:t>
            </w:r>
          </w:p>
        </w:tc>
        <w:tc>
          <w:tcPr>
            <w:tcW w:w="2520" w:type="dxa"/>
            <w:tcBorders>
              <w:top w:val="single" w:sz="4" w:space="0" w:color="000000"/>
              <w:left w:val="single" w:sz="4" w:space="0" w:color="000000"/>
              <w:bottom w:val="single" w:sz="4" w:space="0" w:color="000000"/>
              <w:right w:val="single" w:sz="4" w:space="0" w:color="000000"/>
            </w:tcBorders>
          </w:tcPr>
          <w:p w14:paraId="04010C38" w14:textId="77777777" w:rsidR="00F83FE2" w:rsidRDefault="00F83FE2" w:rsidP="005B6BA1">
            <w:pPr>
              <w:rPr>
                <w:rFonts w:ascii="Tahoma" w:hAnsi="Tahoma" w:cs="Tahoma"/>
                <w:sz w:val="18"/>
                <w:szCs w:val="18"/>
              </w:rPr>
            </w:pPr>
            <w:r>
              <w:rPr>
                <w:rFonts w:ascii="Tahoma" w:hAnsi="Tahoma" w:cs="Tahoma"/>
                <w:sz w:val="18"/>
                <w:szCs w:val="18"/>
              </w:rPr>
              <w:t>As DPC/Minor observed that all quoted bidders for these items have informed their inability to submit samples.</w:t>
            </w:r>
          </w:p>
          <w:p w14:paraId="373E70D3" w14:textId="77777777" w:rsidR="00F83FE2" w:rsidRDefault="00F83FE2" w:rsidP="005B6BA1">
            <w:pPr>
              <w:rPr>
                <w:rFonts w:ascii="Tahoma" w:hAnsi="Tahoma" w:cs="Tahoma"/>
                <w:sz w:val="18"/>
                <w:szCs w:val="18"/>
              </w:rPr>
            </w:pPr>
          </w:p>
        </w:tc>
      </w:tr>
      <w:tr w:rsidR="00F83FE2" w:rsidRPr="001E68A7" w14:paraId="5AEAE6A5"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1A0CFB22" w14:textId="77777777" w:rsidR="00F83FE2" w:rsidRDefault="00F83FE2" w:rsidP="005B6BA1">
            <w:pPr>
              <w:rPr>
                <w:rFonts w:ascii="Tahoma" w:hAnsi="Tahoma" w:cs="Tahoma"/>
                <w:sz w:val="18"/>
                <w:szCs w:val="18"/>
              </w:rPr>
            </w:pPr>
            <w:r>
              <w:rPr>
                <w:rFonts w:ascii="Tahoma" w:hAnsi="Tahoma" w:cs="Tahoma"/>
                <w:sz w:val="18"/>
                <w:szCs w:val="18"/>
              </w:rPr>
              <w:t>DHS/SS/WW/155/25</w:t>
            </w:r>
          </w:p>
        </w:tc>
        <w:tc>
          <w:tcPr>
            <w:tcW w:w="2155" w:type="dxa"/>
            <w:tcBorders>
              <w:top w:val="single" w:sz="4" w:space="0" w:color="000000"/>
              <w:left w:val="single" w:sz="4" w:space="0" w:color="000000"/>
              <w:bottom w:val="single" w:sz="4" w:space="0" w:color="000000"/>
              <w:right w:val="single" w:sz="4" w:space="0" w:color="000000"/>
            </w:tcBorders>
          </w:tcPr>
          <w:p w14:paraId="7F0B06AA" w14:textId="77777777" w:rsidR="00F83FE2" w:rsidRDefault="00F83FE2" w:rsidP="005B6BA1">
            <w:pPr>
              <w:rPr>
                <w:rFonts w:ascii="Tahoma" w:hAnsi="Tahoma" w:cs="Tahoma"/>
                <w:sz w:val="18"/>
                <w:szCs w:val="18"/>
              </w:rPr>
            </w:pPr>
            <w:r>
              <w:rPr>
                <w:rFonts w:ascii="Tahoma" w:hAnsi="Tahoma" w:cs="Tahoma"/>
                <w:sz w:val="18"/>
                <w:szCs w:val="18"/>
              </w:rPr>
              <w:t>2025/SPC/Z/C/S/00003</w:t>
            </w:r>
          </w:p>
        </w:tc>
        <w:tc>
          <w:tcPr>
            <w:tcW w:w="2520" w:type="dxa"/>
            <w:tcBorders>
              <w:top w:val="single" w:sz="4" w:space="0" w:color="000000"/>
              <w:left w:val="single" w:sz="4" w:space="0" w:color="000000"/>
              <w:bottom w:val="single" w:sz="4" w:space="0" w:color="000000"/>
              <w:right w:val="single" w:sz="4" w:space="0" w:color="000000"/>
            </w:tcBorders>
          </w:tcPr>
          <w:p w14:paraId="650B9441" w14:textId="77777777" w:rsidR="00F83FE2" w:rsidRDefault="00F83FE2" w:rsidP="005B6BA1">
            <w:pPr>
              <w:rPr>
                <w:rFonts w:ascii="Tahoma" w:hAnsi="Tahoma" w:cs="Tahoma"/>
                <w:sz w:val="18"/>
                <w:szCs w:val="18"/>
              </w:rPr>
            </w:pPr>
            <w:r>
              <w:rPr>
                <w:rFonts w:ascii="Tahoma" w:hAnsi="Tahoma" w:cs="Tahoma"/>
                <w:sz w:val="18"/>
                <w:szCs w:val="18"/>
              </w:rPr>
              <w:t>01/12500207</w:t>
            </w:r>
          </w:p>
          <w:p w14:paraId="08435C0E"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B2F41C8"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7EFB4E13" w14:textId="77777777" w:rsidR="00F83FE2" w:rsidRDefault="00F83FE2" w:rsidP="005B6BA1">
            <w:pPr>
              <w:rPr>
                <w:rFonts w:ascii="Tahoma" w:hAnsi="Tahoma" w:cs="Tahoma"/>
                <w:sz w:val="18"/>
                <w:szCs w:val="18"/>
              </w:rPr>
            </w:pPr>
            <w:r>
              <w:rPr>
                <w:rFonts w:ascii="Tahoma" w:hAnsi="Tahoma" w:cs="Tahoma"/>
                <w:sz w:val="18"/>
                <w:szCs w:val="18"/>
              </w:rPr>
              <w:t xml:space="preserve">Supplier didn’t agree to accept the award due to </w:t>
            </w:r>
          </w:p>
          <w:p w14:paraId="09EF267E" w14:textId="77777777" w:rsidR="00F83FE2" w:rsidRDefault="00F83FE2" w:rsidP="005B6BA1">
            <w:pPr>
              <w:rPr>
                <w:rFonts w:ascii="Tahoma" w:hAnsi="Tahoma" w:cs="Tahoma"/>
                <w:sz w:val="18"/>
                <w:szCs w:val="18"/>
              </w:rPr>
            </w:pPr>
            <w:r>
              <w:rPr>
                <w:rFonts w:ascii="Tahoma" w:hAnsi="Tahoma" w:cs="Tahoma"/>
                <w:sz w:val="18"/>
                <w:szCs w:val="18"/>
              </w:rPr>
              <w:t>unresolved payment disputes under the previous order.</w:t>
            </w:r>
          </w:p>
          <w:p w14:paraId="36A45F5B" w14:textId="77777777" w:rsidR="00F83FE2" w:rsidRDefault="00F83FE2" w:rsidP="005B6BA1">
            <w:pPr>
              <w:rPr>
                <w:rFonts w:ascii="Tahoma" w:hAnsi="Tahoma" w:cs="Tahoma"/>
                <w:sz w:val="18"/>
                <w:szCs w:val="18"/>
              </w:rPr>
            </w:pPr>
          </w:p>
        </w:tc>
      </w:tr>
      <w:tr w:rsidR="00F83FE2" w:rsidRPr="001E68A7" w14:paraId="4D4DD81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9F37D0" w14:textId="77777777" w:rsidR="00F83FE2" w:rsidRDefault="00F83FE2" w:rsidP="005B6BA1">
            <w:pPr>
              <w:rPr>
                <w:rFonts w:ascii="Tahoma" w:hAnsi="Tahoma" w:cs="Tahoma"/>
                <w:sz w:val="18"/>
                <w:szCs w:val="18"/>
              </w:rPr>
            </w:pPr>
            <w:r>
              <w:rPr>
                <w:rFonts w:ascii="Tahoma" w:hAnsi="Tahoma" w:cs="Tahoma"/>
                <w:sz w:val="18"/>
                <w:szCs w:val="18"/>
              </w:rPr>
              <w:t>DHS/SS/RQ/57/24</w:t>
            </w:r>
          </w:p>
        </w:tc>
        <w:tc>
          <w:tcPr>
            <w:tcW w:w="2155" w:type="dxa"/>
            <w:tcBorders>
              <w:top w:val="single" w:sz="4" w:space="0" w:color="000000"/>
              <w:left w:val="single" w:sz="4" w:space="0" w:color="000000"/>
              <w:bottom w:val="single" w:sz="4" w:space="0" w:color="000000"/>
              <w:right w:val="single" w:sz="4" w:space="0" w:color="000000"/>
            </w:tcBorders>
          </w:tcPr>
          <w:p w14:paraId="772CE14E" w14:textId="77777777" w:rsidR="00F83FE2" w:rsidRDefault="00F83FE2" w:rsidP="005B6BA1">
            <w:pPr>
              <w:rPr>
                <w:rFonts w:ascii="Tahoma" w:hAnsi="Tahoma" w:cs="Tahoma"/>
                <w:sz w:val="18"/>
                <w:szCs w:val="18"/>
              </w:rPr>
            </w:pPr>
            <w:r>
              <w:rPr>
                <w:rFonts w:ascii="Tahoma" w:hAnsi="Tahoma" w:cs="Tahoma"/>
                <w:sz w:val="18"/>
                <w:szCs w:val="18"/>
              </w:rPr>
              <w:t>2024/SPC/A/C/S/00272</w:t>
            </w:r>
          </w:p>
        </w:tc>
        <w:tc>
          <w:tcPr>
            <w:tcW w:w="2520" w:type="dxa"/>
            <w:tcBorders>
              <w:top w:val="single" w:sz="4" w:space="0" w:color="000000"/>
              <w:left w:val="single" w:sz="4" w:space="0" w:color="000000"/>
              <w:bottom w:val="single" w:sz="4" w:space="0" w:color="000000"/>
              <w:right w:val="single" w:sz="4" w:space="0" w:color="000000"/>
            </w:tcBorders>
          </w:tcPr>
          <w:p w14:paraId="0FCC56C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01/13408104, 02/13408105,</w:t>
            </w:r>
          </w:p>
          <w:p w14:paraId="2D294BB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03/13408106, 04/13408107,</w:t>
            </w:r>
          </w:p>
          <w:p w14:paraId="244B3D6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05/13408108, 07/13408203,</w:t>
            </w:r>
          </w:p>
          <w:p w14:paraId="75800EB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08/13408204, 09/13408205,</w:t>
            </w:r>
          </w:p>
          <w:p w14:paraId="4CC1119E" w14:textId="77777777" w:rsidR="00F83FE2" w:rsidRDefault="00F83FE2" w:rsidP="005B6BA1">
            <w:pPr>
              <w:rPr>
                <w:rFonts w:ascii="Tahoma" w:hAnsi="Tahoma" w:cs="Tahoma"/>
                <w:color w:val="000000"/>
                <w:sz w:val="18"/>
                <w:szCs w:val="18"/>
              </w:rPr>
            </w:pPr>
            <w:r>
              <w:rPr>
                <w:rFonts w:ascii="Tahoma" w:hAnsi="Tahoma" w:cs="Tahoma"/>
                <w:color w:val="000000"/>
                <w:sz w:val="18"/>
                <w:szCs w:val="18"/>
              </w:rPr>
              <w:t>14/13407202, 15/13407203, 16/13407204, 17/13407205, 18/13407502, 24/13408102, 25/13408103</w:t>
            </w:r>
          </w:p>
          <w:p w14:paraId="25CDA88D" w14:textId="77777777" w:rsidR="00F83FE2" w:rsidRDefault="00F83FE2" w:rsidP="005B6BA1">
            <w:pPr>
              <w:rPr>
                <w:rFonts w:ascii="Tahoma" w:hAnsi="Tahoma" w:cs="Tahoma"/>
                <w:color w:val="000000"/>
                <w:sz w:val="18"/>
                <w:szCs w:val="18"/>
              </w:rPr>
            </w:pPr>
          </w:p>
          <w:p w14:paraId="5DC7EE0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0292D3" w14:textId="77777777" w:rsidR="00F83FE2" w:rsidRDefault="00F83FE2" w:rsidP="005B6BA1">
            <w:pPr>
              <w:rPr>
                <w:rFonts w:ascii="Tahoma" w:hAnsi="Tahoma" w:cs="Tahoma"/>
                <w:sz w:val="18"/>
                <w:szCs w:val="18"/>
              </w:rPr>
            </w:pPr>
            <w:r>
              <w:rPr>
                <w:rFonts w:ascii="Tahoma" w:hAnsi="Tahoma" w:cs="Tahoma"/>
                <w:sz w:val="18"/>
                <w:szCs w:val="18"/>
              </w:rPr>
              <w:t>05/05/2026</w:t>
            </w:r>
          </w:p>
        </w:tc>
        <w:tc>
          <w:tcPr>
            <w:tcW w:w="2520" w:type="dxa"/>
            <w:tcBorders>
              <w:top w:val="single" w:sz="4" w:space="0" w:color="000000"/>
              <w:left w:val="single" w:sz="4" w:space="0" w:color="000000"/>
              <w:bottom w:val="single" w:sz="4" w:space="0" w:color="000000"/>
              <w:right w:val="single" w:sz="4" w:space="0" w:color="000000"/>
            </w:tcBorders>
          </w:tcPr>
          <w:p w14:paraId="2FC78929" w14:textId="77777777" w:rsidR="00F83FE2" w:rsidRDefault="00F83FE2" w:rsidP="005B6BA1">
            <w:pPr>
              <w:rPr>
                <w:rFonts w:ascii="Tahoma" w:hAnsi="Tahoma" w:cs="Tahoma"/>
                <w:sz w:val="18"/>
                <w:szCs w:val="18"/>
              </w:rPr>
            </w:pPr>
            <w:r>
              <w:rPr>
                <w:rFonts w:ascii="Tahoma" w:hAnsi="Tahoma" w:cs="Tahoma"/>
                <w:sz w:val="18"/>
                <w:szCs w:val="18"/>
              </w:rPr>
              <w:t>These items are requested only by Galle, National Hospital. PC suggest to purchase through institutional level. Cancel the tender for Item No 1-5. 7-9, 14-18, 24, 25</w:t>
            </w:r>
          </w:p>
          <w:p w14:paraId="14E5C1F0" w14:textId="77777777" w:rsidR="00F83FE2" w:rsidRDefault="00F83FE2" w:rsidP="005B6BA1">
            <w:pPr>
              <w:rPr>
                <w:rFonts w:ascii="Tahoma" w:hAnsi="Tahoma" w:cs="Tahoma"/>
                <w:sz w:val="18"/>
                <w:szCs w:val="18"/>
              </w:rPr>
            </w:pPr>
          </w:p>
        </w:tc>
      </w:tr>
      <w:tr w:rsidR="00F83FE2" w:rsidRPr="001E68A7" w14:paraId="68BDC97D"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E671A1C" w14:textId="77777777" w:rsidR="00F83FE2" w:rsidRDefault="00F83FE2" w:rsidP="005B6BA1">
            <w:pPr>
              <w:rPr>
                <w:rFonts w:ascii="Tahoma" w:hAnsi="Tahoma" w:cs="Tahoma"/>
                <w:sz w:val="18"/>
                <w:szCs w:val="18"/>
              </w:rPr>
            </w:pPr>
            <w:r>
              <w:rPr>
                <w:rFonts w:ascii="Tahoma" w:hAnsi="Tahoma" w:cs="Tahoma"/>
                <w:sz w:val="18"/>
                <w:szCs w:val="18"/>
              </w:rPr>
              <w:t>DHS/SS/WW/143/22</w:t>
            </w:r>
          </w:p>
        </w:tc>
        <w:tc>
          <w:tcPr>
            <w:tcW w:w="2155" w:type="dxa"/>
            <w:tcBorders>
              <w:top w:val="single" w:sz="4" w:space="0" w:color="000000"/>
              <w:left w:val="single" w:sz="4" w:space="0" w:color="000000"/>
              <w:bottom w:val="single" w:sz="4" w:space="0" w:color="000000"/>
              <w:right w:val="single" w:sz="4" w:space="0" w:color="000000"/>
            </w:tcBorders>
          </w:tcPr>
          <w:p w14:paraId="14616969" w14:textId="77777777" w:rsidR="00F83FE2" w:rsidRDefault="00F83FE2" w:rsidP="005B6BA1">
            <w:pPr>
              <w:rPr>
                <w:rFonts w:ascii="Tahoma" w:hAnsi="Tahoma" w:cs="Tahoma"/>
                <w:sz w:val="18"/>
                <w:szCs w:val="18"/>
              </w:rPr>
            </w:pPr>
            <w:r>
              <w:rPr>
                <w:rFonts w:ascii="Tahoma" w:hAnsi="Tahoma" w:cs="Tahoma"/>
                <w:sz w:val="18"/>
                <w:szCs w:val="18"/>
              </w:rPr>
              <w:t>2022/SPC/N/C/S/00172</w:t>
            </w:r>
          </w:p>
        </w:tc>
        <w:tc>
          <w:tcPr>
            <w:tcW w:w="2520" w:type="dxa"/>
            <w:tcBorders>
              <w:top w:val="single" w:sz="4" w:space="0" w:color="000000"/>
              <w:left w:val="single" w:sz="4" w:space="0" w:color="000000"/>
              <w:bottom w:val="single" w:sz="4" w:space="0" w:color="000000"/>
              <w:right w:val="single" w:sz="4" w:space="0" w:color="000000"/>
            </w:tcBorders>
          </w:tcPr>
          <w:p w14:paraId="78158E53" w14:textId="77777777" w:rsidR="00F83FE2" w:rsidRDefault="00F83FE2" w:rsidP="005B6BA1">
            <w:pPr>
              <w:rPr>
                <w:rFonts w:ascii="Tahoma" w:hAnsi="Tahoma" w:cs="Tahoma"/>
                <w:sz w:val="18"/>
                <w:szCs w:val="18"/>
              </w:rPr>
            </w:pPr>
            <w:r>
              <w:rPr>
                <w:rFonts w:ascii="Tahoma" w:hAnsi="Tahoma" w:cs="Tahoma"/>
                <w:sz w:val="18"/>
                <w:szCs w:val="18"/>
              </w:rPr>
              <w:t>05/13401607, 06/13401608</w:t>
            </w:r>
          </w:p>
        </w:tc>
        <w:tc>
          <w:tcPr>
            <w:tcW w:w="1170" w:type="dxa"/>
            <w:tcBorders>
              <w:top w:val="single" w:sz="4" w:space="0" w:color="000000"/>
              <w:left w:val="single" w:sz="4" w:space="0" w:color="000000"/>
              <w:bottom w:val="single" w:sz="4" w:space="0" w:color="000000"/>
              <w:right w:val="single" w:sz="4" w:space="0" w:color="000000"/>
            </w:tcBorders>
          </w:tcPr>
          <w:p w14:paraId="6E01F44B"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5C05E20C" w14:textId="77777777" w:rsidR="00F83FE2" w:rsidRDefault="00F83FE2" w:rsidP="005B6BA1">
            <w:pPr>
              <w:rPr>
                <w:rFonts w:ascii="Tahoma" w:hAnsi="Tahoma" w:cs="Tahoma"/>
                <w:sz w:val="18"/>
                <w:szCs w:val="18"/>
              </w:rPr>
            </w:pPr>
            <w:r>
              <w:rPr>
                <w:rFonts w:ascii="Tahoma" w:hAnsi="Tahoma" w:cs="Tahoma"/>
                <w:sz w:val="18"/>
                <w:szCs w:val="18"/>
              </w:rPr>
              <w:t>As 2026 &amp; 2027 orders are proceeding. 2022 order cancelled.</w:t>
            </w:r>
          </w:p>
        </w:tc>
      </w:tr>
      <w:tr w:rsidR="00F83FE2" w:rsidRPr="001E68A7" w14:paraId="1ECB8088"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3E7A629" w14:textId="77777777" w:rsidR="00F83FE2" w:rsidRDefault="00F83FE2" w:rsidP="005B6BA1">
            <w:pPr>
              <w:rPr>
                <w:rFonts w:ascii="Tahoma" w:hAnsi="Tahoma" w:cs="Tahoma"/>
                <w:sz w:val="18"/>
                <w:szCs w:val="18"/>
              </w:rPr>
            </w:pPr>
            <w:r>
              <w:rPr>
                <w:rFonts w:ascii="Tahoma" w:hAnsi="Tahoma" w:cs="Tahoma"/>
                <w:sz w:val="18"/>
                <w:szCs w:val="18"/>
              </w:rPr>
              <w:lastRenderedPageBreak/>
              <w:t>DHS/SUS/WW/147/22</w:t>
            </w:r>
          </w:p>
          <w:p w14:paraId="78DE665B" w14:textId="77777777" w:rsidR="00F83FE2" w:rsidRDefault="00F83FE2" w:rsidP="005B6BA1">
            <w:pPr>
              <w:rPr>
                <w:rFonts w:ascii="Tahoma" w:hAnsi="Tahoma" w:cs="Tahoma"/>
                <w:sz w:val="18"/>
                <w:szCs w:val="18"/>
              </w:rPr>
            </w:pPr>
          </w:p>
          <w:p w14:paraId="0709ADBE"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195B0F18" w14:textId="77777777" w:rsidR="00F83FE2" w:rsidRDefault="00F83FE2" w:rsidP="005B6BA1">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555EC09E" w14:textId="77777777" w:rsidR="00F83FE2" w:rsidRDefault="00F83FE2" w:rsidP="005B6BA1">
            <w:pPr>
              <w:rPr>
                <w:rFonts w:ascii="Tahoma" w:hAnsi="Tahoma" w:cs="Tahoma"/>
                <w:sz w:val="18"/>
                <w:szCs w:val="18"/>
              </w:rPr>
            </w:pPr>
            <w:r>
              <w:rPr>
                <w:rFonts w:ascii="Tahoma" w:hAnsi="Tahoma" w:cs="Tahoma"/>
                <w:sz w:val="18"/>
                <w:szCs w:val="18"/>
              </w:rPr>
              <w:t>11/13406700, 12/13406701, 13/13406704, 14/13406705, 15/13046802, 17/13406901, 18/13406905</w:t>
            </w:r>
          </w:p>
          <w:p w14:paraId="2F10506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8710E"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3345FB6E" w14:textId="77777777" w:rsidR="00F83FE2" w:rsidRDefault="00F83FE2" w:rsidP="005B6BA1">
            <w:pPr>
              <w:rPr>
                <w:rFonts w:ascii="Tahoma" w:hAnsi="Tahoma" w:cs="Tahoma"/>
                <w:sz w:val="18"/>
                <w:szCs w:val="18"/>
              </w:rPr>
            </w:pPr>
            <w:r>
              <w:rPr>
                <w:rFonts w:ascii="Tahoma" w:hAnsi="Tahoma" w:cs="Tahoma"/>
                <w:sz w:val="18"/>
                <w:szCs w:val="18"/>
              </w:rPr>
              <w:t>As Item No.11 &amp; 13 not required by MSD and Item No 12, 14,15, 17, 18 as fulfilling from pending order.</w:t>
            </w:r>
          </w:p>
        </w:tc>
      </w:tr>
      <w:tr w:rsidR="00F83FE2" w:rsidRPr="001E68A7" w14:paraId="583524AE"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0EA585" w14:textId="77777777" w:rsidR="00F83FE2" w:rsidRDefault="00F83FE2" w:rsidP="005B6BA1">
            <w:pPr>
              <w:rPr>
                <w:rFonts w:ascii="Tahoma" w:hAnsi="Tahoma" w:cs="Tahoma"/>
                <w:sz w:val="18"/>
                <w:szCs w:val="18"/>
              </w:rPr>
            </w:pPr>
            <w:r>
              <w:rPr>
                <w:rFonts w:ascii="Tahoma" w:hAnsi="Tahoma" w:cs="Tahoma"/>
                <w:sz w:val="18"/>
                <w:szCs w:val="18"/>
              </w:rPr>
              <w:t>DHS/SS/WW/16 /2026</w:t>
            </w:r>
          </w:p>
          <w:p w14:paraId="4CF09710"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44E0200C" w14:textId="77777777" w:rsidR="00F83FE2" w:rsidRDefault="00F83FE2" w:rsidP="005B6BA1">
            <w:pPr>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653A4EAA" w14:textId="77777777" w:rsidR="00F83FE2" w:rsidRDefault="00F83FE2" w:rsidP="005B6BA1">
            <w:pPr>
              <w:rPr>
                <w:rFonts w:ascii="Tahoma" w:hAnsi="Tahoma" w:cs="Tahoma"/>
                <w:sz w:val="18"/>
                <w:szCs w:val="18"/>
              </w:rPr>
            </w:pPr>
            <w:r>
              <w:rPr>
                <w:rFonts w:ascii="Tahoma" w:hAnsi="Tahoma" w:cs="Tahoma"/>
                <w:sz w:val="18"/>
                <w:szCs w:val="18"/>
              </w:rPr>
              <w:t>10/20206201, 13/20206204,</w:t>
            </w:r>
          </w:p>
          <w:p w14:paraId="08E8B597" w14:textId="77777777" w:rsidR="00F83FE2" w:rsidRDefault="00F83FE2" w:rsidP="005B6BA1">
            <w:pPr>
              <w:rPr>
                <w:rFonts w:ascii="Tahoma" w:hAnsi="Tahoma" w:cs="Tahoma"/>
                <w:sz w:val="18"/>
                <w:szCs w:val="18"/>
              </w:rPr>
            </w:pPr>
            <w:r>
              <w:rPr>
                <w:rFonts w:ascii="Tahoma" w:hAnsi="Tahoma" w:cs="Tahoma"/>
                <w:sz w:val="18"/>
                <w:szCs w:val="18"/>
              </w:rPr>
              <w:t>14/20206302, 18/20206605, 19/20206606</w:t>
            </w:r>
          </w:p>
          <w:p w14:paraId="628B0F8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BE0D983" w14:textId="77777777" w:rsidR="00F83FE2" w:rsidRDefault="00F83FE2" w:rsidP="005B6BA1">
            <w:pPr>
              <w:rPr>
                <w:rFonts w:ascii="Tahoma" w:hAnsi="Tahoma" w:cs="Tahoma"/>
                <w:sz w:val="18"/>
                <w:szCs w:val="18"/>
              </w:rPr>
            </w:pPr>
            <w:r>
              <w:rPr>
                <w:rFonts w:ascii="Tahoma" w:hAnsi="Tahoma" w:cs="Tahoma"/>
                <w:sz w:val="18"/>
                <w:szCs w:val="18"/>
              </w:rPr>
              <w:t>14/07/2026</w:t>
            </w:r>
          </w:p>
        </w:tc>
        <w:tc>
          <w:tcPr>
            <w:tcW w:w="2520" w:type="dxa"/>
            <w:tcBorders>
              <w:top w:val="single" w:sz="4" w:space="0" w:color="000000"/>
              <w:left w:val="single" w:sz="4" w:space="0" w:color="000000"/>
              <w:bottom w:val="single" w:sz="4" w:space="0" w:color="000000"/>
              <w:right w:val="single" w:sz="4" w:space="0" w:color="000000"/>
            </w:tcBorders>
          </w:tcPr>
          <w:p w14:paraId="4C053408" w14:textId="77777777" w:rsidR="00F83FE2" w:rsidRDefault="00F83FE2" w:rsidP="005B6BA1">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non of</w:t>
            </w:r>
            <w:proofErr w:type="spellEnd"/>
            <w:r>
              <w:rPr>
                <w:rFonts w:ascii="Tahoma" w:hAnsi="Tahoma" w:cs="Tahoma"/>
                <w:sz w:val="18"/>
                <w:szCs w:val="18"/>
              </w:rPr>
              <w:t xml:space="preserve"> the bidders have not registered at NMRA.</w:t>
            </w:r>
          </w:p>
          <w:p w14:paraId="7EA9EEA5" w14:textId="77777777" w:rsidR="00F83FE2" w:rsidRDefault="00F83FE2" w:rsidP="005B6BA1">
            <w:pPr>
              <w:rPr>
                <w:rFonts w:ascii="Tahoma" w:hAnsi="Tahoma" w:cs="Tahoma"/>
                <w:sz w:val="18"/>
                <w:szCs w:val="18"/>
              </w:rPr>
            </w:pPr>
          </w:p>
        </w:tc>
      </w:tr>
      <w:tr w:rsidR="00F83FE2" w:rsidRPr="001E68A7" w14:paraId="5DED44E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9CD010E" w14:textId="77777777" w:rsidR="00F83FE2" w:rsidRDefault="00F83FE2" w:rsidP="005B6BA1">
            <w:pPr>
              <w:rPr>
                <w:rFonts w:ascii="Tahoma" w:hAnsi="Tahoma" w:cs="Tahoma"/>
                <w:sz w:val="18"/>
                <w:szCs w:val="18"/>
              </w:rPr>
            </w:pPr>
            <w:r>
              <w:rPr>
                <w:rFonts w:ascii="Tahoma" w:hAnsi="Tahoma" w:cs="Tahoma"/>
                <w:sz w:val="18"/>
                <w:szCs w:val="18"/>
              </w:rPr>
              <w:t>DHS/SS/WW/202/2026</w:t>
            </w:r>
          </w:p>
          <w:p w14:paraId="18AE2166"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6B43F914" w14:textId="77777777" w:rsidR="00F83FE2" w:rsidRDefault="00F83FE2" w:rsidP="005B6BA1">
            <w:pPr>
              <w:rPr>
                <w:rFonts w:ascii="Tahoma" w:hAnsi="Tahoma" w:cs="Tahoma"/>
                <w:sz w:val="18"/>
                <w:szCs w:val="18"/>
              </w:rPr>
            </w:pPr>
            <w:r>
              <w:rPr>
                <w:rFonts w:ascii="Tahoma" w:hAnsi="Tahoma" w:cs="Tahoma"/>
                <w:sz w:val="18"/>
                <w:szCs w:val="18"/>
              </w:rPr>
              <w:t>2026/SPC/Z/C/S/00002</w:t>
            </w:r>
          </w:p>
        </w:tc>
        <w:tc>
          <w:tcPr>
            <w:tcW w:w="2520" w:type="dxa"/>
            <w:tcBorders>
              <w:top w:val="single" w:sz="4" w:space="0" w:color="000000"/>
              <w:left w:val="single" w:sz="4" w:space="0" w:color="000000"/>
              <w:bottom w:val="single" w:sz="4" w:space="0" w:color="000000"/>
              <w:right w:val="single" w:sz="4" w:space="0" w:color="000000"/>
            </w:tcBorders>
          </w:tcPr>
          <w:p w14:paraId="29B768DB" w14:textId="77777777" w:rsidR="00F83FE2" w:rsidRDefault="00F83FE2" w:rsidP="005B6BA1">
            <w:pPr>
              <w:rPr>
                <w:rFonts w:ascii="Tahoma" w:hAnsi="Tahoma" w:cs="Tahoma"/>
                <w:sz w:val="18"/>
                <w:szCs w:val="18"/>
              </w:rPr>
            </w:pPr>
            <w:r>
              <w:rPr>
                <w:rFonts w:ascii="Tahoma" w:hAnsi="Tahoma" w:cs="Tahoma"/>
                <w:sz w:val="18"/>
                <w:szCs w:val="18"/>
              </w:rPr>
              <w:t>01/12500207</w:t>
            </w:r>
          </w:p>
          <w:p w14:paraId="7C3E654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0C17A0B"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1973B2AB" w14:textId="77777777" w:rsidR="00F83FE2" w:rsidRDefault="00F83FE2" w:rsidP="005B6BA1">
            <w:pPr>
              <w:rPr>
                <w:rFonts w:ascii="Tahoma" w:hAnsi="Tahoma" w:cs="Tahoma"/>
                <w:sz w:val="18"/>
                <w:szCs w:val="18"/>
              </w:rPr>
            </w:pPr>
            <w:r>
              <w:rPr>
                <w:rFonts w:ascii="Tahoma" w:hAnsi="Tahoma" w:cs="Tahoma"/>
                <w:sz w:val="18"/>
                <w:szCs w:val="18"/>
              </w:rPr>
              <w:t>As the recommended bidder has informed that their inability to supply their order.</w:t>
            </w:r>
          </w:p>
          <w:p w14:paraId="069A0638" w14:textId="77777777" w:rsidR="00F83FE2" w:rsidRDefault="00F83FE2" w:rsidP="005B6BA1">
            <w:pPr>
              <w:rPr>
                <w:rFonts w:ascii="Tahoma" w:hAnsi="Tahoma" w:cs="Tahoma"/>
                <w:sz w:val="18"/>
                <w:szCs w:val="18"/>
              </w:rPr>
            </w:pPr>
          </w:p>
        </w:tc>
      </w:tr>
      <w:tr w:rsidR="00F83FE2" w:rsidRPr="001E68A7" w14:paraId="2630C9D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72786C93" w14:textId="77777777" w:rsidR="00F83FE2" w:rsidRDefault="00F83FE2" w:rsidP="005B6BA1">
            <w:pPr>
              <w:rPr>
                <w:rFonts w:ascii="Tahoma" w:hAnsi="Tahoma" w:cs="Tahoma"/>
                <w:sz w:val="18"/>
                <w:szCs w:val="18"/>
              </w:rPr>
            </w:pPr>
            <w:r>
              <w:rPr>
                <w:rFonts w:ascii="Tahoma" w:hAnsi="Tahoma" w:cs="Tahoma"/>
                <w:sz w:val="18"/>
                <w:szCs w:val="18"/>
              </w:rPr>
              <w:t>DHS/SS/WW/180 /26</w:t>
            </w:r>
          </w:p>
          <w:p w14:paraId="10EA3D17"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5364E3C" w14:textId="77777777" w:rsidR="00F83FE2" w:rsidRDefault="00F83FE2" w:rsidP="005B6BA1">
            <w:pPr>
              <w:rPr>
                <w:rFonts w:ascii="Tahoma" w:hAnsi="Tahoma" w:cs="Tahoma"/>
                <w:sz w:val="18"/>
                <w:szCs w:val="18"/>
              </w:rPr>
            </w:pPr>
            <w:r>
              <w:rPr>
                <w:rFonts w:ascii="Tahoma" w:hAnsi="Tahoma" w:cs="Tahoma"/>
                <w:sz w:val="18"/>
                <w:szCs w:val="18"/>
              </w:rPr>
              <w:t>2026/SPC/N/C/S/00311</w:t>
            </w:r>
          </w:p>
        </w:tc>
        <w:tc>
          <w:tcPr>
            <w:tcW w:w="2520" w:type="dxa"/>
            <w:tcBorders>
              <w:top w:val="single" w:sz="4" w:space="0" w:color="000000"/>
              <w:left w:val="single" w:sz="4" w:space="0" w:color="000000"/>
              <w:bottom w:val="single" w:sz="4" w:space="0" w:color="000000"/>
              <w:right w:val="single" w:sz="4" w:space="0" w:color="000000"/>
            </w:tcBorders>
          </w:tcPr>
          <w:p w14:paraId="0F641417" w14:textId="77777777" w:rsidR="00F83FE2" w:rsidRDefault="00F83FE2" w:rsidP="005B6BA1">
            <w:pPr>
              <w:rPr>
                <w:rFonts w:ascii="Tahoma" w:hAnsi="Tahoma" w:cs="Tahoma"/>
                <w:sz w:val="18"/>
                <w:szCs w:val="18"/>
              </w:rPr>
            </w:pPr>
            <w:r>
              <w:rPr>
                <w:rFonts w:ascii="Tahoma" w:hAnsi="Tahoma" w:cs="Tahoma"/>
                <w:sz w:val="18"/>
                <w:szCs w:val="18"/>
              </w:rPr>
              <w:t>04/13515310</w:t>
            </w:r>
          </w:p>
          <w:p w14:paraId="0D6363F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FFAC24" w14:textId="77777777" w:rsidR="00F83FE2" w:rsidRDefault="00F83FE2" w:rsidP="005B6BA1">
            <w:pPr>
              <w:rPr>
                <w:rFonts w:ascii="Tahoma" w:hAnsi="Tahoma" w:cs="Tahoma"/>
                <w:sz w:val="18"/>
                <w:szCs w:val="18"/>
              </w:rPr>
            </w:pPr>
            <w:r>
              <w:rPr>
                <w:rFonts w:ascii="Tahoma" w:hAnsi="Tahoma" w:cs="Tahoma"/>
                <w:sz w:val="18"/>
                <w:szCs w:val="18"/>
              </w:rPr>
              <w:t>11/08/2026</w:t>
            </w:r>
          </w:p>
        </w:tc>
        <w:tc>
          <w:tcPr>
            <w:tcW w:w="2520" w:type="dxa"/>
            <w:tcBorders>
              <w:top w:val="single" w:sz="4" w:space="0" w:color="000000"/>
              <w:left w:val="single" w:sz="4" w:space="0" w:color="000000"/>
              <w:bottom w:val="single" w:sz="4" w:space="0" w:color="000000"/>
              <w:right w:val="single" w:sz="4" w:space="0" w:color="000000"/>
            </w:tcBorders>
          </w:tcPr>
          <w:p w14:paraId="437BA2A4" w14:textId="77777777" w:rsidR="00F83FE2" w:rsidRDefault="00F83FE2" w:rsidP="005B6BA1">
            <w:pPr>
              <w:rPr>
                <w:rFonts w:ascii="Tahoma" w:hAnsi="Tahoma" w:cs="Tahoma"/>
                <w:sz w:val="18"/>
                <w:szCs w:val="18"/>
              </w:rPr>
            </w:pPr>
            <w:proofErr w:type="gramStart"/>
            <w:r>
              <w:rPr>
                <w:rFonts w:ascii="Tahoma" w:hAnsi="Tahoma" w:cs="Tahoma"/>
                <w:sz w:val="18"/>
                <w:szCs w:val="18"/>
              </w:rPr>
              <w:t>As  the</w:t>
            </w:r>
            <w:proofErr w:type="gramEnd"/>
            <w:r>
              <w:rPr>
                <w:rFonts w:ascii="Tahoma" w:hAnsi="Tahoma" w:cs="Tahoma"/>
                <w:sz w:val="18"/>
                <w:szCs w:val="18"/>
              </w:rPr>
              <w:t xml:space="preserve"> bidder has refused to extend the bid validity and bid bond validity due to the LKR depreciation against the USD.</w:t>
            </w:r>
          </w:p>
          <w:p w14:paraId="791B44F1" w14:textId="77777777" w:rsidR="00F83FE2" w:rsidRDefault="00F83FE2" w:rsidP="005B6BA1">
            <w:pPr>
              <w:rPr>
                <w:rFonts w:ascii="Tahoma" w:hAnsi="Tahoma" w:cs="Tahoma"/>
                <w:sz w:val="18"/>
                <w:szCs w:val="18"/>
              </w:rPr>
            </w:pPr>
          </w:p>
        </w:tc>
      </w:tr>
      <w:tr w:rsidR="00F83FE2" w:rsidRPr="001E68A7" w14:paraId="400F67BF"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8BAF892" w14:textId="77777777" w:rsidR="00F83FE2" w:rsidRDefault="00F83FE2" w:rsidP="005B6BA1">
            <w:pPr>
              <w:rPr>
                <w:rFonts w:ascii="Tahoma" w:hAnsi="Tahoma" w:cs="Tahoma"/>
                <w:sz w:val="18"/>
                <w:szCs w:val="18"/>
              </w:rPr>
            </w:pPr>
            <w:r>
              <w:rPr>
                <w:rFonts w:ascii="Tahoma" w:hAnsi="Tahoma" w:cs="Tahoma"/>
                <w:sz w:val="18"/>
                <w:szCs w:val="18"/>
              </w:rPr>
              <w:t>DHS/SS/WW/10/24</w:t>
            </w:r>
          </w:p>
        </w:tc>
        <w:tc>
          <w:tcPr>
            <w:tcW w:w="2155" w:type="dxa"/>
            <w:tcBorders>
              <w:top w:val="single" w:sz="4" w:space="0" w:color="000000"/>
              <w:left w:val="single" w:sz="4" w:space="0" w:color="000000"/>
              <w:bottom w:val="single" w:sz="4" w:space="0" w:color="000000"/>
              <w:right w:val="single" w:sz="4" w:space="0" w:color="000000"/>
            </w:tcBorders>
          </w:tcPr>
          <w:p w14:paraId="77DEC1DE" w14:textId="77777777" w:rsidR="00F83FE2" w:rsidRDefault="00F83FE2" w:rsidP="005B6BA1">
            <w:pPr>
              <w:rPr>
                <w:rFonts w:ascii="Tahoma" w:hAnsi="Tahoma" w:cs="Tahoma"/>
                <w:sz w:val="18"/>
                <w:szCs w:val="18"/>
              </w:rPr>
            </w:pPr>
            <w:r>
              <w:rPr>
                <w:rFonts w:ascii="Tahoma" w:hAnsi="Tahoma" w:cs="Tahoma"/>
                <w:sz w:val="18"/>
                <w:szCs w:val="18"/>
              </w:rPr>
              <w:t>2024/SPC/N/C/S/00074</w:t>
            </w:r>
          </w:p>
        </w:tc>
        <w:tc>
          <w:tcPr>
            <w:tcW w:w="2520" w:type="dxa"/>
            <w:tcBorders>
              <w:top w:val="single" w:sz="4" w:space="0" w:color="000000"/>
              <w:left w:val="single" w:sz="4" w:space="0" w:color="000000"/>
              <w:bottom w:val="single" w:sz="4" w:space="0" w:color="000000"/>
              <w:right w:val="single" w:sz="4" w:space="0" w:color="000000"/>
            </w:tcBorders>
          </w:tcPr>
          <w:p w14:paraId="37C050C5" w14:textId="77777777" w:rsidR="00F83FE2" w:rsidRDefault="00F83FE2" w:rsidP="005B6BA1">
            <w:pPr>
              <w:rPr>
                <w:rFonts w:ascii="Tahoma" w:hAnsi="Tahoma" w:cs="Tahoma"/>
                <w:sz w:val="18"/>
                <w:szCs w:val="18"/>
              </w:rPr>
            </w:pPr>
            <w:r>
              <w:rPr>
                <w:rFonts w:ascii="Tahoma" w:hAnsi="Tahoma" w:cs="Tahoma"/>
                <w:sz w:val="18"/>
                <w:szCs w:val="18"/>
              </w:rPr>
              <w:t>30/15320101, 31/15320102</w:t>
            </w:r>
          </w:p>
        </w:tc>
        <w:tc>
          <w:tcPr>
            <w:tcW w:w="1170" w:type="dxa"/>
            <w:tcBorders>
              <w:top w:val="single" w:sz="4" w:space="0" w:color="000000"/>
              <w:left w:val="single" w:sz="4" w:space="0" w:color="000000"/>
              <w:bottom w:val="single" w:sz="4" w:space="0" w:color="000000"/>
              <w:right w:val="single" w:sz="4" w:space="0" w:color="000000"/>
            </w:tcBorders>
          </w:tcPr>
          <w:p w14:paraId="67E7576D" w14:textId="77777777" w:rsidR="00F83FE2" w:rsidRDefault="00F83FE2" w:rsidP="005B6BA1">
            <w:pPr>
              <w:rPr>
                <w:rFonts w:ascii="Tahoma" w:hAnsi="Tahoma" w:cs="Tahoma"/>
                <w:sz w:val="18"/>
                <w:szCs w:val="18"/>
              </w:rPr>
            </w:pPr>
            <w:r>
              <w:rPr>
                <w:rFonts w:ascii="Tahoma" w:hAnsi="Tahoma" w:cs="Tahoma"/>
                <w:sz w:val="18"/>
                <w:szCs w:val="18"/>
              </w:rPr>
              <w:t>18/08/2026</w:t>
            </w:r>
          </w:p>
        </w:tc>
        <w:tc>
          <w:tcPr>
            <w:tcW w:w="2520" w:type="dxa"/>
            <w:tcBorders>
              <w:top w:val="single" w:sz="4" w:space="0" w:color="000000"/>
              <w:left w:val="single" w:sz="4" w:space="0" w:color="000000"/>
              <w:bottom w:val="single" w:sz="4" w:space="0" w:color="000000"/>
              <w:right w:val="single" w:sz="4" w:space="0" w:color="000000"/>
            </w:tcBorders>
          </w:tcPr>
          <w:p w14:paraId="3111E3D7" w14:textId="77777777" w:rsidR="00F83FE2" w:rsidRDefault="00F83FE2" w:rsidP="005B6BA1">
            <w:pPr>
              <w:rPr>
                <w:rFonts w:ascii="Tahoma" w:hAnsi="Tahoma" w:cs="Tahoma"/>
                <w:sz w:val="18"/>
                <w:szCs w:val="18"/>
              </w:rPr>
            </w:pPr>
            <w:r>
              <w:rPr>
                <w:rFonts w:ascii="Tahoma" w:hAnsi="Tahoma" w:cs="Tahoma"/>
                <w:sz w:val="18"/>
                <w:szCs w:val="18"/>
              </w:rPr>
              <w:t>As no valid bid and bid bond at the tender closing date.</w:t>
            </w:r>
          </w:p>
          <w:p w14:paraId="165E7085" w14:textId="77777777" w:rsidR="00F83FE2" w:rsidRDefault="00F83FE2" w:rsidP="005B6BA1">
            <w:pPr>
              <w:rPr>
                <w:rFonts w:ascii="Tahoma" w:hAnsi="Tahoma" w:cs="Tahoma"/>
                <w:sz w:val="18"/>
                <w:szCs w:val="18"/>
              </w:rPr>
            </w:pPr>
          </w:p>
        </w:tc>
      </w:tr>
      <w:tr w:rsidR="00F83FE2" w:rsidRPr="001E68A7" w14:paraId="0B9C3F9A"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2A0BE487" w14:textId="77777777" w:rsidR="00F83FE2" w:rsidRDefault="00F83FE2" w:rsidP="005B6BA1">
            <w:pPr>
              <w:rPr>
                <w:rFonts w:ascii="Tahoma" w:hAnsi="Tahoma" w:cs="Tahoma"/>
                <w:sz w:val="18"/>
                <w:szCs w:val="18"/>
              </w:rPr>
            </w:pPr>
            <w:r>
              <w:rPr>
                <w:rFonts w:ascii="Tahoma" w:hAnsi="Tahoma" w:cs="Tahoma"/>
                <w:sz w:val="18"/>
                <w:szCs w:val="18"/>
              </w:rPr>
              <w:t>DHS/SS/NCB/03/2027</w:t>
            </w:r>
          </w:p>
        </w:tc>
        <w:tc>
          <w:tcPr>
            <w:tcW w:w="2155" w:type="dxa"/>
            <w:tcBorders>
              <w:top w:val="single" w:sz="4" w:space="0" w:color="000000"/>
              <w:left w:val="single" w:sz="4" w:space="0" w:color="000000"/>
              <w:bottom w:val="single" w:sz="4" w:space="0" w:color="000000"/>
              <w:right w:val="single" w:sz="4" w:space="0" w:color="000000"/>
            </w:tcBorders>
          </w:tcPr>
          <w:p w14:paraId="254AD63A" w14:textId="77777777" w:rsidR="00F83FE2" w:rsidRDefault="00F83FE2" w:rsidP="005B6BA1">
            <w:pPr>
              <w:rPr>
                <w:rFonts w:ascii="Tahoma" w:hAnsi="Tahoma" w:cs="Tahoma"/>
                <w:sz w:val="18"/>
                <w:szCs w:val="18"/>
              </w:rPr>
            </w:pPr>
            <w:r>
              <w:rPr>
                <w:rFonts w:ascii="Tahoma" w:hAnsi="Tahoma" w:cs="Tahoma"/>
                <w:sz w:val="18"/>
                <w:szCs w:val="18"/>
              </w:rPr>
              <w:t>2027/SPC/N/C/S/00004</w:t>
            </w:r>
          </w:p>
        </w:tc>
        <w:tc>
          <w:tcPr>
            <w:tcW w:w="2520" w:type="dxa"/>
            <w:tcBorders>
              <w:top w:val="single" w:sz="4" w:space="0" w:color="000000"/>
              <w:left w:val="single" w:sz="4" w:space="0" w:color="000000"/>
              <w:bottom w:val="single" w:sz="4" w:space="0" w:color="000000"/>
              <w:right w:val="single" w:sz="4" w:space="0" w:color="000000"/>
            </w:tcBorders>
          </w:tcPr>
          <w:p w14:paraId="430937FA" w14:textId="77777777" w:rsidR="00F83FE2" w:rsidRDefault="00F83FE2" w:rsidP="005B6BA1">
            <w:pPr>
              <w:rPr>
                <w:rFonts w:ascii="Tahoma" w:hAnsi="Tahoma" w:cs="Tahoma"/>
                <w:sz w:val="18"/>
                <w:szCs w:val="18"/>
              </w:rPr>
            </w:pPr>
            <w:r>
              <w:rPr>
                <w:rFonts w:ascii="Tahoma" w:hAnsi="Tahoma" w:cs="Tahoma"/>
                <w:sz w:val="18"/>
                <w:szCs w:val="18"/>
              </w:rPr>
              <w:t>01/22801701</w:t>
            </w:r>
          </w:p>
          <w:p w14:paraId="53B5418B"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A05586"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00FDE254"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6E072AE" w14:textId="77777777" w:rsidR="00F83FE2" w:rsidRDefault="00F83FE2" w:rsidP="005B6BA1">
            <w:pPr>
              <w:rPr>
                <w:rFonts w:ascii="Tahoma" w:hAnsi="Tahoma" w:cs="Tahoma"/>
                <w:sz w:val="18"/>
                <w:szCs w:val="18"/>
              </w:rPr>
            </w:pPr>
          </w:p>
        </w:tc>
      </w:tr>
    </w:tbl>
    <w:p w14:paraId="0440B361" w14:textId="77777777" w:rsidR="00F83FE2" w:rsidRDefault="00F83FE2" w:rsidP="00F83FE2">
      <w:pPr>
        <w:rPr>
          <w:lang w:bidi="en-US"/>
        </w:rPr>
      </w:pPr>
    </w:p>
    <w:p w14:paraId="412E4374" w14:textId="77777777" w:rsidR="00F83FE2" w:rsidRDefault="00F83FE2" w:rsidP="00F83FE2">
      <w:pPr>
        <w:rPr>
          <w:lang w:bidi="en-US"/>
        </w:rPr>
      </w:pPr>
    </w:p>
    <w:p w14:paraId="26DE859B" w14:textId="77777777" w:rsidR="00F83FE2" w:rsidRPr="001E68A7" w:rsidRDefault="00F83FE2" w:rsidP="00F83FE2">
      <w:pPr>
        <w:rPr>
          <w:lang w:bidi="en-US"/>
        </w:rPr>
      </w:pPr>
      <w:r w:rsidRPr="001E68A7">
        <w:rPr>
          <w:lang w:bidi="en-US"/>
        </w:rPr>
        <w:t xml:space="preserve">This is for your information please. </w:t>
      </w:r>
    </w:p>
    <w:p w14:paraId="41B85FFA" w14:textId="77777777" w:rsidR="00F83FE2" w:rsidRDefault="00F83FE2" w:rsidP="00F83FE2">
      <w:pPr>
        <w:rPr>
          <w:lang w:bidi="en-US"/>
        </w:rPr>
      </w:pPr>
    </w:p>
    <w:p w14:paraId="5946DD66" w14:textId="77777777" w:rsidR="00F83FE2" w:rsidRPr="001E68A7" w:rsidRDefault="00F83FE2" w:rsidP="00F83FE2">
      <w:pPr>
        <w:rPr>
          <w:lang w:bidi="en-US"/>
        </w:rPr>
      </w:pPr>
      <w:r w:rsidRPr="001E68A7">
        <w:rPr>
          <w:lang w:bidi="en-US"/>
        </w:rPr>
        <w:t>Yours Faithfully,</w:t>
      </w:r>
    </w:p>
    <w:p w14:paraId="0EA87B42" w14:textId="77777777" w:rsidR="00F83FE2" w:rsidRDefault="00F83FE2" w:rsidP="00F83FE2">
      <w:pPr>
        <w:rPr>
          <w:lang w:bidi="en-US"/>
        </w:rPr>
      </w:pPr>
    </w:p>
    <w:p w14:paraId="708D4759" w14:textId="77777777" w:rsidR="00F83FE2" w:rsidRDefault="00F83FE2" w:rsidP="00F83FE2">
      <w:pPr>
        <w:rPr>
          <w:lang w:bidi="en-US"/>
        </w:rPr>
      </w:pPr>
    </w:p>
    <w:p w14:paraId="76F72042" w14:textId="77777777" w:rsidR="00F83FE2" w:rsidRDefault="00F83FE2" w:rsidP="00F83FE2">
      <w:pPr>
        <w:rPr>
          <w:bCs/>
          <w:lang w:bidi="en-US"/>
        </w:rPr>
      </w:pPr>
    </w:p>
    <w:p w14:paraId="019D78CB" w14:textId="77777777" w:rsidR="00F83FE2" w:rsidRDefault="00F83FE2" w:rsidP="00F83FE2">
      <w:pPr>
        <w:rPr>
          <w:bCs/>
          <w:lang w:bidi="en-US"/>
        </w:rPr>
      </w:pPr>
    </w:p>
    <w:p w14:paraId="112FBE1E" w14:textId="77777777" w:rsidR="00F83FE2" w:rsidRDefault="00F83FE2" w:rsidP="00F83FE2">
      <w:pPr>
        <w:rPr>
          <w:bCs/>
          <w:lang w:bidi="en-US"/>
        </w:rPr>
      </w:pPr>
    </w:p>
    <w:p w14:paraId="6F9D4B7B" w14:textId="77777777" w:rsidR="00F83FE2" w:rsidRDefault="00F83FE2" w:rsidP="00F83FE2">
      <w:pPr>
        <w:rPr>
          <w:b/>
          <w:lang w:bidi="en-US"/>
        </w:rPr>
      </w:pPr>
      <w:r>
        <w:rPr>
          <w:b/>
          <w:lang w:bidi="en-US"/>
        </w:rPr>
        <w:t xml:space="preserve">Deputy General Manager </w:t>
      </w:r>
    </w:p>
    <w:p w14:paraId="00659713"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546166A1" w14:textId="77777777" w:rsidR="00F83FE2" w:rsidRDefault="00F83FE2" w:rsidP="00F83FE2">
      <w:pPr>
        <w:rPr>
          <w:b/>
          <w:lang w:bidi="en-US"/>
        </w:rPr>
      </w:pPr>
      <w:r w:rsidRPr="00B374E9">
        <w:rPr>
          <w:b/>
          <w:lang w:bidi="en-US"/>
        </w:rPr>
        <w:t>STATE PHARMACEUTICALS CORPORATION OF SRI LANKA</w:t>
      </w:r>
    </w:p>
    <w:p w14:paraId="3A2EC41B" w14:textId="77777777" w:rsidR="00F83FE2" w:rsidRDefault="00F83FE2">
      <w:pPr>
        <w:rPr>
          <w:rFonts w:ascii="Times New Roman"/>
          <w:sz w:val="17"/>
        </w:rPr>
      </w:pPr>
    </w:p>
    <w:p w14:paraId="63FD839D" w14:textId="77777777" w:rsidR="00F83FE2" w:rsidRDefault="00F83FE2">
      <w:pPr>
        <w:rPr>
          <w:rFonts w:ascii="Times New Roman"/>
          <w:sz w:val="17"/>
        </w:rPr>
      </w:pPr>
      <w:r>
        <w:rPr>
          <w:rFonts w:ascii="Times New Roman"/>
          <w:sz w:val="17"/>
        </w:rPr>
        <w:br w:type="page"/>
      </w:r>
    </w:p>
    <w:p w14:paraId="3C957F15"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3AD4EB94" w14:textId="77777777" w:rsidTr="005B6BA1">
        <w:trPr>
          <w:trHeight w:val="2155"/>
        </w:trPr>
        <w:tc>
          <w:tcPr>
            <w:tcW w:w="1301" w:type="dxa"/>
          </w:tcPr>
          <w:p w14:paraId="4E39211E" w14:textId="77777777" w:rsidR="00F83FE2" w:rsidRPr="00173774" w:rsidRDefault="00F83FE2" w:rsidP="005B6BA1">
            <w:pPr>
              <w:tabs>
                <w:tab w:val="left" w:pos="498"/>
                <w:tab w:val="right" w:pos="9649"/>
              </w:tabs>
              <w:adjustRightInd w:val="0"/>
            </w:pPr>
            <w:r>
              <w:rPr>
                <w:noProof/>
                <w:lang w:bidi="si-LK"/>
              </w:rPr>
              <w:drawing>
                <wp:inline distT="0" distB="0" distL="0" distR="0" wp14:anchorId="0D7EAD16" wp14:editId="4FC2D326">
                  <wp:extent cx="666750" cy="533400"/>
                  <wp:effectExtent l="19050" t="0" r="0" b="0"/>
                  <wp:docPr id="196019619" name="Picture 19601961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0B86999" w14:textId="77777777" w:rsidR="00F83FE2" w:rsidRPr="00173774" w:rsidRDefault="00F83FE2" w:rsidP="005B6BA1">
            <w:pPr>
              <w:tabs>
                <w:tab w:val="left" w:pos="498"/>
                <w:tab w:val="right" w:pos="9649"/>
              </w:tabs>
              <w:adjustRightInd w:val="0"/>
              <w:jc w:val="center"/>
              <w:rPr>
                <w:sz w:val="6"/>
                <w:szCs w:val="16"/>
              </w:rPr>
            </w:pPr>
          </w:p>
          <w:p w14:paraId="3DB7C310"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DC3044B"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D88A17D"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DA81600"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460AC76"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C4CFA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5F40FE"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94D0566" w14:textId="77777777" w:rsidR="00F83FE2" w:rsidRPr="008A321F" w:rsidRDefault="00F83FE2" w:rsidP="005B6BA1">
            <w:pPr>
              <w:tabs>
                <w:tab w:val="left" w:pos="498"/>
                <w:tab w:val="right" w:pos="9649"/>
              </w:tabs>
              <w:adjustRightInd w:val="0"/>
              <w:jc w:val="center"/>
              <w:rPr>
                <w:sz w:val="12"/>
                <w:szCs w:val="12"/>
              </w:rPr>
            </w:pPr>
          </w:p>
        </w:tc>
      </w:tr>
    </w:tbl>
    <w:p w14:paraId="155E5839" w14:textId="77777777" w:rsidR="00F83FE2" w:rsidRDefault="00F83FE2" w:rsidP="00F83FE2">
      <w:pPr>
        <w:spacing w:line="360" w:lineRule="auto"/>
      </w:pPr>
      <w:r>
        <w:rPr>
          <w:noProof/>
        </w:rPr>
        <w:t xml:space="preserve">                                                                                                                                      23</w:t>
      </w:r>
      <w:r>
        <w:rPr>
          <w:noProof/>
          <w:vertAlign w:val="superscript"/>
        </w:rPr>
        <w:t xml:space="preserve">rd </w:t>
      </w:r>
      <w:r>
        <w:rPr>
          <w:noProof/>
        </w:rPr>
        <w:t>September, 2026</w:t>
      </w:r>
    </w:p>
    <w:p w14:paraId="5F6B32CF" w14:textId="77777777" w:rsidR="00F83FE2" w:rsidRPr="00BD294E" w:rsidRDefault="00F83FE2" w:rsidP="00F83FE2">
      <w:r>
        <w:t>T</w:t>
      </w:r>
      <w:r w:rsidRPr="00BD294E">
        <w:t>he</w:t>
      </w:r>
      <w:r>
        <w:t xml:space="preserve"> S</w:t>
      </w:r>
      <w:r w:rsidRPr="00BD294E">
        <w:t>ecretary</w:t>
      </w:r>
    </w:p>
    <w:p w14:paraId="2E892091" w14:textId="77777777" w:rsidR="00F83FE2" w:rsidRPr="00BD294E" w:rsidRDefault="00F83FE2" w:rsidP="00F83FE2">
      <w:pPr>
        <w:tabs>
          <w:tab w:val="left" w:pos="7470"/>
        </w:tabs>
      </w:pPr>
      <w:r w:rsidRPr="00BD294E">
        <w:t>Ministry of Health</w:t>
      </w:r>
    </w:p>
    <w:p w14:paraId="5DB32DB2" w14:textId="77777777" w:rsidR="00F83FE2" w:rsidRPr="00BD294E" w:rsidRDefault="00F83FE2" w:rsidP="00F83FE2">
      <w:r w:rsidRPr="00BD294E">
        <w:t>“</w:t>
      </w:r>
      <w:proofErr w:type="spellStart"/>
      <w:r w:rsidRPr="00BD294E">
        <w:t>Suwasiripaya</w:t>
      </w:r>
      <w:proofErr w:type="spellEnd"/>
      <w:r w:rsidRPr="00BD294E">
        <w:t>”</w:t>
      </w:r>
    </w:p>
    <w:p w14:paraId="3DECE965"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4C29877" w14:textId="77777777" w:rsidR="00F83FE2" w:rsidRPr="00BD294E" w:rsidRDefault="00F83FE2" w:rsidP="00F83FE2">
      <w:r w:rsidRPr="00BD294E">
        <w:t>Colombo 10.</w:t>
      </w:r>
    </w:p>
    <w:p w14:paraId="785FDFB9" w14:textId="77777777" w:rsidR="00F83FE2" w:rsidRPr="00BD294E" w:rsidRDefault="00F83FE2" w:rsidP="00F83FE2"/>
    <w:p w14:paraId="1116BBE3" w14:textId="77777777" w:rsidR="00F83FE2" w:rsidRDefault="00F83FE2" w:rsidP="00F83FE2">
      <w:r>
        <w:t xml:space="preserve">Dear Sir, </w:t>
      </w:r>
    </w:p>
    <w:p w14:paraId="3032BAB9" w14:textId="77777777" w:rsidR="00F83FE2" w:rsidRDefault="00F83FE2" w:rsidP="00F83FE2">
      <w:pPr>
        <w:rPr>
          <w:b/>
          <w:u w:val="single"/>
        </w:rPr>
      </w:pPr>
    </w:p>
    <w:p w14:paraId="25321B15" w14:textId="77777777" w:rsidR="00F83FE2" w:rsidRDefault="00F83FE2" w:rsidP="00F83FE2">
      <w:pPr>
        <w:rPr>
          <w:b/>
          <w:u w:val="single"/>
        </w:rPr>
      </w:pPr>
      <w:r>
        <w:rPr>
          <w:b/>
          <w:u w:val="single"/>
        </w:rPr>
        <w:t>CANCELLATION OF TENDERS</w:t>
      </w:r>
    </w:p>
    <w:p w14:paraId="0E45C03C" w14:textId="77777777" w:rsidR="00F83FE2" w:rsidRDefault="00F83FE2" w:rsidP="00F83FE2">
      <w:pPr>
        <w:jc w:val="center"/>
        <w:rPr>
          <w:b/>
          <w:u w:val="single"/>
        </w:rPr>
      </w:pPr>
    </w:p>
    <w:p w14:paraId="24EC7BD7"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7101999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57A9DE"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11C7D6C"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044E8F"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4691E0"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53572015"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0769A13"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6D197F27"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656D91F6" w14:textId="77777777" w:rsidR="00F83FE2" w:rsidRDefault="00F83FE2" w:rsidP="005B6BA1">
            <w:pPr>
              <w:rPr>
                <w:rFonts w:ascii="Tahoma" w:hAnsi="Tahoma" w:cs="Tahoma"/>
                <w:sz w:val="18"/>
                <w:szCs w:val="18"/>
              </w:rPr>
            </w:pPr>
            <w:r>
              <w:rPr>
                <w:rFonts w:ascii="Tahoma" w:hAnsi="Tahoma" w:cs="Tahoma"/>
                <w:sz w:val="18"/>
                <w:szCs w:val="18"/>
              </w:rPr>
              <w:t>DHS/SUS/WW/89/24</w:t>
            </w:r>
          </w:p>
        </w:tc>
        <w:tc>
          <w:tcPr>
            <w:tcW w:w="2155" w:type="dxa"/>
            <w:tcBorders>
              <w:top w:val="single" w:sz="4" w:space="0" w:color="000000"/>
              <w:left w:val="single" w:sz="4" w:space="0" w:color="000000"/>
              <w:bottom w:val="single" w:sz="4" w:space="0" w:color="000000"/>
              <w:right w:val="single" w:sz="4" w:space="0" w:color="000000"/>
            </w:tcBorders>
          </w:tcPr>
          <w:p w14:paraId="37858A6C" w14:textId="77777777" w:rsidR="00F83FE2" w:rsidRDefault="00F83FE2" w:rsidP="005B6BA1">
            <w:pPr>
              <w:rPr>
                <w:rFonts w:ascii="Tahoma" w:hAnsi="Tahoma" w:cs="Tahoma"/>
                <w:sz w:val="18"/>
                <w:szCs w:val="18"/>
              </w:rPr>
            </w:pPr>
            <w:r>
              <w:rPr>
                <w:rFonts w:ascii="Tahoma" w:hAnsi="Tahoma" w:cs="Tahoma"/>
                <w:sz w:val="18"/>
                <w:szCs w:val="18"/>
              </w:rPr>
              <w:t>2024/SPC/N/C/S/00088</w:t>
            </w:r>
          </w:p>
        </w:tc>
        <w:tc>
          <w:tcPr>
            <w:tcW w:w="2520" w:type="dxa"/>
            <w:tcBorders>
              <w:top w:val="single" w:sz="4" w:space="0" w:color="000000"/>
              <w:left w:val="single" w:sz="4" w:space="0" w:color="000000"/>
              <w:bottom w:val="single" w:sz="4" w:space="0" w:color="000000"/>
              <w:right w:val="single" w:sz="4" w:space="0" w:color="000000"/>
            </w:tcBorders>
          </w:tcPr>
          <w:p w14:paraId="191C14F9" w14:textId="77777777" w:rsidR="00F83FE2" w:rsidRDefault="00F83FE2" w:rsidP="005B6BA1">
            <w:pPr>
              <w:rPr>
                <w:rFonts w:ascii="Tahoma" w:hAnsi="Tahoma" w:cs="Tahoma"/>
                <w:sz w:val="18"/>
                <w:szCs w:val="18"/>
              </w:rPr>
            </w:pPr>
            <w:r>
              <w:rPr>
                <w:rFonts w:ascii="Tahoma" w:hAnsi="Tahoma" w:cs="Tahoma"/>
                <w:sz w:val="18"/>
                <w:szCs w:val="18"/>
              </w:rPr>
              <w:t>12/13513209</w:t>
            </w:r>
          </w:p>
        </w:tc>
        <w:tc>
          <w:tcPr>
            <w:tcW w:w="1170" w:type="dxa"/>
            <w:tcBorders>
              <w:top w:val="single" w:sz="4" w:space="0" w:color="000000"/>
              <w:left w:val="single" w:sz="4" w:space="0" w:color="000000"/>
              <w:right w:val="single" w:sz="4" w:space="0" w:color="000000"/>
            </w:tcBorders>
          </w:tcPr>
          <w:p w14:paraId="655D4FB9"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right w:val="single" w:sz="4" w:space="0" w:color="000000"/>
            </w:tcBorders>
          </w:tcPr>
          <w:p w14:paraId="47C8600C" w14:textId="77777777" w:rsidR="00F83FE2" w:rsidRDefault="00F83FE2" w:rsidP="005B6BA1">
            <w:pPr>
              <w:rPr>
                <w:rFonts w:ascii="Tahoma" w:hAnsi="Tahoma" w:cs="Tahoma"/>
                <w:sz w:val="18"/>
                <w:szCs w:val="18"/>
              </w:rPr>
            </w:pPr>
            <w:r>
              <w:rPr>
                <w:rFonts w:ascii="Tahoma" w:hAnsi="Tahoma" w:cs="Tahoma"/>
                <w:sz w:val="18"/>
                <w:szCs w:val="18"/>
              </w:rPr>
              <w:t>As item has been categorized as non-priority.</w:t>
            </w:r>
          </w:p>
        </w:tc>
      </w:tr>
      <w:tr w:rsidR="00F83FE2" w:rsidRPr="001E68A7" w14:paraId="68C90E39"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062FF05C" w14:textId="77777777" w:rsidR="00F83FE2" w:rsidRDefault="00F83FE2" w:rsidP="005B6BA1">
            <w:pPr>
              <w:rPr>
                <w:rFonts w:ascii="Tahoma" w:hAnsi="Tahoma" w:cs="Tahoma"/>
                <w:sz w:val="18"/>
                <w:szCs w:val="18"/>
              </w:rPr>
            </w:pPr>
            <w:r>
              <w:rPr>
                <w:rFonts w:ascii="Tahoma" w:hAnsi="Tahoma" w:cs="Tahoma"/>
                <w:sz w:val="18"/>
                <w:szCs w:val="18"/>
              </w:rPr>
              <w:t>DHS/SS/WW/66/26</w:t>
            </w:r>
          </w:p>
        </w:tc>
        <w:tc>
          <w:tcPr>
            <w:tcW w:w="2155" w:type="dxa"/>
            <w:tcBorders>
              <w:top w:val="single" w:sz="4" w:space="0" w:color="000000"/>
              <w:left w:val="single" w:sz="4" w:space="0" w:color="000000"/>
              <w:bottom w:val="single" w:sz="4" w:space="0" w:color="000000"/>
              <w:right w:val="single" w:sz="4" w:space="0" w:color="000000"/>
            </w:tcBorders>
          </w:tcPr>
          <w:p w14:paraId="7824B031" w14:textId="77777777" w:rsidR="00F83FE2" w:rsidRDefault="00F83FE2" w:rsidP="005B6BA1">
            <w:pPr>
              <w:rPr>
                <w:rFonts w:ascii="Tahoma" w:hAnsi="Tahoma" w:cs="Tahoma"/>
                <w:sz w:val="18"/>
                <w:szCs w:val="18"/>
              </w:rPr>
            </w:pPr>
            <w:r>
              <w:rPr>
                <w:rFonts w:ascii="Tahoma" w:hAnsi="Tahoma" w:cs="Tahoma"/>
                <w:sz w:val="18"/>
                <w:szCs w:val="18"/>
              </w:rPr>
              <w:t>2026/SPC/N/C/S/00058</w:t>
            </w:r>
          </w:p>
        </w:tc>
        <w:tc>
          <w:tcPr>
            <w:tcW w:w="2520" w:type="dxa"/>
            <w:tcBorders>
              <w:top w:val="single" w:sz="4" w:space="0" w:color="000000"/>
              <w:left w:val="single" w:sz="4" w:space="0" w:color="000000"/>
              <w:bottom w:val="single" w:sz="4" w:space="0" w:color="000000"/>
              <w:right w:val="single" w:sz="4" w:space="0" w:color="000000"/>
            </w:tcBorders>
          </w:tcPr>
          <w:p w14:paraId="32883F8A" w14:textId="77777777" w:rsidR="00F83FE2" w:rsidRDefault="00F83FE2" w:rsidP="005B6BA1">
            <w:pPr>
              <w:rPr>
                <w:rFonts w:ascii="Tahoma" w:hAnsi="Tahoma" w:cs="Tahoma"/>
                <w:sz w:val="18"/>
                <w:szCs w:val="18"/>
              </w:rPr>
            </w:pPr>
            <w:r>
              <w:rPr>
                <w:rFonts w:ascii="Tahoma" w:hAnsi="Tahoma" w:cs="Tahoma"/>
                <w:sz w:val="18"/>
                <w:szCs w:val="18"/>
              </w:rPr>
              <w:t>01/15800001, 02/15800002, 03/15800003, 04/15800004, 05/15800101, 06/15800102, 07/15800103</w:t>
            </w:r>
          </w:p>
          <w:p w14:paraId="2FFA4EC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30ADD4C2" w14:textId="77777777" w:rsidR="00F83FE2" w:rsidRDefault="00F83FE2" w:rsidP="005B6BA1">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17C7D87E" w14:textId="77777777" w:rsidR="00F83FE2" w:rsidRDefault="00F83FE2" w:rsidP="005B6BA1">
            <w:pPr>
              <w:rPr>
                <w:rFonts w:ascii="Tahoma" w:hAnsi="Tahoma" w:cs="Tahoma"/>
                <w:sz w:val="18"/>
                <w:szCs w:val="18"/>
              </w:rPr>
            </w:pPr>
            <w:r>
              <w:rPr>
                <w:rFonts w:ascii="Tahoma" w:hAnsi="Tahoma" w:cs="Tahoma"/>
                <w:sz w:val="18"/>
                <w:szCs w:val="18"/>
              </w:rPr>
              <w:t xml:space="preserve">D/MSD requested to cancel these items as </w:t>
            </w:r>
            <w:proofErr w:type="gramStart"/>
            <w:r>
              <w:rPr>
                <w:rFonts w:ascii="Tahoma" w:hAnsi="Tahoma" w:cs="Tahoma"/>
                <w:sz w:val="18"/>
                <w:szCs w:val="18"/>
              </w:rPr>
              <w:t>enough  stocks</w:t>
            </w:r>
            <w:proofErr w:type="gramEnd"/>
            <w:r>
              <w:rPr>
                <w:rFonts w:ascii="Tahoma" w:hAnsi="Tahoma" w:cs="Tahoma"/>
                <w:sz w:val="18"/>
                <w:szCs w:val="18"/>
              </w:rPr>
              <w:t xml:space="preserve"> available at institutions.</w:t>
            </w:r>
          </w:p>
        </w:tc>
      </w:tr>
      <w:tr w:rsidR="00F83FE2" w:rsidRPr="001E68A7" w14:paraId="0FA784CA" w14:textId="77777777" w:rsidTr="005B6BA1">
        <w:trPr>
          <w:trHeight w:val="455"/>
        </w:trPr>
        <w:tc>
          <w:tcPr>
            <w:tcW w:w="2250" w:type="dxa"/>
            <w:tcBorders>
              <w:top w:val="single" w:sz="4" w:space="0" w:color="000000"/>
              <w:left w:val="single" w:sz="4" w:space="0" w:color="000000"/>
              <w:bottom w:val="single" w:sz="4" w:space="0" w:color="000000"/>
              <w:right w:val="single" w:sz="4" w:space="0" w:color="000000"/>
            </w:tcBorders>
          </w:tcPr>
          <w:p w14:paraId="0433803F" w14:textId="77777777" w:rsidR="00F83FE2" w:rsidRDefault="00F83FE2" w:rsidP="005B6BA1">
            <w:pPr>
              <w:rPr>
                <w:rFonts w:ascii="Tahoma" w:hAnsi="Tahoma" w:cs="Tahoma"/>
                <w:sz w:val="18"/>
                <w:szCs w:val="18"/>
              </w:rPr>
            </w:pPr>
            <w:r>
              <w:rPr>
                <w:rFonts w:ascii="Tahoma" w:hAnsi="Tahoma" w:cs="Tahoma"/>
                <w:sz w:val="18"/>
                <w:szCs w:val="18"/>
              </w:rPr>
              <w:t>DHS/SS/RQ/29/2025</w:t>
            </w:r>
          </w:p>
        </w:tc>
        <w:tc>
          <w:tcPr>
            <w:tcW w:w="2155" w:type="dxa"/>
            <w:tcBorders>
              <w:top w:val="single" w:sz="4" w:space="0" w:color="000000"/>
              <w:left w:val="single" w:sz="4" w:space="0" w:color="000000"/>
              <w:bottom w:val="single" w:sz="4" w:space="0" w:color="000000"/>
              <w:right w:val="single" w:sz="4" w:space="0" w:color="000000"/>
            </w:tcBorders>
          </w:tcPr>
          <w:p w14:paraId="46CB94B4" w14:textId="77777777" w:rsidR="00F83FE2" w:rsidRDefault="00F83FE2" w:rsidP="005B6BA1">
            <w:pPr>
              <w:rPr>
                <w:rFonts w:ascii="Tahoma" w:hAnsi="Tahoma" w:cs="Tahoma"/>
                <w:sz w:val="18"/>
                <w:szCs w:val="18"/>
              </w:rPr>
            </w:pPr>
            <w:r>
              <w:rPr>
                <w:rFonts w:ascii="Tahoma" w:hAnsi="Tahoma" w:cs="Tahoma"/>
                <w:sz w:val="18"/>
                <w:szCs w:val="18"/>
              </w:rPr>
              <w:t>2025/SPC/N/C/S/00037</w:t>
            </w:r>
          </w:p>
        </w:tc>
        <w:tc>
          <w:tcPr>
            <w:tcW w:w="2520" w:type="dxa"/>
            <w:tcBorders>
              <w:top w:val="single" w:sz="4" w:space="0" w:color="000000"/>
              <w:left w:val="single" w:sz="4" w:space="0" w:color="000000"/>
              <w:bottom w:val="single" w:sz="4" w:space="0" w:color="000000"/>
              <w:right w:val="single" w:sz="4" w:space="0" w:color="000000"/>
            </w:tcBorders>
          </w:tcPr>
          <w:p w14:paraId="0B14907D" w14:textId="77777777" w:rsidR="00F83FE2" w:rsidRDefault="00F83FE2" w:rsidP="005B6BA1">
            <w:pPr>
              <w:rPr>
                <w:rFonts w:ascii="Tahoma" w:hAnsi="Tahoma" w:cs="Tahoma"/>
                <w:sz w:val="18"/>
                <w:szCs w:val="18"/>
              </w:rPr>
            </w:pPr>
            <w:r>
              <w:rPr>
                <w:rFonts w:ascii="Tahoma" w:hAnsi="Tahoma" w:cs="Tahoma"/>
                <w:sz w:val="18"/>
                <w:szCs w:val="18"/>
              </w:rPr>
              <w:t>07/13901602</w:t>
            </w:r>
          </w:p>
          <w:p w14:paraId="2EF7CFB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73E99F09" w14:textId="77777777" w:rsidR="00F83FE2" w:rsidRDefault="00F83FE2" w:rsidP="005B6BA1">
            <w:pPr>
              <w:rPr>
                <w:rFonts w:ascii="Tahoma" w:hAnsi="Tahoma" w:cs="Tahoma"/>
                <w:sz w:val="18"/>
                <w:szCs w:val="18"/>
              </w:rPr>
            </w:pPr>
            <w:r>
              <w:rPr>
                <w:rFonts w:ascii="Tahoma" w:hAnsi="Tahoma" w:cs="Tahoma"/>
                <w:sz w:val="18"/>
                <w:szCs w:val="18"/>
              </w:rPr>
              <w:t>03/12/2026</w:t>
            </w:r>
          </w:p>
        </w:tc>
        <w:tc>
          <w:tcPr>
            <w:tcW w:w="2520" w:type="dxa"/>
            <w:tcBorders>
              <w:top w:val="single" w:sz="4" w:space="0" w:color="000000"/>
              <w:left w:val="single" w:sz="4" w:space="0" w:color="000000"/>
              <w:right w:val="single" w:sz="4" w:space="0" w:color="000000"/>
            </w:tcBorders>
          </w:tcPr>
          <w:p w14:paraId="64871580"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D50CBCF" w14:textId="77777777" w:rsidR="00F83FE2" w:rsidRDefault="00F83FE2" w:rsidP="005B6BA1">
            <w:pPr>
              <w:rPr>
                <w:rFonts w:ascii="Tahoma" w:hAnsi="Tahoma" w:cs="Tahoma"/>
                <w:sz w:val="18"/>
                <w:szCs w:val="18"/>
              </w:rPr>
            </w:pPr>
          </w:p>
        </w:tc>
      </w:tr>
      <w:tr w:rsidR="00F83FE2" w:rsidRPr="001E68A7" w14:paraId="085F6AED"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289E02E4" w14:textId="77777777" w:rsidR="00F83FE2" w:rsidRPr="003E72B7" w:rsidRDefault="00F83FE2" w:rsidP="005B6BA1">
            <w:pPr>
              <w:rPr>
                <w:color w:val="000000" w:themeColor="text1"/>
                <w:sz w:val="23"/>
                <w:szCs w:val="23"/>
              </w:rPr>
            </w:pPr>
            <w:r>
              <w:rPr>
                <w:rFonts w:ascii="Tahoma" w:hAnsi="Tahoma" w:cs="Tahoma"/>
                <w:sz w:val="18"/>
                <w:szCs w:val="18"/>
              </w:rPr>
              <w:t>DHS/SS/WW/74/25</w:t>
            </w:r>
          </w:p>
        </w:tc>
        <w:tc>
          <w:tcPr>
            <w:tcW w:w="2155" w:type="dxa"/>
            <w:tcBorders>
              <w:top w:val="single" w:sz="4" w:space="0" w:color="000000"/>
              <w:left w:val="single" w:sz="4" w:space="0" w:color="000000"/>
              <w:bottom w:val="single" w:sz="4" w:space="0" w:color="000000"/>
              <w:right w:val="single" w:sz="4" w:space="0" w:color="000000"/>
            </w:tcBorders>
          </w:tcPr>
          <w:p w14:paraId="50E19F92" w14:textId="77777777" w:rsidR="00F83FE2" w:rsidRPr="003E72B7" w:rsidRDefault="00F83FE2" w:rsidP="005B6BA1">
            <w:pPr>
              <w:rPr>
                <w:sz w:val="23"/>
                <w:szCs w:val="23"/>
              </w:rPr>
            </w:pPr>
            <w:r>
              <w:rPr>
                <w:rFonts w:ascii="Tahoma" w:hAnsi="Tahoma" w:cs="Tahoma"/>
                <w:sz w:val="18"/>
                <w:szCs w:val="18"/>
              </w:rPr>
              <w:t>2025/SPC/N/C/S/00244</w:t>
            </w:r>
          </w:p>
        </w:tc>
        <w:tc>
          <w:tcPr>
            <w:tcW w:w="2520" w:type="dxa"/>
            <w:tcBorders>
              <w:top w:val="single" w:sz="4" w:space="0" w:color="000000"/>
              <w:left w:val="single" w:sz="4" w:space="0" w:color="000000"/>
              <w:bottom w:val="single" w:sz="4" w:space="0" w:color="000000"/>
              <w:right w:val="single" w:sz="4" w:space="0" w:color="000000"/>
            </w:tcBorders>
          </w:tcPr>
          <w:p w14:paraId="7AB38D76" w14:textId="77777777" w:rsidR="00F83FE2" w:rsidRDefault="00F83FE2" w:rsidP="005B6BA1">
            <w:pPr>
              <w:rPr>
                <w:rFonts w:ascii="Tahoma" w:hAnsi="Tahoma" w:cs="Tahoma"/>
                <w:sz w:val="18"/>
                <w:szCs w:val="18"/>
              </w:rPr>
            </w:pPr>
            <w:r>
              <w:rPr>
                <w:rFonts w:ascii="Tahoma" w:hAnsi="Tahoma" w:cs="Tahoma"/>
                <w:sz w:val="18"/>
                <w:szCs w:val="18"/>
              </w:rPr>
              <w:t>01/13522406</w:t>
            </w:r>
          </w:p>
          <w:p w14:paraId="5546D782" w14:textId="77777777" w:rsidR="00F83FE2" w:rsidRPr="003E72B7" w:rsidRDefault="00F83FE2" w:rsidP="005B6BA1">
            <w:pPr>
              <w:rPr>
                <w:color w:val="000000" w:themeColor="text1"/>
                <w:sz w:val="23"/>
                <w:szCs w:val="23"/>
              </w:rPr>
            </w:pPr>
          </w:p>
        </w:tc>
        <w:tc>
          <w:tcPr>
            <w:tcW w:w="1170" w:type="dxa"/>
            <w:tcBorders>
              <w:top w:val="single" w:sz="4" w:space="0" w:color="000000"/>
              <w:left w:val="single" w:sz="4" w:space="0" w:color="000000"/>
              <w:right w:val="single" w:sz="4" w:space="0" w:color="000000"/>
            </w:tcBorders>
          </w:tcPr>
          <w:p w14:paraId="19C688F2" w14:textId="77777777" w:rsidR="00F83FE2" w:rsidRDefault="00F83FE2" w:rsidP="005B6BA1">
            <w:pPr>
              <w:rPr>
                <w:rFonts w:ascii="Tahoma" w:hAnsi="Tahoma" w:cs="Tahoma"/>
                <w:sz w:val="18"/>
                <w:szCs w:val="18"/>
              </w:rPr>
            </w:pPr>
            <w:r>
              <w:rPr>
                <w:rFonts w:ascii="Tahoma" w:hAnsi="Tahoma" w:cs="Tahoma"/>
                <w:sz w:val="18"/>
                <w:szCs w:val="18"/>
              </w:rPr>
              <w:t>04/08/2026</w:t>
            </w:r>
          </w:p>
        </w:tc>
        <w:tc>
          <w:tcPr>
            <w:tcW w:w="2520" w:type="dxa"/>
            <w:tcBorders>
              <w:top w:val="single" w:sz="4" w:space="0" w:color="000000"/>
              <w:left w:val="single" w:sz="4" w:space="0" w:color="000000"/>
              <w:right w:val="single" w:sz="4" w:space="0" w:color="000000"/>
            </w:tcBorders>
          </w:tcPr>
          <w:p w14:paraId="708062E9" w14:textId="77777777" w:rsidR="00F83FE2" w:rsidRPr="0052660D" w:rsidRDefault="00F83FE2" w:rsidP="005B6BA1">
            <w:pPr>
              <w:rPr>
                <w:rFonts w:ascii="Tahoma" w:hAnsi="Tahoma" w:cs="Tahoma"/>
                <w:sz w:val="18"/>
                <w:szCs w:val="18"/>
              </w:rPr>
            </w:pPr>
            <w:r>
              <w:rPr>
                <w:rFonts w:ascii="Tahoma" w:hAnsi="Tahoma" w:cs="Tahoma"/>
                <w:sz w:val="18"/>
                <w:szCs w:val="18"/>
              </w:rPr>
              <w:t>As the supplier informed that they are unable to accept the award due to a significant price increase by the manufacturer and product size supply constraint.</w:t>
            </w:r>
          </w:p>
        </w:tc>
      </w:tr>
    </w:tbl>
    <w:p w14:paraId="4F95B753" w14:textId="77777777" w:rsidR="00F83FE2" w:rsidRPr="001E68A7" w:rsidRDefault="00F83FE2" w:rsidP="00F83FE2">
      <w:pPr>
        <w:rPr>
          <w:lang w:bidi="en-US"/>
        </w:rPr>
      </w:pPr>
      <w:r w:rsidRPr="001E68A7">
        <w:rPr>
          <w:lang w:bidi="en-US"/>
        </w:rPr>
        <w:t xml:space="preserve">This is for your information please. </w:t>
      </w:r>
    </w:p>
    <w:p w14:paraId="3DA6D1F4" w14:textId="77777777" w:rsidR="00F83FE2" w:rsidRDefault="00F83FE2" w:rsidP="00F83FE2">
      <w:pPr>
        <w:tabs>
          <w:tab w:val="left" w:pos="8565"/>
        </w:tabs>
        <w:rPr>
          <w:lang w:bidi="en-US"/>
        </w:rPr>
      </w:pPr>
      <w:r>
        <w:rPr>
          <w:lang w:bidi="en-US"/>
        </w:rPr>
        <w:tab/>
      </w:r>
    </w:p>
    <w:p w14:paraId="43D15F92" w14:textId="77777777" w:rsidR="00F83FE2" w:rsidRPr="001E68A7" w:rsidRDefault="00F83FE2" w:rsidP="00F83FE2">
      <w:pPr>
        <w:rPr>
          <w:lang w:bidi="en-US"/>
        </w:rPr>
      </w:pPr>
      <w:r w:rsidRPr="001E68A7">
        <w:rPr>
          <w:lang w:bidi="en-US"/>
        </w:rPr>
        <w:t>Yours Faithfully,</w:t>
      </w:r>
    </w:p>
    <w:p w14:paraId="524C4D63" w14:textId="77777777" w:rsidR="00F83FE2" w:rsidRDefault="00F83FE2" w:rsidP="00F83FE2">
      <w:pPr>
        <w:rPr>
          <w:lang w:bidi="en-US"/>
        </w:rPr>
      </w:pPr>
    </w:p>
    <w:p w14:paraId="5441B7A4" w14:textId="77777777" w:rsidR="00F83FE2" w:rsidRDefault="00F83FE2" w:rsidP="00F83FE2">
      <w:pPr>
        <w:rPr>
          <w:bCs/>
          <w:lang w:bidi="en-US"/>
        </w:rPr>
      </w:pPr>
    </w:p>
    <w:p w14:paraId="782EDEE6" w14:textId="77777777" w:rsidR="00F83FE2" w:rsidRDefault="00F83FE2" w:rsidP="00F83FE2">
      <w:pPr>
        <w:rPr>
          <w:b/>
          <w:lang w:bidi="en-US"/>
        </w:rPr>
      </w:pPr>
      <w:r>
        <w:rPr>
          <w:b/>
          <w:lang w:bidi="en-US"/>
        </w:rPr>
        <w:t xml:space="preserve">Deputy General Manager </w:t>
      </w:r>
    </w:p>
    <w:p w14:paraId="392A12F8"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1E267FD9" w14:textId="77777777" w:rsidR="00F83FE2" w:rsidRPr="00B374E9" w:rsidRDefault="00F83FE2" w:rsidP="00F83FE2">
      <w:pPr>
        <w:rPr>
          <w:b/>
          <w:lang w:bidi="en-US"/>
        </w:rPr>
      </w:pPr>
      <w:r w:rsidRPr="00B374E9">
        <w:rPr>
          <w:b/>
          <w:lang w:bidi="en-US"/>
        </w:rPr>
        <w:t>STATE PHARMACEUTICALS CORPORATION OF SRI LANKA</w:t>
      </w:r>
    </w:p>
    <w:p w14:paraId="460373CF" w14:textId="77777777" w:rsidR="00F83FE2" w:rsidRDefault="00F83FE2" w:rsidP="00F83FE2">
      <w:pPr>
        <w:rPr>
          <w:b/>
          <w:lang w:bidi="en-US"/>
        </w:rPr>
      </w:pPr>
    </w:p>
    <w:p w14:paraId="5290E980" w14:textId="77777777" w:rsidR="00F83FE2" w:rsidRDefault="00F83FE2">
      <w:pPr>
        <w:rPr>
          <w:rFonts w:ascii="Times New Roman"/>
          <w:sz w:val="17"/>
        </w:rPr>
      </w:pPr>
    </w:p>
    <w:p w14:paraId="5DFAD14D" w14:textId="77777777" w:rsidR="00F83FE2" w:rsidRDefault="00F83FE2">
      <w:pPr>
        <w:rPr>
          <w:rFonts w:ascii="Times New Roman"/>
          <w:sz w:val="17"/>
        </w:rPr>
      </w:pPr>
      <w:r>
        <w:rPr>
          <w:rFonts w:ascii="Times New Roman"/>
          <w:sz w:val="17"/>
        </w:rPr>
        <w:br w:type="page"/>
      </w:r>
    </w:p>
    <w:tbl>
      <w:tblPr>
        <w:tblW w:w="10680" w:type="dxa"/>
        <w:tblInd w:w="-342" w:type="dxa"/>
        <w:tblLook w:val="01E0" w:firstRow="1" w:lastRow="1" w:firstColumn="1" w:lastColumn="1" w:noHBand="0" w:noVBand="0"/>
      </w:tblPr>
      <w:tblGrid>
        <w:gridCol w:w="1301"/>
        <w:gridCol w:w="9379"/>
      </w:tblGrid>
      <w:tr w:rsidR="00F83FE2" w:rsidRPr="00173774" w14:paraId="7C7552C9" w14:textId="77777777" w:rsidTr="005B6BA1">
        <w:trPr>
          <w:trHeight w:val="2155"/>
        </w:trPr>
        <w:tc>
          <w:tcPr>
            <w:tcW w:w="1301" w:type="dxa"/>
          </w:tcPr>
          <w:p w14:paraId="0AD27138" w14:textId="035E1A9A" w:rsidR="00F83FE2" w:rsidRPr="00173774" w:rsidRDefault="00F83FE2" w:rsidP="005B6BA1">
            <w:pPr>
              <w:tabs>
                <w:tab w:val="left" w:pos="498"/>
                <w:tab w:val="right" w:pos="9649"/>
              </w:tabs>
              <w:adjustRightInd w:val="0"/>
            </w:pPr>
            <w:r>
              <w:rPr>
                <w:rFonts w:ascii="Times New Roman"/>
                <w:sz w:val="17"/>
              </w:rPr>
              <w:lastRenderedPageBreak/>
              <w:br w:type="page"/>
            </w:r>
            <w:r>
              <w:rPr>
                <w:noProof/>
                <w:lang w:bidi="si-LK"/>
              </w:rPr>
              <w:drawing>
                <wp:inline distT="0" distB="0" distL="0" distR="0" wp14:anchorId="34C02218" wp14:editId="49E8C97C">
                  <wp:extent cx="666750" cy="533400"/>
                  <wp:effectExtent l="19050" t="0" r="0" b="0"/>
                  <wp:docPr id="303212669" name="Picture 30321266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64E292A" w14:textId="77777777" w:rsidR="00F83FE2" w:rsidRPr="00173774" w:rsidRDefault="00F83FE2" w:rsidP="005B6BA1">
            <w:pPr>
              <w:tabs>
                <w:tab w:val="left" w:pos="498"/>
                <w:tab w:val="right" w:pos="9649"/>
              </w:tabs>
              <w:adjustRightInd w:val="0"/>
              <w:jc w:val="center"/>
              <w:rPr>
                <w:sz w:val="6"/>
                <w:szCs w:val="16"/>
              </w:rPr>
            </w:pPr>
          </w:p>
          <w:p w14:paraId="3F8E1676"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007D6A"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D82F77"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AA1A78C"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6A56BFF"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32CC9B6"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432E2C"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44F2CC5" w14:textId="77777777" w:rsidR="00F83FE2" w:rsidRPr="008A321F" w:rsidRDefault="00F83FE2" w:rsidP="005B6BA1">
            <w:pPr>
              <w:tabs>
                <w:tab w:val="left" w:pos="498"/>
                <w:tab w:val="right" w:pos="9649"/>
              </w:tabs>
              <w:adjustRightInd w:val="0"/>
              <w:jc w:val="center"/>
              <w:rPr>
                <w:sz w:val="12"/>
                <w:szCs w:val="12"/>
              </w:rPr>
            </w:pPr>
          </w:p>
        </w:tc>
      </w:tr>
    </w:tbl>
    <w:p w14:paraId="3BF5E553" w14:textId="77777777" w:rsidR="00F83FE2" w:rsidRDefault="00F83FE2" w:rsidP="00F83FE2">
      <w:pPr>
        <w:spacing w:line="360" w:lineRule="auto"/>
      </w:pPr>
      <w:r>
        <w:rPr>
          <w:noProof/>
        </w:rPr>
        <w:t xml:space="preserve">                                                                                                                                      24</w:t>
      </w:r>
      <w:r w:rsidRPr="00011B24">
        <w:rPr>
          <w:noProof/>
          <w:vertAlign w:val="superscript"/>
        </w:rPr>
        <w:t>th</w:t>
      </w:r>
      <w:r>
        <w:rPr>
          <w:noProof/>
        </w:rPr>
        <w:t xml:space="preserve"> September, 2026</w:t>
      </w:r>
    </w:p>
    <w:p w14:paraId="636B882D" w14:textId="77777777" w:rsidR="00F83FE2" w:rsidRPr="00BD294E" w:rsidRDefault="00F83FE2" w:rsidP="00F83FE2">
      <w:r>
        <w:t>T</w:t>
      </w:r>
      <w:r w:rsidRPr="00BD294E">
        <w:t>he</w:t>
      </w:r>
      <w:r>
        <w:t xml:space="preserve"> S</w:t>
      </w:r>
      <w:r w:rsidRPr="00BD294E">
        <w:t>ecretary</w:t>
      </w:r>
    </w:p>
    <w:p w14:paraId="2F541D2F" w14:textId="77777777" w:rsidR="00F83FE2" w:rsidRPr="00BD294E" w:rsidRDefault="00F83FE2" w:rsidP="00F83FE2">
      <w:pPr>
        <w:tabs>
          <w:tab w:val="left" w:pos="7470"/>
        </w:tabs>
      </w:pPr>
      <w:r w:rsidRPr="00BD294E">
        <w:t>Ministry of Health</w:t>
      </w:r>
    </w:p>
    <w:p w14:paraId="48F0710F" w14:textId="77777777" w:rsidR="00F83FE2" w:rsidRPr="00BD294E" w:rsidRDefault="00F83FE2" w:rsidP="00F83FE2">
      <w:r w:rsidRPr="00BD294E">
        <w:t>“</w:t>
      </w:r>
      <w:proofErr w:type="spellStart"/>
      <w:r w:rsidRPr="00BD294E">
        <w:t>Suwasiripaya</w:t>
      </w:r>
      <w:proofErr w:type="spellEnd"/>
      <w:r w:rsidRPr="00BD294E">
        <w:t>”</w:t>
      </w:r>
    </w:p>
    <w:p w14:paraId="4B2E363F"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6E3FB02" w14:textId="77777777" w:rsidR="00F83FE2" w:rsidRPr="00BD294E" w:rsidRDefault="00F83FE2" w:rsidP="00F83FE2">
      <w:r w:rsidRPr="00BD294E">
        <w:t>Colombo 10.</w:t>
      </w:r>
    </w:p>
    <w:p w14:paraId="332159B0" w14:textId="77777777" w:rsidR="00F83FE2" w:rsidRDefault="00F83FE2" w:rsidP="00F83FE2">
      <w:r>
        <w:t xml:space="preserve">Dear Sir, </w:t>
      </w:r>
    </w:p>
    <w:p w14:paraId="217A863D" w14:textId="77777777" w:rsidR="00F83FE2" w:rsidRDefault="00F83FE2" w:rsidP="00F83FE2">
      <w:pPr>
        <w:rPr>
          <w:b/>
          <w:u w:val="single"/>
        </w:rPr>
      </w:pPr>
      <w:r>
        <w:rPr>
          <w:b/>
          <w:u w:val="single"/>
        </w:rPr>
        <w:t>CANCELLATION OF TENDERS</w:t>
      </w:r>
    </w:p>
    <w:p w14:paraId="747C88B5"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0FCD659C"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8956A95"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726C672"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97E7F8"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FAAE5CB" w14:textId="77777777" w:rsidR="00F83FE2" w:rsidRDefault="00F83FE2" w:rsidP="005B6BA1">
            <w:pPr>
              <w:jc w:val="center"/>
              <w:rPr>
                <w:rFonts w:eastAsia="Calibri"/>
                <w:b/>
                <w:bCs/>
                <w:lang w:bidi="en-US"/>
              </w:rPr>
            </w:pPr>
            <w:r>
              <w:rPr>
                <w:rFonts w:eastAsia="Calibri"/>
                <w:b/>
                <w:bCs/>
                <w:lang w:bidi="en-US"/>
              </w:rPr>
              <w:t xml:space="preserve">Date of PC Decision </w:t>
            </w:r>
          </w:p>
          <w:p w14:paraId="7A3E684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73322DD"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78BE19FB" w14:textId="77777777" w:rsidTr="005B6BA1">
        <w:trPr>
          <w:trHeight w:val="368"/>
        </w:trPr>
        <w:tc>
          <w:tcPr>
            <w:tcW w:w="2250" w:type="dxa"/>
            <w:tcBorders>
              <w:top w:val="single" w:sz="4" w:space="0" w:color="000000"/>
              <w:left w:val="single" w:sz="4" w:space="0" w:color="000000"/>
              <w:bottom w:val="single" w:sz="4" w:space="0" w:color="000000"/>
              <w:right w:val="single" w:sz="4" w:space="0" w:color="000000"/>
            </w:tcBorders>
          </w:tcPr>
          <w:p w14:paraId="55BFC5AC" w14:textId="77777777" w:rsidR="00F83FE2" w:rsidRDefault="00F83FE2" w:rsidP="005B6BA1">
            <w:pPr>
              <w:rPr>
                <w:color w:val="000000" w:themeColor="text1"/>
                <w:sz w:val="23"/>
                <w:szCs w:val="23"/>
              </w:rPr>
            </w:pPr>
            <w:r>
              <w:rPr>
                <w:rFonts w:ascii="Tahoma" w:hAnsi="Tahoma" w:cs="Tahoma"/>
                <w:sz w:val="18"/>
                <w:szCs w:val="18"/>
              </w:rPr>
              <w:t>DHS/SS/NCB/47/2027</w:t>
            </w:r>
          </w:p>
        </w:tc>
        <w:tc>
          <w:tcPr>
            <w:tcW w:w="2155" w:type="dxa"/>
            <w:tcBorders>
              <w:top w:val="single" w:sz="4" w:space="0" w:color="000000"/>
              <w:left w:val="single" w:sz="4" w:space="0" w:color="000000"/>
              <w:bottom w:val="single" w:sz="4" w:space="0" w:color="000000"/>
              <w:right w:val="single" w:sz="4" w:space="0" w:color="000000"/>
            </w:tcBorders>
          </w:tcPr>
          <w:p w14:paraId="390F3392" w14:textId="77777777" w:rsidR="00F83FE2" w:rsidRDefault="00F83FE2" w:rsidP="005B6BA1">
            <w:pPr>
              <w:rPr>
                <w:sz w:val="23"/>
                <w:szCs w:val="23"/>
              </w:rPr>
            </w:pPr>
            <w:r>
              <w:rPr>
                <w:rFonts w:ascii="Tahoma" w:hAnsi="Tahoma" w:cs="Tahoma"/>
                <w:sz w:val="18"/>
                <w:szCs w:val="18"/>
              </w:rPr>
              <w:t>2027/SPC/N/C/S/00080</w:t>
            </w:r>
          </w:p>
        </w:tc>
        <w:tc>
          <w:tcPr>
            <w:tcW w:w="2520" w:type="dxa"/>
            <w:tcBorders>
              <w:top w:val="single" w:sz="4" w:space="0" w:color="000000"/>
              <w:left w:val="single" w:sz="4" w:space="0" w:color="000000"/>
              <w:bottom w:val="single" w:sz="4" w:space="0" w:color="000000"/>
              <w:right w:val="single" w:sz="4" w:space="0" w:color="000000"/>
            </w:tcBorders>
          </w:tcPr>
          <w:p w14:paraId="173A4AF2" w14:textId="77777777" w:rsidR="00F83FE2" w:rsidRDefault="00F83FE2" w:rsidP="005B6BA1">
            <w:pPr>
              <w:rPr>
                <w:color w:val="000000" w:themeColor="text1"/>
                <w:sz w:val="23"/>
                <w:szCs w:val="23"/>
              </w:rPr>
            </w:pPr>
            <w:r>
              <w:rPr>
                <w:rFonts w:ascii="Tahoma" w:hAnsi="Tahoma" w:cs="Tahoma"/>
                <w:sz w:val="18"/>
                <w:szCs w:val="18"/>
              </w:rPr>
              <w:t>10/13901602</w:t>
            </w:r>
          </w:p>
        </w:tc>
        <w:tc>
          <w:tcPr>
            <w:tcW w:w="1170" w:type="dxa"/>
            <w:tcBorders>
              <w:top w:val="single" w:sz="4" w:space="0" w:color="000000"/>
              <w:left w:val="single" w:sz="4" w:space="0" w:color="000000"/>
              <w:bottom w:val="single" w:sz="4" w:space="0" w:color="000000"/>
              <w:right w:val="single" w:sz="4" w:space="0" w:color="000000"/>
            </w:tcBorders>
          </w:tcPr>
          <w:p w14:paraId="3259F6C3" w14:textId="77777777" w:rsidR="00F83FE2" w:rsidRDefault="00F83FE2" w:rsidP="005B6BA1">
            <w:pPr>
              <w:rPr>
                <w:rFonts w:ascii="Tahoma" w:hAnsi="Tahoma" w:cs="Tahoma"/>
                <w:sz w:val="18"/>
                <w:szCs w:val="18"/>
              </w:rPr>
            </w:pPr>
            <w:r>
              <w:rPr>
                <w:rFonts w:ascii="Tahoma" w:hAnsi="Tahoma" w:cs="Tahoma"/>
                <w:sz w:val="18"/>
                <w:szCs w:val="18"/>
              </w:rPr>
              <w:t>22/09/2026</w:t>
            </w:r>
          </w:p>
          <w:p w14:paraId="405C704E" w14:textId="77777777" w:rsidR="00F83FE2" w:rsidRDefault="00F83FE2" w:rsidP="005B6BA1">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354D3588" w14:textId="77777777" w:rsidR="00F83FE2" w:rsidRPr="00B93FC3" w:rsidRDefault="00F83FE2" w:rsidP="005B6BA1">
            <w:pPr>
              <w:rPr>
                <w:color w:val="000000" w:themeColor="text1"/>
                <w:sz w:val="21"/>
                <w:szCs w:val="21"/>
              </w:rPr>
            </w:pPr>
          </w:p>
          <w:p w14:paraId="6E0B6A09" w14:textId="77777777" w:rsidR="00F83FE2" w:rsidRPr="00B93FC3" w:rsidRDefault="00F83FE2" w:rsidP="005B6BA1">
            <w:pPr>
              <w:rPr>
                <w:color w:val="000000" w:themeColor="text1"/>
                <w:sz w:val="21"/>
                <w:szCs w:val="21"/>
              </w:rPr>
            </w:pPr>
            <w:r w:rsidRPr="00B93FC3">
              <w:rPr>
                <w:color w:val="000000" w:themeColor="text1"/>
                <w:sz w:val="21"/>
                <w:szCs w:val="21"/>
              </w:rPr>
              <w:t>As no offers received.</w:t>
            </w:r>
          </w:p>
          <w:p w14:paraId="46EFCDFC" w14:textId="77777777" w:rsidR="00F83FE2" w:rsidRPr="00B93FC3" w:rsidRDefault="00F83FE2" w:rsidP="005B6BA1">
            <w:pPr>
              <w:rPr>
                <w:color w:val="000000" w:themeColor="text1"/>
                <w:sz w:val="21"/>
                <w:szCs w:val="21"/>
              </w:rPr>
            </w:pPr>
          </w:p>
        </w:tc>
      </w:tr>
      <w:tr w:rsidR="00F83FE2" w:rsidRPr="001E68A7" w14:paraId="1AAD82A7" w14:textId="77777777" w:rsidTr="005B6BA1">
        <w:trPr>
          <w:trHeight w:val="467"/>
        </w:trPr>
        <w:tc>
          <w:tcPr>
            <w:tcW w:w="2250" w:type="dxa"/>
            <w:tcBorders>
              <w:top w:val="single" w:sz="4" w:space="0" w:color="000000"/>
              <w:left w:val="single" w:sz="4" w:space="0" w:color="000000"/>
              <w:bottom w:val="single" w:sz="4" w:space="0" w:color="000000"/>
              <w:right w:val="single" w:sz="4" w:space="0" w:color="000000"/>
            </w:tcBorders>
          </w:tcPr>
          <w:p w14:paraId="2FF79F6E" w14:textId="77777777" w:rsidR="00F83FE2" w:rsidRDefault="00F83FE2" w:rsidP="005B6BA1">
            <w:pPr>
              <w:rPr>
                <w:rFonts w:ascii="Tahoma" w:hAnsi="Tahoma" w:cs="Tahoma"/>
                <w:sz w:val="18"/>
                <w:szCs w:val="18"/>
              </w:rPr>
            </w:pPr>
            <w:r>
              <w:rPr>
                <w:rFonts w:ascii="Tahoma" w:hAnsi="Tahoma" w:cs="Tahoma"/>
                <w:sz w:val="18"/>
                <w:szCs w:val="18"/>
              </w:rPr>
              <w:t>DHS/SS/NCB/53/2027</w:t>
            </w:r>
          </w:p>
        </w:tc>
        <w:tc>
          <w:tcPr>
            <w:tcW w:w="2155" w:type="dxa"/>
            <w:tcBorders>
              <w:top w:val="single" w:sz="4" w:space="0" w:color="000000"/>
              <w:left w:val="single" w:sz="4" w:space="0" w:color="000000"/>
              <w:bottom w:val="single" w:sz="4" w:space="0" w:color="000000"/>
              <w:right w:val="single" w:sz="4" w:space="0" w:color="000000"/>
            </w:tcBorders>
          </w:tcPr>
          <w:p w14:paraId="49AC1281" w14:textId="77777777" w:rsidR="00F83FE2" w:rsidRDefault="00F83FE2" w:rsidP="005B6BA1">
            <w:pPr>
              <w:rPr>
                <w:rFonts w:ascii="Tahoma" w:hAnsi="Tahoma" w:cs="Tahoma"/>
                <w:sz w:val="18"/>
                <w:szCs w:val="18"/>
              </w:rPr>
            </w:pPr>
            <w:r>
              <w:rPr>
                <w:rFonts w:ascii="Tahoma" w:hAnsi="Tahoma" w:cs="Tahoma"/>
                <w:sz w:val="18"/>
                <w:szCs w:val="18"/>
              </w:rPr>
              <w:t>2027/SPC/N/C/S/00255</w:t>
            </w:r>
          </w:p>
        </w:tc>
        <w:tc>
          <w:tcPr>
            <w:tcW w:w="2520" w:type="dxa"/>
            <w:tcBorders>
              <w:top w:val="single" w:sz="4" w:space="0" w:color="000000"/>
              <w:left w:val="single" w:sz="4" w:space="0" w:color="000000"/>
              <w:bottom w:val="single" w:sz="4" w:space="0" w:color="000000"/>
              <w:right w:val="single" w:sz="4" w:space="0" w:color="000000"/>
            </w:tcBorders>
          </w:tcPr>
          <w:p w14:paraId="694ECD01" w14:textId="77777777" w:rsidR="00F83FE2" w:rsidRDefault="00F83FE2" w:rsidP="005B6BA1">
            <w:pPr>
              <w:rPr>
                <w:rFonts w:ascii="Tahoma" w:hAnsi="Tahoma" w:cs="Tahoma"/>
                <w:sz w:val="18"/>
                <w:szCs w:val="18"/>
              </w:rPr>
            </w:pPr>
            <w:r>
              <w:rPr>
                <w:rFonts w:ascii="Tahoma" w:hAnsi="Tahoma" w:cs="Tahoma"/>
                <w:sz w:val="18"/>
                <w:szCs w:val="18"/>
              </w:rPr>
              <w:t>01/20600101, 02/20600102, 10/20601505, 12/20607004</w:t>
            </w:r>
          </w:p>
        </w:tc>
        <w:tc>
          <w:tcPr>
            <w:tcW w:w="1170" w:type="dxa"/>
            <w:tcBorders>
              <w:top w:val="single" w:sz="4" w:space="0" w:color="000000"/>
              <w:left w:val="single" w:sz="4" w:space="0" w:color="000000"/>
              <w:bottom w:val="single" w:sz="4" w:space="0" w:color="000000"/>
              <w:right w:val="single" w:sz="4" w:space="0" w:color="000000"/>
            </w:tcBorders>
          </w:tcPr>
          <w:p w14:paraId="0F1BA005" w14:textId="77777777" w:rsidR="00F83FE2" w:rsidRDefault="00F83FE2" w:rsidP="005B6BA1">
            <w:pPr>
              <w:rPr>
                <w:rFonts w:ascii="Tahoma" w:hAnsi="Tahoma" w:cs="Tahoma"/>
                <w:sz w:val="18"/>
                <w:szCs w:val="18"/>
              </w:rPr>
            </w:pPr>
            <w:r>
              <w:rPr>
                <w:rFonts w:ascii="Tahoma" w:hAnsi="Tahoma" w:cs="Tahoma"/>
                <w:sz w:val="18"/>
                <w:szCs w:val="18"/>
              </w:rPr>
              <w:t>11/09/2026</w:t>
            </w:r>
          </w:p>
          <w:p w14:paraId="31D68E93" w14:textId="77777777" w:rsidR="00F83FE2" w:rsidRDefault="00F83FE2" w:rsidP="005B6BA1">
            <w:pPr>
              <w:rPr>
                <w:rFonts w:ascii="Tahoma" w:hAnsi="Tahoma" w:cs="Tahoma"/>
                <w:sz w:val="18"/>
                <w:szCs w:val="18"/>
              </w:rPr>
            </w:pPr>
          </w:p>
        </w:tc>
        <w:tc>
          <w:tcPr>
            <w:tcW w:w="2520" w:type="dxa"/>
            <w:vMerge/>
            <w:tcBorders>
              <w:left w:val="single" w:sz="4" w:space="0" w:color="000000"/>
              <w:right w:val="single" w:sz="4" w:space="0" w:color="000000"/>
            </w:tcBorders>
          </w:tcPr>
          <w:p w14:paraId="0F285E12" w14:textId="77777777" w:rsidR="00F83FE2" w:rsidRPr="00B93FC3" w:rsidRDefault="00F83FE2" w:rsidP="005B6BA1">
            <w:pPr>
              <w:rPr>
                <w:rFonts w:ascii="Tahoma" w:hAnsi="Tahoma" w:cs="Tahoma"/>
                <w:sz w:val="21"/>
                <w:szCs w:val="21"/>
              </w:rPr>
            </w:pPr>
          </w:p>
        </w:tc>
      </w:tr>
      <w:tr w:rsidR="00F83FE2" w:rsidRPr="001E68A7" w14:paraId="74474A20" w14:textId="77777777" w:rsidTr="005B6BA1">
        <w:trPr>
          <w:trHeight w:val="797"/>
        </w:trPr>
        <w:tc>
          <w:tcPr>
            <w:tcW w:w="2250" w:type="dxa"/>
            <w:tcBorders>
              <w:top w:val="single" w:sz="4" w:space="0" w:color="000000"/>
              <w:left w:val="single" w:sz="4" w:space="0" w:color="000000"/>
              <w:bottom w:val="single" w:sz="4" w:space="0" w:color="000000"/>
              <w:right w:val="single" w:sz="4" w:space="0" w:color="000000"/>
            </w:tcBorders>
          </w:tcPr>
          <w:p w14:paraId="0D79F74B"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1B10BBAF"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6BFCEE55" w14:textId="77777777" w:rsidR="00F83FE2" w:rsidRDefault="00F83FE2" w:rsidP="005B6BA1">
            <w:pPr>
              <w:rPr>
                <w:rFonts w:ascii="Tahoma" w:hAnsi="Tahoma" w:cs="Tahoma"/>
                <w:sz w:val="18"/>
                <w:szCs w:val="18"/>
              </w:rPr>
            </w:pPr>
            <w:r>
              <w:rPr>
                <w:rFonts w:ascii="Tahoma" w:hAnsi="Tahoma" w:cs="Tahoma"/>
                <w:sz w:val="18"/>
                <w:szCs w:val="18"/>
              </w:rPr>
              <w:t>05/22302902, 06/22302903, 08/22305201</w:t>
            </w:r>
          </w:p>
        </w:tc>
        <w:tc>
          <w:tcPr>
            <w:tcW w:w="1170" w:type="dxa"/>
            <w:tcBorders>
              <w:top w:val="single" w:sz="4" w:space="0" w:color="000000"/>
              <w:left w:val="single" w:sz="4" w:space="0" w:color="000000"/>
              <w:bottom w:val="single" w:sz="4" w:space="0" w:color="000000"/>
              <w:right w:val="single" w:sz="4" w:space="0" w:color="000000"/>
            </w:tcBorders>
          </w:tcPr>
          <w:p w14:paraId="615010D6" w14:textId="77777777" w:rsidR="00F83FE2" w:rsidRDefault="00F83FE2" w:rsidP="005B6BA1">
            <w:pPr>
              <w:rPr>
                <w:rFonts w:ascii="Tahoma" w:hAnsi="Tahoma" w:cs="Tahoma"/>
                <w:sz w:val="18"/>
                <w:szCs w:val="18"/>
              </w:rPr>
            </w:pPr>
            <w:r>
              <w:rPr>
                <w:rFonts w:ascii="Tahoma" w:hAnsi="Tahoma" w:cs="Tahoma"/>
                <w:sz w:val="18"/>
                <w:szCs w:val="18"/>
              </w:rPr>
              <w:t>13/08/2026</w:t>
            </w:r>
          </w:p>
        </w:tc>
        <w:tc>
          <w:tcPr>
            <w:tcW w:w="2520" w:type="dxa"/>
            <w:tcBorders>
              <w:left w:val="single" w:sz="4" w:space="0" w:color="000000"/>
              <w:right w:val="single" w:sz="4" w:space="0" w:color="000000"/>
            </w:tcBorders>
          </w:tcPr>
          <w:p w14:paraId="57A2D98D" w14:textId="77777777" w:rsidR="00F83FE2" w:rsidRPr="00B93FC3" w:rsidRDefault="00F83FE2" w:rsidP="005B6BA1">
            <w:pPr>
              <w:rPr>
                <w:color w:val="000000" w:themeColor="text1"/>
                <w:sz w:val="21"/>
                <w:szCs w:val="21"/>
              </w:rPr>
            </w:pPr>
            <w:r w:rsidRPr="00B93FC3">
              <w:rPr>
                <w:color w:val="000000" w:themeColor="text1"/>
                <w:sz w:val="21"/>
                <w:szCs w:val="21"/>
              </w:rPr>
              <w:t>As the sole bidder has not submitted sample for the evaluation and not registered at NMRA.</w:t>
            </w:r>
          </w:p>
          <w:p w14:paraId="1D80E113" w14:textId="77777777" w:rsidR="00F83FE2" w:rsidRPr="00B93FC3" w:rsidRDefault="00F83FE2" w:rsidP="005B6BA1">
            <w:pPr>
              <w:rPr>
                <w:color w:val="000000" w:themeColor="text1"/>
                <w:sz w:val="21"/>
                <w:szCs w:val="21"/>
              </w:rPr>
            </w:pPr>
          </w:p>
        </w:tc>
      </w:tr>
      <w:tr w:rsidR="00F83FE2" w:rsidRPr="001E68A7" w14:paraId="2FEE9448" w14:textId="77777777" w:rsidTr="005B6BA1">
        <w:trPr>
          <w:trHeight w:val="938"/>
        </w:trPr>
        <w:tc>
          <w:tcPr>
            <w:tcW w:w="2250" w:type="dxa"/>
            <w:tcBorders>
              <w:top w:val="single" w:sz="4" w:space="0" w:color="000000"/>
              <w:left w:val="single" w:sz="4" w:space="0" w:color="000000"/>
              <w:bottom w:val="single" w:sz="4" w:space="0" w:color="000000"/>
              <w:right w:val="single" w:sz="4" w:space="0" w:color="000000"/>
            </w:tcBorders>
          </w:tcPr>
          <w:p w14:paraId="6DF39E9D"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3618E9F1"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74D39498" w14:textId="77777777" w:rsidR="00F83FE2" w:rsidRDefault="00F83FE2" w:rsidP="005B6BA1">
            <w:pPr>
              <w:rPr>
                <w:rFonts w:ascii="Tahoma" w:hAnsi="Tahoma" w:cs="Tahoma"/>
                <w:sz w:val="18"/>
                <w:szCs w:val="18"/>
              </w:rPr>
            </w:pPr>
            <w:r>
              <w:rPr>
                <w:rFonts w:ascii="Tahoma" w:hAnsi="Tahoma" w:cs="Tahoma"/>
                <w:sz w:val="18"/>
                <w:szCs w:val="18"/>
              </w:rPr>
              <w:t>01/22300104</w:t>
            </w:r>
          </w:p>
        </w:tc>
        <w:tc>
          <w:tcPr>
            <w:tcW w:w="1170" w:type="dxa"/>
            <w:tcBorders>
              <w:top w:val="single" w:sz="4" w:space="0" w:color="000000"/>
              <w:left w:val="single" w:sz="4" w:space="0" w:color="000000"/>
              <w:bottom w:val="single" w:sz="4" w:space="0" w:color="000000"/>
              <w:right w:val="single" w:sz="4" w:space="0" w:color="000000"/>
            </w:tcBorders>
          </w:tcPr>
          <w:p w14:paraId="73F88772" w14:textId="77777777" w:rsidR="00F83FE2" w:rsidRDefault="00F83FE2" w:rsidP="005B6BA1">
            <w:pPr>
              <w:rPr>
                <w:rFonts w:ascii="Tahoma" w:hAnsi="Tahoma" w:cs="Tahoma"/>
                <w:sz w:val="18"/>
                <w:szCs w:val="18"/>
              </w:rPr>
            </w:pPr>
            <w:r>
              <w:rPr>
                <w:rFonts w:ascii="Tahoma" w:hAnsi="Tahoma" w:cs="Tahoma"/>
                <w:sz w:val="18"/>
                <w:szCs w:val="18"/>
              </w:rPr>
              <w:t>28/03/2026</w:t>
            </w:r>
          </w:p>
        </w:tc>
        <w:tc>
          <w:tcPr>
            <w:tcW w:w="2520" w:type="dxa"/>
            <w:tcBorders>
              <w:left w:val="single" w:sz="4" w:space="0" w:color="000000"/>
              <w:right w:val="single" w:sz="4" w:space="0" w:color="000000"/>
            </w:tcBorders>
          </w:tcPr>
          <w:p w14:paraId="207126EA" w14:textId="77777777" w:rsidR="00F83FE2" w:rsidRPr="00B93FC3" w:rsidRDefault="00F83FE2" w:rsidP="005B6BA1">
            <w:pPr>
              <w:rPr>
                <w:color w:val="000000" w:themeColor="text1"/>
                <w:sz w:val="10"/>
                <w:szCs w:val="10"/>
              </w:rPr>
            </w:pPr>
            <w:r w:rsidRPr="00B93FC3">
              <w:rPr>
                <w:color w:val="000000" w:themeColor="text1"/>
                <w:sz w:val="21"/>
                <w:szCs w:val="21"/>
              </w:rPr>
              <w:t>As the sole bidder has not registered at NMRA</w:t>
            </w:r>
            <w:r>
              <w:rPr>
                <w:color w:val="000000" w:themeColor="text1"/>
                <w:sz w:val="21"/>
                <w:szCs w:val="21"/>
              </w:rPr>
              <w:t>.</w:t>
            </w:r>
          </w:p>
        </w:tc>
      </w:tr>
      <w:tr w:rsidR="00F83FE2" w:rsidRPr="001E68A7" w14:paraId="11CF831B" w14:textId="77777777" w:rsidTr="005B6BA1">
        <w:trPr>
          <w:trHeight w:val="872"/>
        </w:trPr>
        <w:tc>
          <w:tcPr>
            <w:tcW w:w="2250" w:type="dxa"/>
            <w:tcBorders>
              <w:top w:val="single" w:sz="4" w:space="0" w:color="000000"/>
              <w:left w:val="single" w:sz="4" w:space="0" w:color="000000"/>
              <w:bottom w:val="single" w:sz="4" w:space="0" w:color="000000"/>
              <w:right w:val="single" w:sz="4" w:space="0" w:color="000000"/>
            </w:tcBorders>
          </w:tcPr>
          <w:p w14:paraId="6EBB6D9D" w14:textId="77777777" w:rsidR="00F83FE2" w:rsidRDefault="00F83FE2" w:rsidP="005B6BA1">
            <w:pPr>
              <w:rPr>
                <w:rFonts w:ascii="Tahoma" w:hAnsi="Tahoma" w:cs="Tahoma"/>
                <w:sz w:val="18"/>
                <w:szCs w:val="18"/>
              </w:rPr>
            </w:pPr>
            <w:r>
              <w:rPr>
                <w:rFonts w:ascii="Tahoma" w:hAnsi="Tahoma" w:cs="Tahoma"/>
                <w:sz w:val="18"/>
                <w:szCs w:val="18"/>
              </w:rPr>
              <w:t>DHS/SS/WW/25/2023</w:t>
            </w:r>
          </w:p>
        </w:tc>
        <w:tc>
          <w:tcPr>
            <w:tcW w:w="2155" w:type="dxa"/>
            <w:tcBorders>
              <w:top w:val="single" w:sz="4" w:space="0" w:color="000000"/>
              <w:left w:val="single" w:sz="4" w:space="0" w:color="000000"/>
              <w:bottom w:val="single" w:sz="4" w:space="0" w:color="000000"/>
              <w:right w:val="single" w:sz="4" w:space="0" w:color="000000"/>
            </w:tcBorders>
          </w:tcPr>
          <w:p w14:paraId="2769099C" w14:textId="77777777" w:rsidR="00F83FE2" w:rsidRDefault="00F83FE2" w:rsidP="005B6BA1">
            <w:pPr>
              <w:rPr>
                <w:rFonts w:ascii="Tahoma" w:hAnsi="Tahoma" w:cs="Tahoma"/>
                <w:sz w:val="18"/>
                <w:szCs w:val="18"/>
              </w:rPr>
            </w:pPr>
            <w:r>
              <w:rPr>
                <w:rFonts w:ascii="Tahoma" w:hAnsi="Tahoma" w:cs="Tahoma"/>
                <w:sz w:val="18"/>
                <w:szCs w:val="18"/>
              </w:rPr>
              <w:t>2023/SPC/N/C/S/00534</w:t>
            </w:r>
          </w:p>
        </w:tc>
        <w:tc>
          <w:tcPr>
            <w:tcW w:w="2520" w:type="dxa"/>
            <w:tcBorders>
              <w:top w:val="single" w:sz="4" w:space="0" w:color="000000"/>
              <w:left w:val="single" w:sz="4" w:space="0" w:color="000000"/>
              <w:bottom w:val="single" w:sz="4" w:space="0" w:color="000000"/>
              <w:right w:val="single" w:sz="4" w:space="0" w:color="000000"/>
            </w:tcBorders>
          </w:tcPr>
          <w:p w14:paraId="03A27CF8" w14:textId="77777777" w:rsidR="00F83FE2" w:rsidRDefault="00F83FE2" w:rsidP="005B6BA1">
            <w:pPr>
              <w:rPr>
                <w:rFonts w:ascii="Tahoma" w:hAnsi="Tahoma" w:cs="Tahoma"/>
                <w:sz w:val="18"/>
                <w:szCs w:val="18"/>
              </w:rPr>
            </w:pPr>
            <w:r>
              <w:rPr>
                <w:rFonts w:ascii="Tahoma" w:hAnsi="Tahoma" w:cs="Tahoma"/>
                <w:sz w:val="18"/>
                <w:szCs w:val="18"/>
              </w:rPr>
              <w:t>05/21600701</w:t>
            </w:r>
          </w:p>
          <w:p w14:paraId="0BA0DAAA"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4F15173" w14:textId="77777777" w:rsidR="00F83FE2" w:rsidRDefault="00F83FE2" w:rsidP="005B6BA1">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28CE6A44" w14:textId="77777777" w:rsidR="00F83FE2" w:rsidRPr="00B93FC3" w:rsidRDefault="00F83FE2" w:rsidP="005B6BA1">
            <w:pPr>
              <w:rPr>
                <w:color w:val="000000" w:themeColor="text1"/>
                <w:sz w:val="21"/>
                <w:szCs w:val="21"/>
              </w:rPr>
            </w:pPr>
            <w:r w:rsidRPr="00B93FC3">
              <w:rPr>
                <w:color w:val="000000" w:themeColor="text1"/>
                <w:sz w:val="21"/>
                <w:szCs w:val="21"/>
              </w:rPr>
              <w:t>As the supplier not submitted NMRA certificate for the product.</w:t>
            </w:r>
          </w:p>
        </w:tc>
      </w:tr>
    </w:tbl>
    <w:p w14:paraId="60E55276" w14:textId="77777777" w:rsidR="00F83FE2" w:rsidRPr="001E68A7" w:rsidRDefault="00F83FE2" w:rsidP="00F83FE2">
      <w:pPr>
        <w:rPr>
          <w:lang w:bidi="en-US"/>
        </w:rPr>
      </w:pPr>
      <w:r w:rsidRPr="001E68A7">
        <w:rPr>
          <w:lang w:bidi="en-US"/>
        </w:rPr>
        <w:t xml:space="preserve">This is for your information please. </w:t>
      </w:r>
    </w:p>
    <w:p w14:paraId="589966C9" w14:textId="77777777" w:rsidR="00F83FE2" w:rsidRDefault="00F83FE2" w:rsidP="00F83FE2">
      <w:pPr>
        <w:rPr>
          <w:lang w:bidi="en-US"/>
        </w:rPr>
      </w:pPr>
    </w:p>
    <w:p w14:paraId="100918C5" w14:textId="77777777" w:rsidR="00F83FE2" w:rsidRPr="001E68A7" w:rsidRDefault="00F83FE2" w:rsidP="00F83FE2">
      <w:pPr>
        <w:rPr>
          <w:lang w:bidi="en-US"/>
        </w:rPr>
      </w:pPr>
      <w:r w:rsidRPr="001E68A7">
        <w:rPr>
          <w:lang w:bidi="en-US"/>
        </w:rPr>
        <w:t>Yours Faithfully,</w:t>
      </w:r>
    </w:p>
    <w:p w14:paraId="4807F8AF" w14:textId="77777777" w:rsidR="00F83FE2" w:rsidRDefault="00F83FE2" w:rsidP="00F83FE2">
      <w:pPr>
        <w:rPr>
          <w:lang w:bidi="en-US"/>
        </w:rPr>
      </w:pPr>
    </w:p>
    <w:p w14:paraId="74DC3779" w14:textId="77777777" w:rsidR="00F83FE2" w:rsidRDefault="00F83FE2" w:rsidP="00F83FE2">
      <w:pPr>
        <w:rPr>
          <w:bCs/>
          <w:lang w:bidi="en-US"/>
        </w:rPr>
      </w:pPr>
    </w:p>
    <w:p w14:paraId="3F491E5C" w14:textId="77777777" w:rsidR="00F83FE2" w:rsidRDefault="00F83FE2" w:rsidP="00F83FE2">
      <w:pPr>
        <w:rPr>
          <w:b/>
          <w:lang w:bidi="en-US"/>
        </w:rPr>
      </w:pPr>
      <w:r>
        <w:rPr>
          <w:b/>
          <w:lang w:bidi="en-US"/>
        </w:rPr>
        <w:t xml:space="preserve">Deputy General Manager </w:t>
      </w:r>
    </w:p>
    <w:p w14:paraId="731E7D92"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73C4352F" w14:textId="77777777" w:rsidR="00F83FE2" w:rsidRDefault="00F83FE2" w:rsidP="00F83FE2">
      <w:pPr>
        <w:rPr>
          <w:b/>
          <w:lang w:bidi="en-US"/>
        </w:rPr>
      </w:pPr>
      <w:r w:rsidRPr="00B374E9">
        <w:rPr>
          <w:b/>
          <w:lang w:bidi="en-US"/>
        </w:rPr>
        <w:t>STATE PHARMACEUTICALS CORPORATION OF SRI LANKA</w:t>
      </w:r>
    </w:p>
    <w:p w14:paraId="0EB70081" w14:textId="493942AF" w:rsidR="00F83FE2" w:rsidRDefault="00F83FE2" w:rsidP="00F83FE2"/>
    <w:p w14:paraId="4CF0FC6E" w14:textId="77777777" w:rsidR="00F83FE2" w:rsidRDefault="00F83FE2" w:rsidP="00F83FE2"/>
    <w:p w14:paraId="25B372A8" w14:textId="77777777" w:rsidR="00F83FE2" w:rsidRDefault="00F83FE2" w:rsidP="00F83FE2"/>
    <w:p w14:paraId="3D58EA8F" w14:textId="77777777" w:rsidR="00F83FE2" w:rsidRDefault="00F83FE2" w:rsidP="00F83FE2"/>
    <w:p w14:paraId="719B28FC"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38C7BFF" w14:textId="77777777" w:rsidTr="005B6BA1">
        <w:trPr>
          <w:trHeight w:val="2155"/>
        </w:trPr>
        <w:tc>
          <w:tcPr>
            <w:tcW w:w="1301" w:type="dxa"/>
          </w:tcPr>
          <w:p w14:paraId="1D9B01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7B592853" wp14:editId="266CEED7">
                  <wp:extent cx="666750" cy="533400"/>
                  <wp:effectExtent l="19050" t="0" r="0" b="0"/>
                  <wp:docPr id="735441152" name="Picture 73544115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EA48E66" w14:textId="77777777" w:rsidR="00F83FE2" w:rsidRPr="00173774" w:rsidRDefault="00F83FE2" w:rsidP="005B6BA1">
            <w:pPr>
              <w:tabs>
                <w:tab w:val="left" w:pos="498"/>
                <w:tab w:val="right" w:pos="9649"/>
              </w:tabs>
              <w:adjustRightInd w:val="0"/>
              <w:jc w:val="center"/>
              <w:rPr>
                <w:sz w:val="6"/>
                <w:szCs w:val="16"/>
              </w:rPr>
            </w:pPr>
          </w:p>
          <w:p w14:paraId="69F7C195"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60CA6BD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098C4FE"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FCA1799"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F7FB75" w14:textId="77777777" w:rsidR="00F83FE2" w:rsidRPr="004B4F9D" w:rsidRDefault="00F83FE2" w:rsidP="005B6BA1">
            <w:pPr>
              <w:tabs>
                <w:tab w:val="left" w:pos="498"/>
                <w:tab w:val="right" w:pos="9649"/>
              </w:tabs>
              <w:jc w:val="center"/>
              <w:rPr>
                <w:rFonts w:ascii="Arial" w:eastAsia="SimSun" w:hAnsi="Arial" w:cs="Arial"/>
                <w:sz w:val="18"/>
                <w:szCs w:val="18"/>
              </w:rPr>
            </w:pPr>
            <w:proofErr w:type="gramStart"/>
            <w:r w:rsidRPr="004B4F9D">
              <w:rPr>
                <w:rFonts w:ascii="Arial" w:eastAsia="SimSun" w:hAnsi="Arial" w:cs="Arial"/>
                <w:sz w:val="18"/>
                <w:szCs w:val="18"/>
              </w:rPr>
              <w:t>Fax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769E2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proofErr w:type="gramStart"/>
            <w:r w:rsidRPr="004B4F9D">
              <w:rPr>
                <w:rFonts w:ascii="Arial" w:eastAsia="SimSun" w:hAnsi="Arial" w:cs="Arial"/>
                <w:sz w:val="18"/>
                <w:szCs w:val="18"/>
              </w:rPr>
              <w:t>TEL :</w:t>
            </w:r>
            <w:proofErr w:type="gramEnd"/>
            <w:r w:rsidRPr="004B4F9D">
              <w:rPr>
                <w:rFonts w:ascii="Arial" w:eastAsia="SimSun" w:hAnsi="Arial" w:cs="Arial"/>
                <w:sz w:val="18"/>
                <w:szCs w:val="18"/>
              </w:rPr>
              <w:t xml:space="preserve">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B9E3887"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FEB5E47" w14:textId="77777777" w:rsidR="00F83FE2" w:rsidRPr="008A321F" w:rsidRDefault="00F83FE2" w:rsidP="005B6BA1">
            <w:pPr>
              <w:tabs>
                <w:tab w:val="left" w:pos="498"/>
                <w:tab w:val="right" w:pos="9649"/>
              </w:tabs>
              <w:adjustRightInd w:val="0"/>
              <w:jc w:val="center"/>
              <w:rPr>
                <w:sz w:val="12"/>
                <w:szCs w:val="12"/>
              </w:rPr>
            </w:pPr>
          </w:p>
        </w:tc>
      </w:tr>
    </w:tbl>
    <w:p w14:paraId="5F7DB3EF" w14:textId="77777777" w:rsidR="00F83FE2" w:rsidRDefault="00F83FE2" w:rsidP="00F83FE2">
      <w:pPr>
        <w:spacing w:line="360" w:lineRule="auto"/>
        <w:rPr>
          <w:noProof/>
        </w:rPr>
      </w:pPr>
      <w:r>
        <w:rPr>
          <w:noProof/>
        </w:rPr>
        <w:t xml:space="preserve">                                                                                                                                    23</w:t>
      </w:r>
      <w:r>
        <w:rPr>
          <w:noProof/>
          <w:vertAlign w:val="superscript"/>
        </w:rPr>
        <w:t xml:space="preserve">rd </w:t>
      </w:r>
      <w:r>
        <w:rPr>
          <w:noProof/>
        </w:rPr>
        <w:t>September, 2026</w:t>
      </w:r>
    </w:p>
    <w:p w14:paraId="746CD0E8" w14:textId="77777777" w:rsidR="00F83FE2" w:rsidRPr="00120BCA" w:rsidRDefault="00F83FE2" w:rsidP="00F83FE2">
      <w:r w:rsidRPr="00120BCA">
        <w:t>The Secretary</w:t>
      </w:r>
    </w:p>
    <w:p w14:paraId="0D974281" w14:textId="77777777" w:rsidR="00F83FE2" w:rsidRPr="00120BCA" w:rsidRDefault="00F83FE2" w:rsidP="00F83FE2">
      <w:pPr>
        <w:tabs>
          <w:tab w:val="left" w:pos="7470"/>
        </w:tabs>
      </w:pPr>
      <w:r w:rsidRPr="00120BCA">
        <w:t>Ministry of Health</w:t>
      </w:r>
    </w:p>
    <w:p w14:paraId="7EDF09D4" w14:textId="77777777" w:rsidR="00F83FE2" w:rsidRPr="00120BCA" w:rsidRDefault="00F83FE2" w:rsidP="00F83FE2">
      <w:r w:rsidRPr="00120BCA">
        <w:t>“</w:t>
      </w:r>
      <w:proofErr w:type="spellStart"/>
      <w:r w:rsidRPr="00120BCA">
        <w:t>Suwasiripaya</w:t>
      </w:r>
      <w:proofErr w:type="spellEnd"/>
      <w:r w:rsidRPr="00120BCA">
        <w:t>”</w:t>
      </w:r>
    </w:p>
    <w:p w14:paraId="4D890858" w14:textId="77777777" w:rsidR="00F83FE2" w:rsidRPr="00120BCA" w:rsidRDefault="00F83FE2" w:rsidP="00F83FE2">
      <w:r w:rsidRPr="00120BCA">
        <w:t xml:space="preserve">385, Rev. </w:t>
      </w:r>
      <w:proofErr w:type="spellStart"/>
      <w:r w:rsidRPr="00120BCA">
        <w:t>Baddegama</w:t>
      </w:r>
      <w:proofErr w:type="spellEnd"/>
      <w:r w:rsidRPr="00120BCA">
        <w:t xml:space="preserve"> </w:t>
      </w:r>
      <w:proofErr w:type="spellStart"/>
      <w:r w:rsidRPr="00120BCA">
        <w:t>Wimalawansa</w:t>
      </w:r>
      <w:proofErr w:type="spellEnd"/>
      <w:r w:rsidRPr="00120BCA">
        <w:t xml:space="preserve"> Thero Mw.,</w:t>
      </w:r>
    </w:p>
    <w:p w14:paraId="1D11FB67" w14:textId="77777777" w:rsidR="00F83FE2" w:rsidRPr="00120BCA" w:rsidRDefault="00F83FE2" w:rsidP="00F83FE2">
      <w:r w:rsidRPr="00120BCA">
        <w:t>Colombo 10.</w:t>
      </w:r>
    </w:p>
    <w:p w14:paraId="55E65351" w14:textId="77777777" w:rsidR="00F83FE2" w:rsidRPr="002439D9" w:rsidRDefault="00F83FE2" w:rsidP="00F83FE2">
      <w:pPr>
        <w:rPr>
          <w:sz w:val="10"/>
          <w:szCs w:val="10"/>
        </w:rPr>
      </w:pPr>
    </w:p>
    <w:p w14:paraId="00172D69" w14:textId="77777777" w:rsidR="00F83FE2" w:rsidRPr="00120BCA" w:rsidRDefault="00F83FE2" w:rsidP="00F83FE2">
      <w:r w:rsidRPr="00120BCA">
        <w:t xml:space="preserve">Dear Sir, </w:t>
      </w:r>
    </w:p>
    <w:p w14:paraId="1435C69A" w14:textId="77777777" w:rsidR="00F83FE2" w:rsidRPr="002439D9" w:rsidRDefault="00F83FE2" w:rsidP="00F83FE2">
      <w:pPr>
        <w:rPr>
          <w:b/>
          <w:sz w:val="10"/>
          <w:szCs w:val="10"/>
          <w:u w:val="single"/>
        </w:rPr>
      </w:pPr>
    </w:p>
    <w:p w14:paraId="6E10B0ED" w14:textId="77777777" w:rsidR="00F83FE2" w:rsidRPr="00120BCA" w:rsidRDefault="00F83FE2" w:rsidP="00F83FE2">
      <w:pPr>
        <w:rPr>
          <w:b/>
          <w:u w:val="single"/>
        </w:rPr>
      </w:pPr>
      <w:r w:rsidRPr="00120BCA">
        <w:rPr>
          <w:b/>
          <w:u w:val="single"/>
        </w:rPr>
        <w:t>CANCELLATION OF TENDERS</w:t>
      </w:r>
    </w:p>
    <w:p w14:paraId="11605753" w14:textId="77777777" w:rsidR="00F83FE2" w:rsidRPr="00120BCA" w:rsidRDefault="00F83FE2" w:rsidP="00F83FE2">
      <w:pPr>
        <w:spacing w:line="360" w:lineRule="auto"/>
        <w:jc w:val="center"/>
        <w:rPr>
          <w:b/>
          <w:sz w:val="18"/>
          <w:szCs w:val="18"/>
          <w:u w:val="single"/>
        </w:rPr>
      </w:pPr>
    </w:p>
    <w:p w14:paraId="3802C9B8" w14:textId="77777777" w:rsidR="00F83FE2" w:rsidRPr="00120BCA" w:rsidRDefault="00F83FE2" w:rsidP="00F83FE2">
      <w:r w:rsidRPr="00120BCA">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2250"/>
        <w:gridCol w:w="2610"/>
        <w:gridCol w:w="1170"/>
        <w:gridCol w:w="2520"/>
      </w:tblGrid>
      <w:tr w:rsidR="00F83FE2" w:rsidRPr="00120BCA" w14:paraId="5C9E8CD4" w14:textId="77777777" w:rsidTr="005B6BA1">
        <w:trPr>
          <w:trHeight w:val="437"/>
        </w:trPr>
        <w:tc>
          <w:tcPr>
            <w:tcW w:w="2065" w:type="dxa"/>
            <w:tcBorders>
              <w:top w:val="single" w:sz="4" w:space="0" w:color="000000"/>
              <w:left w:val="single" w:sz="4" w:space="0" w:color="000000"/>
              <w:bottom w:val="single" w:sz="4" w:space="0" w:color="000000"/>
              <w:right w:val="single" w:sz="4" w:space="0" w:color="000000"/>
            </w:tcBorders>
            <w:hideMark/>
          </w:tcPr>
          <w:p w14:paraId="5E016505"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Tender No</w:t>
            </w:r>
          </w:p>
        </w:tc>
        <w:tc>
          <w:tcPr>
            <w:tcW w:w="2250" w:type="dxa"/>
            <w:tcBorders>
              <w:top w:val="single" w:sz="4" w:space="0" w:color="000000"/>
              <w:left w:val="single" w:sz="4" w:space="0" w:color="000000"/>
              <w:bottom w:val="single" w:sz="4" w:space="0" w:color="000000"/>
              <w:right w:val="single" w:sz="4" w:space="0" w:color="000000"/>
            </w:tcBorders>
            <w:hideMark/>
          </w:tcPr>
          <w:p w14:paraId="768D4E19"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5FA1AC2"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6E139C1"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09715A36"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Reason for Cancellation</w:t>
            </w:r>
          </w:p>
        </w:tc>
      </w:tr>
      <w:tr w:rsidR="00F83FE2" w:rsidRPr="00120BCA" w14:paraId="5266B23A" w14:textId="77777777" w:rsidTr="005B6BA1">
        <w:trPr>
          <w:trHeight w:val="1805"/>
        </w:trPr>
        <w:tc>
          <w:tcPr>
            <w:tcW w:w="2065" w:type="dxa"/>
            <w:tcBorders>
              <w:top w:val="single" w:sz="4" w:space="0" w:color="000000"/>
              <w:left w:val="single" w:sz="4" w:space="0" w:color="000000"/>
              <w:bottom w:val="single" w:sz="4" w:space="0" w:color="000000"/>
              <w:right w:val="single" w:sz="4" w:space="0" w:color="000000"/>
            </w:tcBorders>
          </w:tcPr>
          <w:p w14:paraId="498D783B"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DHS/SS/LNCB/01/25</w:t>
            </w:r>
          </w:p>
        </w:tc>
        <w:tc>
          <w:tcPr>
            <w:tcW w:w="2250" w:type="dxa"/>
            <w:tcBorders>
              <w:top w:val="single" w:sz="4" w:space="0" w:color="000000"/>
              <w:left w:val="single" w:sz="4" w:space="0" w:color="000000"/>
              <w:bottom w:val="single" w:sz="4" w:space="0" w:color="000000"/>
              <w:right w:val="single" w:sz="4" w:space="0" w:color="000000"/>
            </w:tcBorders>
          </w:tcPr>
          <w:p w14:paraId="534A59C2" w14:textId="77777777" w:rsidR="00F83FE2" w:rsidRPr="00120BCA" w:rsidRDefault="00F83FE2" w:rsidP="005B6BA1">
            <w:pPr>
              <w:rPr>
                <w:rFonts w:ascii="Tahoma" w:hAnsi="Tahoma" w:cs="Tahoma"/>
                <w:sz w:val="18"/>
                <w:szCs w:val="18"/>
              </w:rPr>
            </w:pPr>
            <w:r w:rsidRPr="00120BCA">
              <w:rPr>
                <w:rFonts w:ascii="Tahoma" w:hAnsi="Tahoma" w:cs="Tahoma"/>
                <w:sz w:val="18"/>
                <w:szCs w:val="18"/>
              </w:rPr>
              <w:t>2025/SPC/N/C/S/00165</w:t>
            </w:r>
          </w:p>
        </w:tc>
        <w:tc>
          <w:tcPr>
            <w:tcW w:w="2610" w:type="dxa"/>
            <w:tcBorders>
              <w:top w:val="single" w:sz="4" w:space="0" w:color="000000"/>
              <w:left w:val="single" w:sz="4" w:space="0" w:color="000000"/>
              <w:bottom w:val="single" w:sz="4" w:space="0" w:color="000000"/>
              <w:right w:val="single" w:sz="4" w:space="0" w:color="000000"/>
            </w:tcBorders>
          </w:tcPr>
          <w:p w14:paraId="666237A6"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14300507</w:t>
            </w:r>
          </w:p>
        </w:tc>
        <w:tc>
          <w:tcPr>
            <w:tcW w:w="1170" w:type="dxa"/>
            <w:tcBorders>
              <w:top w:val="single" w:sz="4" w:space="0" w:color="000000"/>
              <w:left w:val="single" w:sz="4" w:space="0" w:color="000000"/>
              <w:bottom w:val="single" w:sz="4" w:space="0" w:color="000000"/>
              <w:right w:val="single" w:sz="4" w:space="0" w:color="000000"/>
            </w:tcBorders>
          </w:tcPr>
          <w:p w14:paraId="60FDC2C7" w14:textId="77777777" w:rsidR="00F83FE2" w:rsidRPr="00120BCA" w:rsidRDefault="00F83FE2" w:rsidP="005B6BA1">
            <w:pPr>
              <w:rPr>
                <w:rFonts w:ascii="Tahoma" w:hAnsi="Tahoma" w:cs="Tahoma"/>
                <w:sz w:val="18"/>
                <w:szCs w:val="18"/>
              </w:rPr>
            </w:pPr>
            <w:r w:rsidRPr="00120BCA">
              <w:rPr>
                <w:rFonts w:ascii="Tahoma" w:hAnsi="Tahoma" w:cs="Tahoma"/>
                <w:sz w:val="18"/>
                <w:szCs w:val="18"/>
              </w:rPr>
              <w:t>02/09/2026</w:t>
            </w:r>
          </w:p>
        </w:tc>
        <w:tc>
          <w:tcPr>
            <w:tcW w:w="2520" w:type="dxa"/>
            <w:tcBorders>
              <w:top w:val="single" w:sz="4" w:space="0" w:color="000000"/>
              <w:left w:val="single" w:sz="4" w:space="0" w:color="000000"/>
              <w:bottom w:val="single" w:sz="4" w:space="0" w:color="000000"/>
              <w:right w:val="single" w:sz="4" w:space="0" w:color="000000"/>
            </w:tcBorders>
          </w:tcPr>
          <w:p w14:paraId="02264694" w14:textId="77777777" w:rsidR="00F83FE2" w:rsidRPr="00120BCA" w:rsidRDefault="00F83FE2" w:rsidP="005B6BA1">
            <w:pPr>
              <w:rPr>
                <w:rFonts w:ascii="Tahoma" w:hAnsi="Tahoma" w:cs="Tahoma"/>
                <w:sz w:val="18"/>
                <w:szCs w:val="18"/>
              </w:rPr>
            </w:pPr>
            <w:r w:rsidRPr="00120BCA">
              <w:rPr>
                <w:rFonts w:ascii="Tahoma" w:hAnsi="Tahoma" w:cs="Tahoma"/>
                <w:sz w:val="18"/>
                <w:szCs w:val="18"/>
              </w:rPr>
              <w:t>Cancelled this item from the tender as lowest bidder has not submitted duly certified Board of Resolution or POA &amp; Non – collusion Affidavit and 2</w:t>
            </w:r>
            <w:proofErr w:type="gramStart"/>
            <w:r w:rsidRPr="00120BCA">
              <w:rPr>
                <w:rFonts w:ascii="Tahoma" w:hAnsi="Tahoma" w:cs="Tahoma"/>
                <w:sz w:val="18"/>
                <w:szCs w:val="18"/>
                <w:vertAlign w:val="superscript"/>
              </w:rPr>
              <w:t>nd</w:t>
            </w:r>
            <w:r w:rsidRPr="00120BCA">
              <w:rPr>
                <w:rFonts w:ascii="Tahoma" w:hAnsi="Tahoma" w:cs="Tahoma"/>
                <w:sz w:val="18"/>
                <w:szCs w:val="18"/>
              </w:rPr>
              <w:t xml:space="preserve">  lowest</w:t>
            </w:r>
            <w:proofErr w:type="gramEnd"/>
            <w:r w:rsidRPr="00120BCA">
              <w:rPr>
                <w:rFonts w:ascii="Tahoma" w:hAnsi="Tahoma" w:cs="Tahoma"/>
                <w:sz w:val="18"/>
                <w:szCs w:val="18"/>
              </w:rPr>
              <w:t xml:space="preserve"> bidder has not registered with NMRA.</w:t>
            </w:r>
          </w:p>
          <w:p w14:paraId="116E6007" w14:textId="77777777" w:rsidR="00F83FE2" w:rsidRPr="002439D9" w:rsidRDefault="00F83FE2" w:rsidP="005B6BA1">
            <w:pPr>
              <w:rPr>
                <w:rFonts w:ascii="Tahoma" w:hAnsi="Tahoma" w:cs="Tahoma"/>
                <w:color w:val="000000" w:themeColor="text1"/>
                <w:sz w:val="10"/>
                <w:szCs w:val="10"/>
              </w:rPr>
            </w:pPr>
          </w:p>
        </w:tc>
      </w:tr>
      <w:tr w:rsidR="00F83FE2" w:rsidRPr="00120BCA" w14:paraId="5A7E73FC" w14:textId="77777777" w:rsidTr="005B6BA1">
        <w:trPr>
          <w:trHeight w:val="347"/>
        </w:trPr>
        <w:tc>
          <w:tcPr>
            <w:tcW w:w="2065" w:type="dxa"/>
            <w:tcBorders>
              <w:top w:val="single" w:sz="4" w:space="0" w:color="000000"/>
              <w:left w:val="single" w:sz="4" w:space="0" w:color="000000"/>
              <w:bottom w:val="single" w:sz="4" w:space="0" w:color="000000"/>
              <w:right w:val="single" w:sz="4" w:space="0" w:color="000000"/>
            </w:tcBorders>
          </w:tcPr>
          <w:p w14:paraId="48D0491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DHS/SS/NCB/17/27</w:t>
            </w:r>
          </w:p>
        </w:tc>
        <w:tc>
          <w:tcPr>
            <w:tcW w:w="2250" w:type="dxa"/>
            <w:tcBorders>
              <w:top w:val="single" w:sz="4" w:space="0" w:color="000000"/>
              <w:left w:val="single" w:sz="4" w:space="0" w:color="000000"/>
              <w:bottom w:val="single" w:sz="4" w:space="0" w:color="000000"/>
              <w:right w:val="single" w:sz="4" w:space="0" w:color="000000"/>
            </w:tcBorders>
          </w:tcPr>
          <w:p w14:paraId="798FDD86"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2027/SPC/N/C/S/00201</w:t>
            </w:r>
          </w:p>
        </w:tc>
        <w:tc>
          <w:tcPr>
            <w:tcW w:w="2610" w:type="dxa"/>
            <w:tcBorders>
              <w:top w:val="single" w:sz="4" w:space="0" w:color="000000"/>
              <w:left w:val="single" w:sz="4" w:space="0" w:color="000000"/>
              <w:bottom w:val="single" w:sz="4" w:space="0" w:color="000000"/>
              <w:right w:val="single" w:sz="4" w:space="0" w:color="000000"/>
            </w:tcBorders>
          </w:tcPr>
          <w:p w14:paraId="1F326168"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01/13514101, 02/13514103</w:t>
            </w:r>
          </w:p>
          <w:p w14:paraId="6ACF92D8"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414DEC"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val="restart"/>
            <w:tcBorders>
              <w:top w:val="single" w:sz="4" w:space="0" w:color="000000"/>
              <w:left w:val="single" w:sz="4" w:space="0" w:color="000000"/>
              <w:right w:val="single" w:sz="4" w:space="0" w:color="000000"/>
            </w:tcBorders>
          </w:tcPr>
          <w:p w14:paraId="3C572E7A" w14:textId="77777777" w:rsidR="00F83FE2" w:rsidRPr="00120BCA" w:rsidRDefault="00F83FE2" w:rsidP="005B6BA1">
            <w:pPr>
              <w:rPr>
                <w:rFonts w:ascii="Tahoma" w:hAnsi="Tahoma" w:cs="Tahoma"/>
                <w:sz w:val="18"/>
                <w:szCs w:val="18"/>
              </w:rPr>
            </w:pPr>
          </w:p>
          <w:p w14:paraId="779ECCB1" w14:textId="77777777" w:rsidR="00F83FE2" w:rsidRPr="00120BCA" w:rsidRDefault="00F83FE2" w:rsidP="005B6BA1">
            <w:pPr>
              <w:rPr>
                <w:rFonts w:ascii="Tahoma" w:hAnsi="Tahoma" w:cs="Tahoma"/>
                <w:sz w:val="18"/>
                <w:szCs w:val="18"/>
              </w:rPr>
            </w:pPr>
          </w:p>
          <w:p w14:paraId="221FA25B" w14:textId="77777777" w:rsidR="00F83FE2" w:rsidRPr="00120BCA" w:rsidRDefault="00F83FE2" w:rsidP="005B6BA1">
            <w:pPr>
              <w:rPr>
                <w:rFonts w:ascii="Tahoma" w:hAnsi="Tahoma" w:cs="Tahoma"/>
                <w:sz w:val="18"/>
                <w:szCs w:val="18"/>
              </w:rPr>
            </w:pPr>
          </w:p>
          <w:p w14:paraId="32A440DF" w14:textId="77777777" w:rsidR="00F83FE2" w:rsidRPr="00120BCA" w:rsidRDefault="00F83FE2" w:rsidP="005B6BA1">
            <w:pPr>
              <w:rPr>
                <w:rFonts w:ascii="Tahoma" w:hAnsi="Tahoma" w:cs="Tahoma"/>
                <w:sz w:val="18"/>
                <w:szCs w:val="18"/>
              </w:rPr>
            </w:pPr>
          </w:p>
          <w:p w14:paraId="62596D3F" w14:textId="77777777" w:rsidR="00F83FE2" w:rsidRPr="00120BCA" w:rsidRDefault="00F83FE2" w:rsidP="005B6BA1">
            <w:pPr>
              <w:rPr>
                <w:rFonts w:ascii="Tahoma" w:hAnsi="Tahoma" w:cs="Tahoma"/>
                <w:sz w:val="18"/>
                <w:szCs w:val="18"/>
              </w:rPr>
            </w:pPr>
          </w:p>
          <w:p w14:paraId="1BC0F99B" w14:textId="77777777" w:rsidR="00F83FE2" w:rsidRPr="00120BCA" w:rsidRDefault="00F83FE2" w:rsidP="005B6BA1">
            <w:pPr>
              <w:rPr>
                <w:rFonts w:ascii="Tahoma" w:hAnsi="Tahoma" w:cs="Tahoma"/>
                <w:sz w:val="18"/>
                <w:szCs w:val="18"/>
              </w:rPr>
            </w:pPr>
            <w:r w:rsidRPr="00120BCA">
              <w:rPr>
                <w:rFonts w:ascii="Tahoma" w:hAnsi="Tahoma" w:cs="Tahoma"/>
                <w:sz w:val="18"/>
                <w:szCs w:val="18"/>
              </w:rPr>
              <w:t>As no offers received.</w:t>
            </w:r>
          </w:p>
          <w:p w14:paraId="5534827A" w14:textId="77777777" w:rsidR="00F83FE2" w:rsidRPr="00120BCA" w:rsidRDefault="00F83FE2" w:rsidP="005B6BA1">
            <w:pPr>
              <w:rPr>
                <w:rFonts w:ascii="Tahoma" w:hAnsi="Tahoma" w:cs="Tahoma"/>
                <w:sz w:val="18"/>
                <w:szCs w:val="18"/>
              </w:rPr>
            </w:pPr>
          </w:p>
        </w:tc>
      </w:tr>
      <w:tr w:rsidR="00F83FE2" w:rsidRPr="00120BCA" w14:paraId="27B73165" w14:textId="77777777" w:rsidTr="005B6BA1">
        <w:trPr>
          <w:trHeight w:val="3137"/>
        </w:trPr>
        <w:tc>
          <w:tcPr>
            <w:tcW w:w="2065" w:type="dxa"/>
            <w:tcBorders>
              <w:top w:val="single" w:sz="4" w:space="0" w:color="000000"/>
              <w:left w:val="single" w:sz="4" w:space="0" w:color="000000"/>
              <w:bottom w:val="single" w:sz="4" w:space="0" w:color="000000"/>
              <w:right w:val="single" w:sz="4" w:space="0" w:color="000000"/>
            </w:tcBorders>
          </w:tcPr>
          <w:p w14:paraId="4034797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DHS/SS/NCB/83/26</w:t>
            </w:r>
          </w:p>
        </w:tc>
        <w:tc>
          <w:tcPr>
            <w:tcW w:w="2250" w:type="dxa"/>
            <w:tcBorders>
              <w:top w:val="single" w:sz="4" w:space="0" w:color="000000"/>
              <w:left w:val="single" w:sz="4" w:space="0" w:color="000000"/>
              <w:bottom w:val="single" w:sz="4" w:space="0" w:color="000000"/>
              <w:right w:val="single" w:sz="4" w:space="0" w:color="000000"/>
            </w:tcBorders>
          </w:tcPr>
          <w:p w14:paraId="3823B74C" w14:textId="77777777" w:rsidR="00F83FE2" w:rsidRPr="00120BCA" w:rsidRDefault="00F83FE2" w:rsidP="005B6BA1">
            <w:pPr>
              <w:rPr>
                <w:rFonts w:ascii="Tahoma" w:hAnsi="Tahoma" w:cs="Tahoma"/>
                <w:sz w:val="18"/>
                <w:szCs w:val="18"/>
              </w:rPr>
            </w:pPr>
            <w:r w:rsidRPr="00120BCA">
              <w:rPr>
                <w:rFonts w:ascii="Tahoma" w:hAnsi="Tahoma" w:cs="Tahoma"/>
                <w:sz w:val="18"/>
                <w:szCs w:val="18"/>
              </w:rPr>
              <w:t>2026/SPC/N/C/S/00006</w:t>
            </w:r>
          </w:p>
        </w:tc>
        <w:tc>
          <w:tcPr>
            <w:tcW w:w="2610" w:type="dxa"/>
            <w:tcBorders>
              <w:top w:val="single" w:sz="4" w:space="0" w:color="000000"/>
              <w:left w:val="single" w:sz="4" w:space="0" w:color="000000"/>
              <w:bottom w:val="single" w:sz="4" w:space="0" w:color="000000"/>
              <w:right w:val="single" w:sz="4" w:space="0" w:color="000000"/>
            </w:tcBorders>
          </w:tcPr>
          <w:p w14:paraId="4D3BB0E1" w14:textId="77777777" w:rsidR="00F83FE2" w:rsidRPr="00120BCA" w:rsidRDefault="00F83FE2" w:rsidP="005B6BA1">
            <w:pPr>
              <w:rPr>
                <w:rFonts w:ascii="Tahoma" w:hAnsi="Tahoma" w:cs="Tahoma"/>
                <w:sz w:val="18"/>
                <w:szCs w:val="18"/>
              </w:rPr>
            </w:pPr>
            <w:r w:rsidRPr="00120BCA">
              <w:rPr>
                <w:rFonts w:ascii="Tahoma" w:hAnsi="Tahoma" w:cs="Tahoma"/>
                <w:sz w:val="18"/>
                <w:szCs w:val="18"/>
              </w:rPr>
              <w:t>Item Nos. 05/13301906, 06/13301907, 12/13304201, 14/13304203, 18/13304211, 19/13304212, 20/13304213, 21/13304214, 22/13304215, 23/13304216, 26/13304401, 28/13304403, 29/13304405, 31/13304407, 33/13304409, 35/13304411, 37/13304413, 39/13304415, 42/</w:t>
            </w:r>
            <w:proofErr w:type="gramStart"/>
            <w:r w:rsidRPr="00120BCA">
              <w:rPr>
                <w:rFonts w:ascii="Tahoma" w:hAnsi="Tahoma" w:cs="Tahoma"/>
                <w:sz w:val="18"/>
                <w:szCs w:val="18"/>
              </w:rPr>
              <w:t xml:space="preserve">13304501,   </w:t>
            </w:r>
            <w:proofErr w:type="gramEnd"/>
            <w:r w:rsidRPr="00120BCA">
              <w:rPr>
                <w:rFonts w:ascii="Tahoma" w:hAnsi="Tahoma" w:cs="Tahoma"/>
                <w:sz w:val="18"/>
                <w:szCs w:val="18"/>
              </w:rPr>
              <w:t>43/13304503, 45/13304505, 47/13304507, 49/13304509, 50/13304511, 52/13304513, 54/13304515</w:t>
            </w:r>
          </w:p>
          <w:p w14:paraId="05FD9284"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EA7F35" w14:textId="77777777" w:rsidR="00F83FE2" w:rsidRPr="00120BCA" w:rsidRDefault="00F83FE2" w:rsidP="005B6BA1">
            <w:pPr>
              <w:rPr>
                <w:rFonts w:ascii="Tahoma" w:hAnsi="Tahoma" w:cs="Tahoma"/>
                <w:sz w:val="18"/>
                <w:szCs w:val="18"/>
              </w:rPr>
            </w:pPr>
            <w:r w:rsidRPr="00120BCA">
              <w:rPr>
                <w:rFonts w:ascii="Tahoma" w:hAnsi="Tahoma" w:cs="Tahoma"/>
                <w:sz w:val="18"/>
                <w:szCs w:val="18"/>
              </w:rPr>
              <w:t>09/02/2026</w:t>
            </w:r>
          </w:p>
        </w:tc>
        <w:tc>
          <w:tcPr>
            <w:tcW w:w="2520" w:type="dxa"/>
            <w:vMerge/>
            <w:tcBorders>
              <w:left w:val="single" w:sz="4" w:space="0" w:color="000000"/>
              <w:right w:val="single" w:sz="4" w:space="0" w:color="000000"/>
            </w:tcBorders>
          </w:tcPr>
          <w:p w14:paraId="1E1F095F" w14:textId="77777777" w:rsidR="00F83FE2" w:rsidRPr="00120BCA" w:rsidRDefault="00F83FE2" w:rsidP="005B6BA1">
            <w:pPr>
              <w:rPr>
                <w:rFonts w:ascii="Tahoma" w:hAnsi="Tahoma" w:cs="Tahoma"/>
                <w:sz w:val="18"/>
                <w:szCs w:val="18"/>
              </w:rPr>
            </w:pPr>
          </w:p>
        </w:tc>
      </w:tr>
      <w:tr w:rsidR="00F83FE2" w:rsidRPr="00120BCA" w14:paraId="15E12CDB" w14:textId="77777777" w:rsidTr="005B6BA1">
        <w:trPr>
          <w:trHeight w:val="203"/>
        </w:trPr>
        <w:tc>
          <w:tcPr>
            <w:tcW w:w="2065" w:type="dxa"/>
            <w:tcBorders>
              <w:top w:val="single" w:sz="4" w:space="0" w:color="000000"/>
              <w:left w:val="single" w:sz="4" w:space="0" w:color="000000"/>
              <w:bottom w:val="single" w:sz="4" w:space="0" w:color="000000"/>
              <w:right w:val="single" w:sz="4" w:space="0" w:color="000000"/>
            </w:tcBorders>
          </w:tcPr>
          <w:p w14:paraId="39EEA5CA"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DHS/SS/NCB/22/27</w:t>
            </w:r>
          </w:p>
        </w:tc>
        <w:tc>
          <w:tcPr>
            <w:tcW w:w="2250" w:type="dxa"/>
            <w:tcBorders>
              <w:top w:val="single" w:sz="4" w:space="0" w:color="000000"/>
              <w:left w:val="single" w:sz="4" w:space="0" w:color="000000"/>
              <w:bottom w:val="single" w:sz="4" w:space="0" w:color="000000"/>
              <w:right w:val="single" w:sz="4" w:space="0" w:color="000000"/>
            </w:tcBorders>
          </w:tcPr>
          <w:p w14:paraId="135B15C5"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2027/SPC/N/C/S/00178</w:t>
            </w:r>
          </w:p>
        </w:tc>
        <w:tc>
          <w:tcPr>
            <w:tcW w:w="2610" w:type="dxa"/>
            <w:tcBorders>
              <w:top w:val="single" w:sz="4" w:space="0" w:color="000000"/>
              <w:left w:val="single" w:sz="4" w:space="0" w:color="000000"/>
              <w:bottom w:val="single" w:sz="4" w:space="0" w:color="000000"/>
              <w:right w:val="single" w:sz="4" w:space="0" w:color="000000"/>
            </w:tcBorders>
          </w:tcPr>
          <w:p w14:paraId="285EE2CF"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01/13501420</w:t>
            </w:r>
          </w:p>
          <w:p w14:paraId="5B2FFA89"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AB43B8"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tcBorders>
              <w:left w:val="single" w:sz="4" w:space="0" w:color="000000"/>
              <w:bottom w:val="single" w:sz="4" w:space="0" w:color="000000"/>
              <w:right w:val="single" w:sz="4" w:space="0" w:color="000000"/>
            </w:tcBorders>
          </w:tcPr>
          <w:p w14:paraId="7751BD89" w14:textId="77777777" w:rsidR="00F83FE2" w:rsidRPr="00120BCA" w:rsidRDefault="00F83FE2" w:rsidP="005B6BA1">
            <w:pPr>
              <w:rPr>
                <w:rFonts w:ascii="Tahoma" w:hAnsi="Tahoma" w:cs="Tahoma"/>
                <w:sz w:val="18"/>
                <w:szCs w:val="18"/>
              </w:rPr>
            </w:pPr>
          </w:p>
        </w:tc>
      </w:tr>
    </w:tbl>
    <w:p w14:paraId="1EF8F382" w14:textId="77777777" w:rsidR="00F83FE2" w:rsidRDefault="00F83FE2" w:rsidP="00F83FE2">
      <w:pPr>
        <w:rPr>
          <w:lang w:bidi="en-US"/>
        </w:rPr>
      </w:pPr>
    </w:p>
    <w:p w14:paraId="4FA27B52" w14:textId="77777777" w:rsidR="00F83FE2" w:rsidRDefault="00F83FE2" w:rsidP="00F83FE2">
      <w:pPr>
        <w:rPr>
          <w:lang w:bidi="en-US"/>
        </w:rPr>
      </w:pPr>
    </w:p>
    <w:p w14:paraId="2761E25D" w14:textId="77777777" w:rsidR="00F83FE2" w:rsidRPr="001E68A7" w:rsidRDefault="00F83FE2" w:rsidP="00F83FE2">
      <w:pPr>
        <w:rPr>
          <w:lang w:bidi="en-US"/>
        </w:rPr>
      </w:pPr>
      <w:r>
        <w:rPr>
          <w:lang w:bidi="en-US"/>
        </w:rPr>
        <w:t>T</w:t>
      </w:r>
      <w:r w:rsidRPr="001E68A7">
        <w:rPr>
          <w:lang w:bidi="en-US"/>
        </w:rPr>
        <w:t xml:space="preserve">his is for your information please. </w:t>
      </w:r>
    </w:p>
    <w:p w14:paraId="7135E100" w14:textId="77777777" w:rsidR="00F83FE2" w:rsidRDefault="00F83FE2" w:rsidP="00F83FE2">
      <w:pPr>
        <w:tabs>
          <w:tab w:val="left" w:pos="8565"/>
        </w:tabs>
        <w:rPr>
          <w:lang w:bidi="en-US"/>
        </w:rPr>
      </w:pPr>
      <w:r>
        <w:rPr>
          <w:lang w:bidi="en-US"/>
        </w:rPr>
        <w:tab/>
      </w:r>
    </w:p>
    <w:p w14:paraId="3B05A753" w14:textId="77777777" w:rsidR="00F83FE2" w:rsidRPr="001E68A7" w:rsidRDefault="00F83FE2" w:rsidP="00F83FE2">
      <w:pPr>
        <w:rPr>
          <w:lang w:bidi="en-US"/>
        </w:rPr>
      </w:pPr>
      <w:r w:rsidRPr="001E68A7">
        <w:rPr>
          <w:lang w:bidi="en-US"/>
        </w:rPr>
        <w:t>Yours Faithfully,</w:t>
      </w:r>
    </w:p>
    <w:p w14:paraId="62F0EB66" w14:textId="77777777" w:rsidR="00F83FE2" w:rsidRDefault="00F83FE2" w:rsidP="00F83FE2">
      <w:pPr>
        <w:rPr>
          <w:lang w:bidi="en-US"/>
        </w:rPr>
      </w:pPr>
    </w:p>
    <w:p w14:paraId="323FE443" w14:textId="77777777" w:rsidR="00F83FE2" w:rsidRDefault="00F83FE2" w:rsidP="00F83FE2">
      <w:pPr>
        <w:rPr>
          <w:lang w:bidi="en-US"/>
        </w:rPr>
      </w:pPr>
    </w:p>
    <w:p w14:paraId="0FC6BBE9" w14:textId="77777777" w:rsidR="00F83FE2" w:rsidRDefault="00F83FE2" w:rsidP="00F83FE2">
      <w:pPr>
        <w:rPr>
          <w:lang w:bidi="en-US"/>
        </w:rPr>
      </w:pPr>
    </w:p>
    <w:p w14:paraId="4F839680" w14:textId="77777777" w:rsidR="00F83FE2" w:rsidRDefault="00F83FE2" w:rsidP="00F83FE2">
      <w:pPr>
        <w:rPr>
          <w:bCs/>
          <w:lang w:bidi="en-US"/>
        </w:rPr>
      </w:pPr>
    </w:p>
    <w:p w14:paraId="06317C4D" w14:textId="77777777" w:rsidR="00F83FE2" w:rsidRDefault="00F83FE2" w:rsidP="00F83FE2">
      <w:pPr>
        <w:rPr>
          <w:bCs/>
          <w:lang w:bidi="en-US"/>
        </w:rPr>
      </w:pPr>
    </w:p>
    <w:p w14:paraId="337A5A9C" w14:textId="77777777" w:rsidR="00F83FE2" w:rsidRDefault="00F83FE2" w:rsidP="00F83FE2">
      <w:pPr>
        <w:rPr>
          <w:bCs/>
          <w:lang w:bidi="en-US"/>
        </w:rPr>
      </w:pPr>
    </w:p>
    <w:p w14:paraId="77F2D4D5" w14:textId="77777777" w:rsidR="00F83FE2" w:rsidRDefault="00F83FE2" w:rsidP="00F83FE2">
      <w:pPr>
        <w:rPr>
          <w:b/>
          <w:lang w:bidi="en-US"/>
        </w:rPr>
      </w:pPr>
      <w:r>
        <w:rPr>
          <w:b/>
          <w:lang w:bidi="en-US"/>
        </w:rPr>
        <w:lastRenderedPageBreak/>
        <w:t xml:space="preserve">Deputy General Manager </w:t>
      </w:r>
    </w:p>
    <w:p w14:paraId="39DBD821"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41FF416E" w14:textId="77777777" w:rsidR="00F83FE2" w:rsidRPr="00B374E9" w:rsidRDefault="00F83FE2" w:rsidP="00F83FE2">
      <w:pPr>
        <w:rPr>
          <w:b/>
          <w:lang w:bidi="en-US"/>
        </w:rPr>
      </w:pPr>
      <w:r w:rsidRPr="00B374E9">
        <w:rPr>
          <w:b/>
          <w:lang w:bidi="en-US"/>
        </w:rPr>
        <w:t>STATE PHARMACEUTICALS CORPORATION OF SRI LANKA</w:t>
      </w:r>
    </w:p>
    <w:p w14:paraId="787DF1D3" w14:textId="77777777" w:rsidR="00F83FE2" w:rsidRDefault="00F83FE2" w:rsidP="00F83FE2">
      <w:pPr>
        <w:rPr>
          <w:b/>
          <w:lang w:bidi="en-US"/>
        </w:rPr>
      </w:pPr>
    </w:p>
    <w:p w14:paraId="60696C87" w14:textId="12B315D4" w:rsidR="00F83FE2" w:rsidRDefault="00F83FE2">
      <w:pPr>
        <w:rPr>
          <w:rFonts w:ascii="Times New Roman"/>
          <w:sz w:val="17"/>
        </w:rPr>
      </w:pPr>
    </w:p>
    <w:p w14:paraId="2001EE9D" w14:textId="595D03D8" w:rsidR="00EC4E7D" w:rsidRDefault="00000000">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47EDEE4" wp14:editId="7239B1EF">
                <wp:simplePos x="0" y="0"/>
                <wp:positionH relativeFrom="page">
                  <wp:posOffset>12651</wp:posOffset>
                </wp:positionH>
                <wp:positionV relativeFrom="page">
                  <wp:posOffset>0</wp:posOffset>
                </wp:positionV>
                <wp:extent cx="7546975" cy="10689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975" cy="10689590"/>
                          <a:chOff x="0" y="0"/>
                          <a:chExt cx="7546975" cy="10689590"/>
                        </a:xfrm>
                      </wpg:grpSpPr>
                      <pic:pic xmlns:pic="http://schemas.openxmlformats.org/drawingml/2006/picture">
                        <pic:nvPicPr>
                          <pic:cNvPr id="2" name="Image 2"/>
                          <pic:cNvPicPr/>
                        </pic:nvPicPr>
                        <pic:blipFill>
                          <a:blip r:embed="rId82" cstate="print"/>
                          <a:stretch>
                            <a:fillRect/>
                          </a:stretch>
                        </pic:blipFill>
                        <pic:spPr>
                          <a:xfrm>
                            <a:off x="0" y="0"/>
                            <a:ext cx="7546389" cy="10689335"/>
                          </a:xfrm>
                          <a:prstGeom prst="rect">
                            <a:avLst/>
                          </a:prstGeom>
                        </pic:spPr>
                      </pic:pic>
                      <pic:pic xmlns:pic="http://schemas.openxmlformats.org/drawingml/2006/picture">
                        <pic:nvPicPr>
                          <pic:cNvPr id="3" name="Image 3"/>
                          <pic:cNvPicPr/>
                        </pic:nvPicPr>
                        <pic:blipFill>
                          <a:blip r:embed="rId83" cstate="print"/>
                          <a:stretch>
                            <a:fillRect/>
                          </a:stretch>
                        </pic:blipFill>
                        <pic:spPr>
                          <a:xfrm>
                            <a:off x="302120" y="322613"/>
                            <a:ext cx="6734424" cy="2293044"/>
                          </a:xfrm>
                          <a:prstGeom prst="rect">
                            <a:avLst/>
                          </a:prstGeom>
                        </pic:spPr>
                      </pic:pic>
                      <pic:pic xmlns:pic="http://schemas.openxmlformats.org/drawingml/2006/picture">
                        <pic:nvPicPr>
                          <pic:cNvPr id="4" name="Image 4"/>
                          <pic:cNvPicPr/>
                        </pic:nvPicPr>
                        <pic:blipFill>
                          <a:blip r:embed="rId84" cstate="print"/>
                          <a:stretch>
                            <a:fillRect/>
                          </a:stretch>
                        </pic:blipFill>
                        <pic:spPr>
                          <a:xfrm>
                            <a:off x="644231" y="2716126"/>
                            <a:ext cx="2758363" cy="1529378"/>
                          </a:xfrm>
                          <a:prstGeom prst="rect">
                            <a:avLst/>
                          </a:prstGeom>
                        </pic:spPr>
                      </pic:pic>
                      <pic:pic xmlns:pic="http://schemas.openxmlformats.org/drawingml/2006/picture">
                        <pic:nvPicPr>
                          <pic:cNvPr id="5" name="Image 5"/>
                          <pic:cNvPicPr/>
                        </pic:nvPicPr>
                        <pic:blipFill>
                          <a:blip r:embed="rId85" cstate="print"/>
                          <a:stretch>
                            <a:fillRect/>
                          </a:stretch>
                        </pic:blipFill>
                        <pic:spPr>
                          <a:xfrm>
                            <a:off x="2742349" y="10080807"/>
                            <a:ext cx="2024653" cy="406288"/>
                          </a:xfrm>
                          <a:prstGeom prst="rect">
                            <a:avLst/>
                          </a:prstGeom>
                        </pic:spPr>
                      </pic:pic>
                      <pic:pic xmlns:pic="http://schemas.openxmlformats.org/drawingml/2006/picture">
                        <pic:nvPicPr>
                          <pic:cNvPr id="6" name="Image 6"/>
                          <pic:cNvPicPr/>
                        </pic:nvPicPr>
                        <pic:blipFill>
                          <a:blip r:embed="rId86" cstate="print"/>
                          <a:stretch>
                            <a:fillRect/>
                          </a:stretch>
                        </pic:blipFill>
                        <pic:spPr>
                          <a:xfrm>
                            <a:off x="591311" y="4395197"/>
                            <a:ext cx="6277963" cy="5791236"/>
                          </a:xfrm>
                          <a:prstGeom prst="rect">
                            <a:avLst/>
                          </a:prstGeom>
                        </pic:spPr>
                      </pic:pic>
                      <pic:pic xmlns:pic="http://schemas.openxmlformats.org/drawingml/2006/picture">
                        <pic:nvPicPr>
                          <pic:cNvPr id="7" name="Image 7"/>
                          <pic:cNvPicPr/>
                        </pic:nvPicPr>
                        <pic:blipFill>
                          <a:blip r:embed="rId87" cstate="print"/>
                          <a:stretch>
                            <a:fillRect/>
                          </a:stretch>
                        </pic:blipFill>
                        <pic:spPr>
                          <a:xfrm>
                            <a:off x="962613" y="8412360"/>
                            <a:ext cx="122110" cy="97773"/>
                          </a:xfrm>
                          <a:prstGeom prst="rect">
                            <a:avLst/>
                          </a:prstGeom>
                        </pic:spPr>
                      </pic:pic>
                      <pic:pic xmlns:pic="http://schemas.openxmlformats.org/drawingml/2006/picture">
                        <pic:nvPicPr>
                          <pic:cNvPr id="8" name="Image 8"/>
                          <pic:cNvPicPr/>
                        </pic:nvPicPr>
                        <pic:blipFill>
                          <a:blip r:embed="rId88" cstate="print"/>
                          <a:stretch>
                            <a:fillRect/>
                          </a:stretch>
                        </pic:blipFill>
                        <pic:spPr>
                          <a:xfrm>
                            <a:off x="2084325" y="9204841"/>
                            <a:ext cx="122015" cy="49006"/>
                          </a:xfrm>
                          <a:prstGeom prst="rect">
                            <a:avLst/>
                          </a:prstGeom>
                        </pic:spPr>
                      </pic:pic>
                      <pic:pic xmlns:pic="http://schemas.openxmlformats.org/drawingml/2006/picture">
                        <pic:nvPicPr>
                          <pic:cNvPr id="9" name="Image 9"/>
                          <pic:cNvPicPr/>
                        </pic:nvPicPr>
                        <pic:blipFill>
                          <a:blip r:embed="rId89" cstate="print"/>
                          <a:stretch>
                            <a:fillRect/>
                          </a:stretch>
                        </pic:blipFill>
                        <pic:spPr>
                          <a:xfrm>
                            <a:off x="1011310" y="9070538"/>
                            <a:ext cx="317324" cy="171306"/>
                          </a:xfrm>
                          <a:prstGeom prst="rect">
                            <a:avLst/>
                          </a:prstGeom>
                        </pic:spPr>
                      </pic:pic>
                      <pic:pic xmlns:pic="http://schemas.openxmlformats.org/drawingml/2006/picture">
                        <pic:nvPicPr>
                          <pic:cNvPr id="10" name="Image 10"/>
                          <pic:cNvPicPr/>
                        </pic:nvPicPr>
                        <pic:blipFill>
                          <a:blip r:embed="rId90" cstate="print"/>
                          <a:stretch>
                            <a:fillRect/>
                          </a:stretch>
                        </pic:blipFill>
                        <pic:spPr>
                          <a:xfrm>
                            <a:off x="5254245" y="8778168"/>
                            <a:ext cx="73247" cy="48910"/>
                          </a:xfrm>
                          <a:prstGeom prst="rect">
                            <a:avLst/>
                          </a:prstGeom>
                        </pic:spPr>
                      </pic:pic>
                      <pic:pic xmlns:pic="http://schemas.openxmlformats.org/drawingml/2006/picture">
                        <pic:nvPicPr>
                          <pic:cNvPr id="11" name="Image 11"/>
                          <pic:cNvPicPr/>
                        </pic:nvPicPr>
                        <pic:blipFill>
                          <a:blip r:embed="rId91" cstate="print"/>
                          <a:stretch>
                            <a:fillRect/>
                          </a:stretch>
                        </pic:blipFill>
                        <pic:spPr>
                          <a:xfrm>
                            <a:off x="1547865" y="8436768"/>
                            <a:ext cx="97654" cy="61150"/>
                          </a:xfrm>
                          <a:prstGeom prst="rect">
                            <a:avLst/>
                          </a:prstGeom>
                        </pic:spPr>
                      </pic:pic>
                      <pic:pic xmlns:pic="http://schemas.openxmlformats.org/drawingml/2006/picture">
                        <pic:nvPicPr>
                          <pic:cNvPr id="12" name="Image 12"/>
                          <pic:cNvPicPr/>
                        </pic:nvPicPr>
                        <pic:blipFill>
                          <a:blip r:embed="rId92" cstate="print"/>
                          <a:stretch>
                            <a:fillRect/>
                          </a:stretch>
                        </pic:blipFill>
                        <pic:spPr>
                          <a:xfrm>
                            <a:off x="548133" y="6461688"/>
                            <a:ext cx="73247" cy="48910"/>
                          </a:xfrm>
                          <a:prstGeom prst="rect">
                            <a:avLst/>
                          </a:prstGeom>
                        </pic:spPr>
                      </pic:pic>
                      <pic:pic xmlns:pic="http://schemas.openxmlformats.org/drawingml/2006/picture">
                        <pic:nvPicPr>
                          <pic:cNvPr id="13" name="Image 13"/>
                          <pic:cNvPicPr/>
                        </pic:nvPicPr>
                        <pic:blipFill>
                          <a:blip r:embed="rId93" cstate="print"/>
                          <a:stretch>
                            <a:fillRect/>
                          </a:stretch>
                        </pic:blipFill>
                        <pic:spPr>
                          <a:xfrm>
                            <a:off x="1572273" y="10436280"/>
                            <a:ext cx="73223" cy="36718"/>
                          </a:xfrm>
                          <a:prstGeom prst="rect">
                            <a:avLst/>
                          </a:prstGeom>
                        </pic:spPr>
                      </pic:pic>
                      <pic:pic xmlns:pic="http://schemas.openxmlformats.org/drawingml/2006/picture">
                        <pic:nvPicPr>
                          <pic:cNvPr id="14" name="Image 14"/>
                          <pic:cNvPicPr/>
                        </pic:nvPicPr>
                        <pic:blipFill>
                          <a:blip r:embed="rId94" cstate="print"/>
                          <a:stretch>
                            <a:fillRect/>
                          </a:stretch>
                        </pic:blipFill>
                        <pic:spPr>
                          <a:xfrm>
                            <a:off x="3401061" y="10229016"/>
                            <a:ext cx="73247" cy="48910"/>
                          </a:xfrm>
                          <a:prstGeom prst="rect">
                            <a:avLst/>
                          </a:prstGeom>
                        </pic:spPr>
                      </pic:pic>
                      <pic:pic xmlns:pic="http://schemas.openxmlformats.org/drawingml/2006/picture">
                        <pic:nvPicPr>
                          <pic:cNvPr id="15" name="Image 15"/>
                          <pic:cNvPicPr/>
                        </pic:nvPicPr>
                        <pic:blipFill>
                          <a:blip r:embed="rId95" cstate="print"/>
                          <a:stretch>
                            <a:fillRect/>
                          </a:stretch>
                        </pic:blipFill>
                        <pic:spPr>
                          <a:xfrm>
                            <a:off x="6375921" y="8973240"/>
                            <a:ext cx="73223" cy="36718"/>
                          </a:xfrm>
                          <a:prstGeom prst="rect">
                            <a:avLst/>
                          </a:prstGeom>
                        </pic:spPr>
                      </pic:pic>
                      <pic:pic xmlns:pic="http://schemas.openxmlformats.org/drawingml/2006/picture">
                        <pic:nvPicPr>
                          <pic:cNvPr id="16" name="Image 16"/>
                          <pic:cNvPicPr/>
                        </pic:nvPicPr>
                        <pic:blipFill>
                          <a:blip r:embed="rId96" cstate="print"/>
                          <a:stretch>
                            <a:fillRect/>
                          </a:stretch>
                        </pic:blipFill>
                        <pic:spPr>
                          <a:xfrm>
                            <a:off x="1352817" y="7851576"/>
                            <a:ext cx="73223" cy="36718"/>
                          </a:xfrm>
                          <a:prstGeom prst="rect">
                            <a:avLst/>
                          </a:prstGeom>
                        </pic:spPr>
                      </pic:pic>
                      <pic:pic xmlns:pic="http://schemas.openxmlformats.org/drawingml/2006/picture">
                        <pic:nvPicPr>
                          <pic:cNvPr id="17" name="Image 17"/>
                          <pic:cNvPicPr/>
                        </pic:nvPicPr>
                        <pic:blipFill>
                          <a:blip r:embed="rId97" cstate="print"/>
                          <a:stretch>
                            <a:fillRect/>
                          </a:stretch>
                        </pic:blipFill>
                        <pic:spPr>
                          <a:xfrm>
                            <a:off x="2815833" y="6498288"/>
                            <a:ext cx="48886" cy="61055"/>
                          </a:xfrm>
                          <a:prstGeom prst="rect">
                            <a:avLst/>
                          </a:prstGeom>
                        </pic:spPr>
                      </pic:pic>
                      <pic:pic xmlns:pic="http://schemas.openxmlformats.org/drawingml/2006/picture">
                        <pic:nvPicPr>
                          <pic:cNvPr id="18" name="Image 18"/>
                          <pic:cNvPicPr/>
                        </pic:nvPicPr>
                        <pic:blipFill>
                          <a:blip r:embed="rId98" cstate="print"/>
                          <a:stretch>
                            <a:fillRect/>
                          </a:stretch>
                        </pic:blipFill>
                        <pic:spPr>
                          <a:xfrm>
                            <a:off x="913893" y="6047160"/>
                            <a:ext cx="73247" cy="48910"/>
                          </a:xfrm>
                          <a:prstGeom prst="rect">
                            <a:avLst/>
                          </a:prstGeom>
                        </pic:spPr>
                      </pic:pic>
                      <pic:pic xmlns:pic="http://schemas.openxmlformats.org/drawingml/2006/picture">
                        <pic:nvPicPr>
                          <pic:cNvPr id="19" name="Image 19"/>
                          <pic:cNvPicPr/>
                        </pic:nvPicPr>
                        <pic:blipFill>
                          <a:blip r:embed="rId99" cstate="print"/>
                          <a:stretch>
                            <a:fillRect/>
                          </a:stretch>
                        </pic:blipFill>
                        <pic:spPr>
                          <a:xfrm>
                            <a:off x="596913" y="5205912"/>
                            <a:ext cx="73223" cy="36718"/>
                          </a:xfrm>
                          <a:prstGeom prst="rect">
                            <a:avLst/>
                          </a:prstGeom>
                        </pic:spPr>
                      </pic:pic>
                      <pic:pic xmlns:pic="http://schemas.openxmlformats.org/drawingml/2006/picture">
                        <pic:nvPicPr>
                          <pic:cNvPr id="20" name="Image 20"/>
                          <pic:cNvPicPr/>
                        </pic:nvPicPr>
                        <pic:blipFill>
                          <a:blip r:embed="rId100" cstate="print"/>
                          <a:stretch>
                            <a:fillRect/>
                          </a:stretch>
                        </pic:blipFill>
                        <pic:spPr>
                          <a:xfrm>
                            <a:off x="5473595" y="2412920"/>
                            <a:ext cx="1121971" cy="160686"/>
                          </a:xfrm>
                          <a:prstGeom prst="rect">
                            <a:avLst/>
                          </a:prstGeom>
                        </pic:spPr>
                      </pic:pic>
                      <pic:pic xmlns:pic="http://schemas.openxmlformats.org/drawingml/2006/picture">
                        <pic:nvPicPr>
                          <pic:cNvPr id="21" name="Image 21"/>
                          <pic:cNvPicPr/>
                        </pic:nvPicPr>
                        <pic:blipFill>
                          <a:blip r:embed="rId101" cstate="print"/>
                          <a:stretch>
                            <a:fillRect/>
                          </a:stretch>
                        </pic:blipFill>
                        <pic:spPr>
                          <a:xfrm>
                            <a:off x="5692859" y="2255163"/>
                            <a:ext cx="366449" cy="354281"/>
                          </a:xfrm>
                          <a:prstGeom prst="rect">
                            <a:avLst/>
                          </a:prstGeom>
                        </pic:spPr>
                      </pic:pic>
                      <pic:pic xmlns:pic="http://schemas.openxmlformats.org/drawingml/2006/picture">
                        <pic:nvPicPr>
                          <pic:cNvPr id="22" name="Image 22"/>
                          <pic:cNvPicPr/>
                        </pic:nvPicPr>
                        <pic:blipFill>
                          <a:blip r:embed="rId102" cstate="print"/>
                          <a:stretch>
                            <a:fillRect/>
                          </a:stretch>
                        </pic:blipFill>
                        <pic:spPr>
                          <a:xfrm>
                            <a:off x="962590" y="1352835"/>
                            <a:ext cx="487917" cy="122872"/>
                          </a:xfrm>
                          <a:prstGeom prst="rect">
                            <a:avLst/>
                          </a:prstGeom>
                        </pic:spPr>
                      </pic:pic>
                      <pic:pic xmlns:pic="http://schemas.openxmlformats.org/drawingml/2006/picture">
                        <pic:nvPicPr>
                          <pic:cNvPr id="23" name="Image 23"/>
                          <pic:cNvPicPr/>
                        </pic:nvPicPr>
                        <pic:blipFill>
                          <a:blip r:embed="rId103" cstate="print"/>
                          <a:stretch>
                            <a:fillRect/>
                          </a:stretch>
                        </pic:blipFill>
                        <pic:spPr>
                          <a:xfrm>
                            <a:off x="1791479" y="328946"/>
                            <a:ext cx="244411" cy="293083"/>
                          </a:xfrm>
                          <a:prstGeom prst="rect">
                            <a:avLst/>
                          </a:prstGeom>
                        </pic:spPr>
                      </pic:pic>
                      <pic:pic xmlns:pic="http://schemas.openxmlformats.org/drawingml/2006/picture">
                        <pic:nvPicPr>
                          <pic:cNvPr id="24" name="Image 24"/>
                          <pic:cNvPicPr/>
                        </pic:nvPicPr>
                        <pic:blipFill>
                          <a:blip r:embed="rId104" cstate="print"/>
                          <a:stretch>
                            <a:fillRect/>
                          </a:stretch>
                        </pic:blipFill>
                        <pic:spPr>
                          <a:xfrm>
                            <a:off x="158001" y="2145720"/>
                            <a:ext cx="73223" cy="36718"/>
                          </a:xfrm>
                          <a:prstGeom prst="rect">
                            <a:avLst/>
                          </a:prstGeom>
                        </pic:spPr>
                      </pic:pic>
                      <pic:pic xmlns:pic="http://schemas.openxmlformats.org/drawingml/2006/picture">
                        <pic:nvPicPr>
                          <pic:cNvPr id="25" name="Image 25"/>
                          <pic:cNvPicPr/>
                        </pic:nvPicPr>
                        <pic:blipFill>
                          <a:blip r:embed="rId105" cstate="print"/>
                          <a:stretch>
                            <a:fillRect/>
                          </a:stretch>
                        </pic:blipFill>
                        <pic:spPr>
                          <a:xfrm>
                            <a:off x="4669041" y="1109400"/>
                            <a:ext cx="73223" cy="36718"/>
                          </a:xfrm>
                          <a:prstGeom prst="rect">
                            <a:avLst/>
                          </a:prstGeom>
                        </pic:spPr>
                      </pic:pic>
                      <pic:pic xmlns:pic="http://schemas.openxmlformats.org/drawingml/2006/picture">
                        <pic:nvPicPr>
                          <pic:cNvPr id="26" name="Image 26"/>
                          <pic:cNvPicPr/>
                        </pic:nvPicPr>
                        <pic:blipFill>
                          <a:blip r:embed="rId106" cstate="print"/>
                          <a:stretch>
                            <a:fillRect/>
                          </a:stretch>
                        </pic:blipFill>
                        <pic:spPr>
                          <a:xfrm>
                            <a:off x="5083545" y="499824"/>
                            <a:ext cx="48886" cy="61055"/>
                          </a:xfrm>
                          <a:prstGeom prst="rect">
                            <a:avLst/>
                          </a:prstGeom>
                        </pic:spPr>
                      </pic:pic>
                      <pic:pic xmlns:pic="http://schemas.openxmlformats.org/drawingml/2006/picture">
                        <pic:nvPicPr>
                          <pic:cNvPr id="27" name="Image 27"/>
                          <pic:cNvPicPr/>
                        </pic:nvPicPr>
                        <pic:blipFill>
                          <a:blip r:embed="rId107" cstate="print"/>
                          <a:stretch>
                            <a:fillRect/>
                          </a:stretch>
                        </pic:blipFill>
                        <pic:spPr>
                          <a:xfrm>
                            <a:off x="5522445" y="475416"/>
                            <a:ext cx="73294" cy="73294"/>
                          </a:xfrm>
                          <a:prstGeom prst="rect">
                            <a:avLst/>
                          </a:prstGeom>
                        </pic:spPr>
                      </pic:pic>
                    </wpg:wgp>
                  </a:graphicData>
                </a:graphic>
              </wp:anchor>
            </w:drawing>
          </mc:Choice>
          <mc:Fallback>
            <w:pict>
              <v:group w14:anchorId="02E1C890" id="Group 1" o:spid="_x0000_s1026" style="position:absolute;margin-left:1pt;margin-top:0;width:594.25pt;height:841.7pt;z-index:15728640;mso-wrap-distance-left:0;mso-wrap-distance-right:0;mso-position-horizontal-relative:page;mso-position-vertical-relative:page" coordsize="75469,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xIwAAAA&#10;AAAAAAAbEjAAAAAAAAAAABsSMAAAAAAAAAAAGxIwAAAAAAAAAAAbEjAAAAAAAAAAABsSMAAAAAAA&#10;AAAAGxIwAAAAAAAAAAAbEjAAAAAAAAAAABsSMAAAAAAAAAAAGxIwAAAAAAAAAAAbEjAAAAAAAAAA&#10;ABsSMAAAAAA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46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">
                  <v:imagedata r:id="rId108" o:title=""/>
                </v:shape>
                <v:shape id="Image 3" o:spid="_x0000_s1028" type="#_x0000_t75" style="position:absolute;left:3021;top:3226;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">
                  <v:imagedata r:id="rId109" o:title=""/>
                </v:shape>
                <v:shape id="Image 4" o:spid="_x0000_s1029" type="#_x0000_t75" style="position:absolute;left:6442;top:27161;width:27583;height:1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">
                  <v:imagedata r:id="rId110" o:title=""/>
                </v:shape>
                <v:shape id="Image 5" o:spid="_x0000_s1030" type="#_x0000_t75" style="position:absolute;left:27423;top:100808;width:20247;height:4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">
                  <v:imagedata r:id="rId111" o:title=""/>
                </v:shape>
                <v:shape id="Image 6" o:spid="_x0000_s1031" type="#_x0000_t75" style="position:absolute;left:5913;top:43951;width:62779;height:5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">
                  <v:imagedata r:id="rId112" o:title=""/>
                </v:shape>
                <v:shape id="Image 7" o:spid="_x0000_s1032" type="#_x0000_t75" style="position:absolute;left:9626;top:84123;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">
                  <v:imagedata r:id="rId113" o:title=""/>
                </v:shape>
                <v:shape id="Image 8" o:spid="_x0000_s1033" type="#_x0000_t75" style="position:absolute;left:20843;top:92048;width:1220;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">
                  <v:imagedata r:id="rId114" o:title=""/>
                </v:shape>
                <v:shape id="Image 9" o:spid="_x0000_s1034" type="#_x0000_t75" style="position:absolute;left:10113;top:90705;width:3173;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">
                  <v:imagedata r:id="rId115" o:title=""/>
                </v:shape>
                <v:shape id="Image 10" o:spid="_x0000_s1035" type="#_x0000_t75" style="position:absolute;left:52542;top:8778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">
                  <v:imagedata r:id="rId116" o:title=""/>
                </v:shape>
                <v:shape id="Image 11" o:spid="_x0000_s1036" type="#_x0000_t75" style="position:absolute;left:15478;top:84367;width:97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">
                  <v:imagedata r:id="rId117" o:title=""/>
                </v:shape>
                <v:shape id="Image 12" o:spid="_x0000_s1037" type="#_x0000_t75" style="position:absolute;left:5481;top:6461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">
                  <v:imagedata r:id="rId118" o:title=""/>
                </v:shape>
                <v:shape id="Image 13" o:spid="_x0000_s1038" type="#_x0000_t75" style="position:absolute;left:15722;top:10436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">
                  <v:imagedata r:id="rId119" o:title=""/>
                </v:shape>
                <v:shape id="Image 14" o:spid="_x0000_s1039" type="#_x0000_t75" style="position:absolute;left:34010;top:102290;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">
                  <v:imagedata r:id="rId120" o:title=""/>
                </v:shape>
                <v:shape id="Image 15" o:spid="_x0000_s1040" type="#_x0000_t75" style="position:absolute;left:63759;top:8973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">
                  <v:imagedata r:id="rId121" o:title=""/>
                </v:shape>
                <v:shape id="Image 16" o:spid="_x0000_s1041" type="#_x0000_t75" style="position:absolute;left:13528;top:7851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">
                  <v:imagedata r:id="rId122" o:title=""/>
                </v:shape>
                <v:shape id="Image 17" o:spid="_x0000_s1042" type="#_x0000_t75" style="position:absolute;left:28158;top:6498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">
                  <v:imagedata r:id="rId123" o:title=""/>
                </v:shape>
                <v:shape id="Image 18" o:spid="_x0000_s1043" type="#_x0000_t75" style="position:absolute;left:9138;top:60471;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">
                  <v:imagedata r:id="rId124" o:title=""/>
                </v:shape>
                <v:shape id="Image 19" o:spid="_x0000_s1044" type="#_x0000_t75" style="position:absolute;left:5969;top:5205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">
                  <v:imagedata r:id="rId125" o:title=""/>
                </v:shape>
                <v:shape id="Image 20" o:spid="_x0000_s1045" type="#_x0000_t75" style="position:absolute;left:54735;top:24129;width:1122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">
                  <v:imagedata r:id="rId126" o:title=""/>
                </v:shape>
                <v:shape id="Image 21" o:spid="_x0000_s1046" type="#_x0000_t75" style="position:absolute;left:56928;top:22551;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">
                  <v:imagedata r:id="rId127" o:title=""/>
                </v:shape>
                <v:shape id="Image 22" o:spid="_x0000_s1047" type="#_x0000_t75" style="position:absolute;left:9625;top:13528;width:4880;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">
                  <v:imagedata r:id="rId128" o:title=""/>
                </v:shape>
                <v:shape id="Image 23" o:spid="_x0000_s1048" type="#_x0000_t75" style="position:absolute;left:17914;top:3289;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">
                  <v:imagedata r:id="rId129" o:title=""/>
                </v:shape>
                <v:shape id="Image 24" o:spid="_x0000_s1049" type="#_x0000_t75" style="position:absolute;left:1580;top:21457;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">
                  <v:imagedata r:id="rId130" o:title=""/>
                </v:shape>
                <v:shape id="Image 25" o:spid="_x0000_s1050" type="#_x0000_t75" style="position:absolute;left:46690;top:110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">
                  <v:imagedata r:id="rId131" o:title=""/>
                </v:shape>
                <v:shape id="Image 26" o:spid="_x0000_s1051" type="#_x0000_t75" style="position:absolute;left:50835;top:4998;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">
                  <v:imagedata r:id="rId132" o:title=""/>
                </v:shape>
                <v:shape id="Image 27" o:spid="_x0000_s1052" type="#_x0000_t75" style="position:absolute;left:55224;top:4754;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">
                  <v:imagedata r:id="rId133" o:title=""/>
                </v:shape>
                <w10:wrap anchorx="page" anchory="page"/>
              </v:group>
            </w:pict>
          </mc:Fallback>
        </mc:AlternateContent>
      </w:r>
    </w:p>
    <w:p w14:paraId="052BB383" w14:textId="77777777" w:rsidR="00EC4E7D" w:rsidRDefault="00EC4E7D">
      <w:pPr>
        <w:rPr>
          <w:rFonts w:ascii="Times New Roman"/>
          <w:sz w:val="17"/>
        </w:rPr>
        <w:sectPr w:rsidR="00EC4E7D" w:rsidSect="00133866">
          <w:headerReference w:type="default" r:id="rId134"/>
          <w:type w:val="continuous"/>
          <w:pgSz w:w="11910" w:h="16840"/>
          <w:pgMar w:top="270" w:right="1700" w:bottom="280" w:left="1700" w:header="720" w:footer="720" w:gutter="0"/>
          <w:pgNumType w:start="0"/>
          <w:cols w:space="720"/>
          <w:titlePg/>
          <w:docGrid w:linePitch="299"/>
        </w:sectPr>
      </w:pPr>
    </w:p>
    <w:p w14:paraId="78925E1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152" behindDoc="0" locked="0" layoutInCell="1" allowOverlap="1" wp14:anchorId="2A6C0740" wp14:editId="0D5EEB9C">
                <wp:simplePos x="0" y="0"/>
                <wp:positionH relativeFrom="page">
                  <wp:posOffset>48767</wp:posOffset>
                </wp:positionH>
                <wp:positionV relativeFrom="page">
                  <wp:posOffset>0</wp:posOffset>
                </wp:positionV>
                <wp:extent cx="7461884" cy="106895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9" name="Image 29"/>
                          <pic:cNvPicPr/>
                        </pic:nvPicPr>
                        <pic:blipFill>
                          <a:blip r:embed="rId135" cstate="print"/>
                          <a:stretch>
                            <a:fillRect/>
                          </a:stretch>
                        </pic:blipFill>
                        <pic:spPr>
                          <a:xfrm>
                            <a:off x="0" y="0"/>
                            <a:ext cx="7461504" cy="10689335"/>
                          </a:xfrm>
                          <a:prstGeom prst="rect">
                            <a:avLst/>
                          </a:prstGeom>
                        </pic:spPr>
                      </pic:pic>
                      <pic:pic xmlns:pic="http://schemas.openxmlformats.org/drawingml/2006/picture">
                        <pic:nvPicPr>
                          <pic:cNvPr id="30" name="Image 30"/>
                          <pic:cNvPicPr/>
                        </pic:nvPicPr>
                        <pic:blipFill>
                          <a:blip r:embed="rId136" cstate="print"/>
                          <a:stretch>
                            <a:fillRect/>
                          </a:stretch>
                        </pic:blipFill>
                        <pic:spPr>
                          <a:xfrm>
                            <a:off x="243840" y="365759"/>
                            <a:ext cx="6729983" cy="2292096"/>
                          </a:xfrm>
                          <a:prstGeom prst="rect">
                            <a:avLst/>
                          </a:prstGeom>
                        </pic:spPr>
                      </pic:pic>
                      <pic:pic xmlns:pic="http://schemas.openxmlformats.org/drawingml/2006/picture">
                        <pic:nvPicPr>
                          <pic:cNvPr id="31" name="Image 31"/>
                          <pic:cNvPicPr/>
                        </pic:nvPicPr>
                        <pic:blipFill>
                          <a:blip r:embed="rId137" cstate="print"/>
                          <a:stretch>
                            <a:fillRect/>
                          </a:stretch>
                        </pic:blipFill>
                        <pic:spPr>
                          <a:xfrm>
                            <a:off x="2682239" y="10143743"/>
                            <a:ext cx="2048255" cy="377951"/>
                          </a:xfrm>
                          <a:prstGeom prst="rect">
                            <a:avLst/>
                          </a:prstGeom>
                        </pic:spPr>
                      </pic:pic>
                      <pic:pic xmlns:pic="http://schemas.openxmlformats.org/drawingml/2006/picture">
                        <pic:nvPicPr>
                          <pic:cNvPr id="32" name="Image 32"/>
                          <pic:cNvPicPr/>
                        </pic:nvPicPr>
                        <pic:blipFill>
                          <a:blip r:embed="rId138" cstate="print"/>
                          <a:stretch>
                            <a:fillRect/>
                          </a:stretch>
                        </pic:blipFill>
                        <pic:spPr>
                          <a:xfrm>
                            <a:off x="585216" y="8083295"/>
                            <a:ext cx="4120895" cy="792479"/>
                          </a:xfrm>
                          <a:prstGeom prst="rect">
                            <a:avLst/>
                          </a:prstGeom>
                        </pic:spPr>
                      </pic:pic>
                      <pic:pic xmlns:pic="http://schemas.openxmlformats.org/drawingml/2006/picture">
                        <pic:nvPicPr>
                          <pic:cNvPr id="33" name="Image 33"/>
                          <pic:cNvPicPr/>
                        </pic:nvPicPr>
                        <pic:blipFill>
                          <a:blip r:embed="rId139" cstate="print"/>
                          <a:stretch>
                            <a:fillRect/>
                          </a:stretch>
                        </pic:blipFill>
                        <pic:spPr>
                          <a:xfrm>
                            <a:off x="585216" y="2938271"/>
                            <a:ext cx="6217919" cy="4584191"/>
                          </a:xfrm>
                          <a:prstGeom prst="rect">
                            <a:avLst/>
                          </a:prstGeom>
                        </pic:spPr>
                      </pic:pic>
                      <pic:pic xmlns:pic="http://schemas.openxmlformats.org/drawingml/2006/picture">
                        <pic:nvPicPr>
                          <pic:cNvPr id="34" name="Image 34"/>
                          <pic:cNvPicPr/>
                        </pic:nvPicPr>
                        <pic:blipFill>
                          <a:blip r:embed="rId140" cstate="print"/>
                          <a:stretch>
                            <a:fillRect/>
                          </a:stretch>
                        </pic:blipFill>
                        <pic:spPr>
                          <a:xfrm>
                            <a:off x="2023872" y="7876031"/>
                            <a:ext cx="73152" cy="48768"/>
                          </a:xfrm>
                          <a:prstGeom prst="rect">
                            <a:avLst/>
                          </a:prstGeom>
                        </pic:spPr>
                      </pic:pic>
                      <pic:pic xmlns:pic="http://schemas.openxmlformats.org/drawingml/2006/picture">
                        <pic:nvPicPr>
                          <pic:cNvPr id="35" name="Image 35"/>
                          <pic:cNvPicPr/>
                        </pic:nvPicPr>
                        <pic:blipFill>
                          <a:blip r:embed="rId141" cstate="print"/>
                          <a:stretch>
                            <a:fillRect/>
                          </a:stretch>
                        </pic:blipFill>
                        <pic:spPr>
                          <a:xfrm>
                            <a:off x="219456" y="6742176"/>
                            <a:ext cx="73152" cy="36576"/>
                          </a:xfrm>
                          <a:prstGeom prst="rect">
                            <a:avLst/>
                          </a:prstGeom>
                        </pic:spPr>
                      </pic:pic>
                      <pic:pic xmlns:pic="http://schemas.openxmlformats.org/drawingml/2006/picture">
                        <pic:nvPicPr>
                          <pic:cNvPr id="36" name="Image 36"/>
                          <pic:cNvPicPr/>
                        </pic:nvPicPr>
                        <pic:blipFill>
                          <a:blip r:embed="rId142" cstate="print"/>
                          <a:stretch>
                            <a:fillRect/>
                          </a:stretch>
                        </pic:blipFill>
                        <pic:spPr>
                          <a:xfrm>
                            <a:off x="5779008" y="2609087"/>
                            <a:ext cx="1048512" cy="158496"/>
                          </a:xfrm>
                          <a:prstGeom prst="rect">
                            <a:avLst/>
                          </a:prstGeom>
                        </pic:spPr>
                      </pic:pic>
                      <pic:pic xmlns:pic="http://schemas.openxmlformats.org/drawingml/2006/picture">
                        <pic:nvPicPr>
                          <pic:cNvPr id="37" name="Image 37"/>
                          <pic:cNvPicPr/>
                        </pic:nvPicPr>
                        <pic:blipFill>
                          <a:blip r:embed="rId143" cstate="print"/>
                          <a:stretch>
                            <a:fillRect/>
                          </a:stretch>
                        </pic:blipFill>
                        <pic:spPr>
                          <a:xfrm>
                            <a:off x="633983" y="524255"/>
                            <a:ext cx="463296" cy="573024"/>
                          </a:xfrm>
                          <a:prstGeom prst="rect">
                            <a:avLst/>
                          </a:prstGeom>
                        </pic:spPr>
                      </pic:pic>
                      <pic:pic xmlns:pic="http://schemas.openxmlformats.org/drawingml/2006/picture">
                        <pic:nvPicPr>
                          <pic:cNvPr id="38" name="Image 38"/>
                          <pic:cNvPicPr/>
                        </pic:nvPicPr>
                        <pic:blipFill>
                          <a:blip r:embed="rId144" cstate="print"/>
                          <a:stretch>
                            <a:fillRect/>
                          </a:stretch>
                        </pic:blipFill>
                        <pic:spPr>
                          <a:xfrm>
                            <a:off x="5632703" y="2304287"/>
                            <a:ext cx="390144" cy="353568"/>
                          </a:xfrm>
                          <a:prstGeom prst="rect">
                            <a:avLst/>
                          </a:prstGeom>
                        </pic:spPr>
                      </pic:pic>
                      <pic:pic xmlns:pic="http://schemas.openxmlformats.org/drawingml/2006/picture">
                        <pic:nvPicPr>
                          <pic:cNvPr id="39" name="Image 39"/>
                          <pic:cNvPicPr/>
                        </pic:nvPicPr>
                        <pic:blipFill>
                          <a:blip r:embed="rId145" cstate="print"/>
                          <a:stretch>
                            <a:fillRect/>
                          </a:stretch>
                        </pic:blipFill>
                        <pic:spPr>
                          <a:xfrm>
                            <a:off x="6754368" y="853439"/>
                            <a:ext cx="73152" cy="48768"/>
                          </a:xfrm>
                          <a:prstGeom prst="rect">
                            <a:avLst/>
                          </a:prstGeom>
                        </pic:spPr>
                      </pic:pic>
                      <pic:pic xmlns:pic="http://schemas.openxmlformats.org/drawingml/2006/picture">
                        <pic:nvPicPr>
                          <pic:cNvPr id="40" name="Image 40"/>
                          <pic:cNvPicPr/>
                        </pic:nvPicPr>
                        <pic:blipFill>
                          <a:blip r:embed="rId146" cstate="print"/>
                          <a:stretch>
                            <a:fillRect/>
                          </a:stretch>
                        </pic:blipFill>
                        <pic:spPr>
                          <a:xfrm>
                            <a:off x="3998976" y="109727"/>
                            <a:ext cx="73152" cy="36576"/>
                          </a:xfrm>
                          <a:prstGeom prst="rect">
                            <a:avLst/>
                          </a:prstGeom>
                        </pic:spPr>
                      </pic:pic>
                      <pic:pic xmlns:pic="http://schemas.openxmlformats.org/drawingml/2006/picture">
                        <pic:nvPicPr>
                          <pic:cNvPr id="41" name="Image 41"/>
                          <pic:cNvPicPr/>
                        </pic:nvPicPr>
                        <pic:blipFill>
                          <a:blip r:embed="rId147" cstate="print"/>
                          <a:stretch>
                            <a:fillRect/>
                          </a:stretch>
                        </pic:blipFill>
                        <pic:spPr>
                          <a:xfrm>
                            <a:off x="4194047" y="2121407"/>
                            <a:ext cx="73152" cy="36576"/>
                          </a:xfrm>
                          <a:prstGeom prst="rect">
                            <a:avLst/>
                          </a:prstGeom>
                        </pic:spPr>
                      </pic:pic>
                      <pic:pic xmlns:pic="http://schemas.openxmlformats.org/drawingml/2006/picture">
                        <pic:nvPicPr>
                          <pic:cNvPr id="42" name="Image 42"/>
                          <pic:cNvPicPr/>
                        </pic:nvPicPr>
                        <pic:blipFill>
                          <a:blip r:embed="rId148" cstate="print"/>
                          <a:stretch>
                            <a:fillRect/>
                          </a:stretch>
                        </pic:blipFill>
                        <pic:spPr>
                          <a:xfrm>
                            <a:off x="7290816" y="1353311"/>
                            <a:ext cx="73152" cy="36576"/>
                          </a:xfrm>
                          <a:prstGeom prst="rect">
                            <a:avLst/>
                          </a:prstGeom>
                        </pic:spPr>
                      </pic:pic>
                      <pic:pic xmlns:pic="http://schemas.openxmlformats.org/drawingml/2006/picture">
                        <pic:nvPicPr>
                          <pic:cNvPr id="43" name="Image 43"/>
                          <pic:cNvPicPr/>
                        </pic:nvPicPr>
                        <pic:blipFill>
                          <a:blip r:embed="rId149" cstate="print"/>
                          <a:stretch>
                            <a:fillRect/>
                          </a:stretch>
                        </pic:blipFill>
                        <pic:spPr>
                          <a:xfrm>
                            <a:off x="6876288" y="1328927"/>
                            <a:ext cx="73152" cy="60960"/>
                          </a:xfrm>
                          <a:prstGeom prst="rect">
                            <a:avLst/>
                          </a:prstGeom>
                        </pic:spPr>
                      </pic:pic>
                      <pic:pic xmlns:pic="http://schemas.openxmlformats.org/drawingml/2006/picture">
                        <pic:nvPicPr>
                          <pic:cNvPr id="44" name="Image 44"/>
                          <pic:cNvPicPr/>
                        </pic:nvPicPr>
                        <pic:blipFill>
                          <a:blip r:embed="rId150" cstate="print"/>
                          <a:stretch>
                            <a:fillRect/>
                          </a:stretch>
                        </pic:blipFill>
                        <pic:spPr>
                          <a:xfrm>
                            <a:off x="1706879" y="975359"/>
                            <a:ext cx="73152" cy="48768"/>
                          </a:xfrm>
                          <a:prstGeom prst="rect">
                            <a:avLst/>
                          </a:prstGeom>
                        </pic:spPr>
                      </pic:pic>
                      <pic:pic xmlns:pic="http://schemas.openxmlformats.org/drawingml/2006/picture">
                        <pic:nvPicPr>
                          <pic:cNvPr id="45" name="Image 45"/>
                          <pic:cNvPicPr/>
                        </pic:nvPicPr>
                        <pic:blipFill>
                          <a:blip r:embed="rId151" cstate="print"/>
                          <a:stretch>
                            <a:fillRect/>
                          </a:stretch>
                        </pic:blipFill>
                        <pic:spPr>
                          <a:xfrm>
                            <a:off x="4632959" y="768095"/>
                            <a:ext cx="73152" cy="85344"/>
                          </a:xfrm>
                          <a:prstGeom prst="rect">
                            <a:avLst/>
                          </a:prstGeom>
                        </pic:spPr>
                      </pic:pic>
                      <pic:pic xmlns:pic="http://schemas.openxmlformats.org/drawingml/2006/picture">
                        <pic:nvPicPr>
                          <pic:cNvPr id="46" name="Image 46"/>
                          <pic:cNvPicPr/>
                        </pic:nvPicPr>
                        <pic:blipFill>
                          <a:blip r:embed="rId152" cstate="print"/>
                          <a:stretch>
                            <a:fillRect/>
                          </a:stretch>
                        </pic:blipFill>
                        <pic:spPr>
                          <a:xfrm>
                            <a:off x="5023103" y="694943"/>
                            <a:ext cx="97536" cy="121920"/>
                          </a:xfrm>
                          <a:prstGeom prst="rect">
                            <a:avLst/>
                          </a:prstGeom>
                        </pic:spPr>
                      </pic:pic>
                      <pic:pic xmlns:pic="http://schemas.openxmlformats.org/drawingml/2006/picture">
                        <pic:nvPicPr>
                          <pic:cNvPr id="47" name="Image 47"/>
                          <pic:cNvPicPr/>
                        </pic:nvPicPr>
                        <pic:blipFill>
                          <a:blip r:embed="rId153" cstate="print"/>
                          <a:stretch>
                            <a:fillRect/>
                          </a:stretch>
                        </pic:blipFill>
                        <pic:spPr>
                          <a:xfrm>
                            <a:off x="1170432" y="329183"/>
                            <a:ext cx="73152" cy="48768"/>
                          </a:xfrm>
                          <a:prstGeom prst="rect">
                            <a:avLst/>
                          </a:prstGeom>
                        </pic:spPr>
                      </pic:pic>
                    </wpg:wgp>
                  </a:graphicData>
                </a:graphic>
              </wp:anchor>
            </w:drawing>
          </mc:Choice>
          <mc:Fallback>
            <w:pict>
              <v:group w14:anchorId="4CDC59E0" id="Group 28" o:spid="_x0000_s1026" style="position:absolute;margin-left:3.85pt;margin-top:0;width:587.55pt;height:841.7pt;z-index:15729152;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lPplAD6ZT6KACimUUAFPplPoAKZVO9uri1WAQW5uc8Eg4xVygAooqK6+0Y/c&#10;Yz70AWKZT6ofarn7b5H2c/Z8f8fGaAL9FFFABRRRQAUyn1Xg6f6jZQA6pqKKACiiigAooooAKKKK&#10;ACiiigAooooAKzNd/wCQFef9cT/KtOszXf8AkBXn/XE/yoA84+DP/H7rP+7bfyopfgx/rtY+lt/K&#10;igD1m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&#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B42/wCRP1X/AK9zW/XP+Nv+RO1X/r2NJgcN8GP9drH0tv5UU34K&#10;/wDH1r31tf5GipA9boooqwCiiigAooooAKKKKACiiigAooooAKKKKACiiigAooooAKKZRQA+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KfEy4C+BNe9rU/rXV1y3xK/5EPWP+vc0mBxXwM+5q3/bt/Kij4Gfc1b/ALdv5UVIHr1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Ev/kQtX/6966quU+Jn/Ikap/uf1pMDjvgb9zVv+3b+Rop/wY/12sfS2/lRUges&#10;0UUV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0+Nv8AyDNK/wCvqvS682+Nn/IL0r/r&#10;6pMDU+Ff/IAH1oqT4Zf8gEUVIHY0UUV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N8c/+PPS/wDt5/kK9ZryT45f8wP6&#10;3P8A6CKiQG58H/8AkX6Kk+E//IBoqQO7ooorUAooooAKKKKACiiigAooooAKKKKACiiigAooooAK&#10;KKKACiiigAooooAKKKKACiiigAooooAKKKKACiiigAooooAKKKKACiiigAooooAKKKKAGU+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&#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W+K/wDyOVp/17V7TXjHxV/5Hq0/69qifwgel+Ff&#10;+POipPD3/HpRRD4QNiiiir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xb4r/API92n/XtXtNeNfE7/kfLT/r2qJ/CB6V&#10;4e/49KKl8Pf8elFOD90DWoooqgCiiigAooooAKKKKACiiigAooooAKKKKACiiigAooooAKKKKACi&#10;iigAooooAKKKKACiiigAooooAKKKKAGU+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plPoAKKKKACiiigAooooAKKKKACimU+gAooooAKKKKACiiigAooooAKKKK&#10;ACiiigAooooAKKKKACiiigAooooAKKKKACiiigAooooAKKKKACvEvix/yOX/AG617bXh/wAWP+Ry&#10;/wC3WonsB6d4J/5Aa0UeCv8AkFCinB+6B0VFFFU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CfE3/ko&#10;t3/26173XgnxN/5KLd/9utRPYD1XwP8A8guin+CP+QWKKIfCB0dFFFW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TKfQAUUUygB9FFFABXgn&#10;xN/5Hy6/7da97rwH4m/8lFu/+3Won8IHrfgj/kFiimeB/wDkF0UQ+EDpqKKKsAooooAKKKKAKd1Y&#10;rc3VtOTgwkmrl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">
                <v:shape id="Image 29"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">
                  <v:imagedata r:id="rId154" o:title=""/>
                </v:shape>
                <v:shape id="Image 30" o:spid="_x0000_s1028" type="#_x0000_t75" style="position:absolute;left:2438;top:365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">
                  <v:imagedata r:id="rId155" o:title=""/>
                </v:shape>
                <v:shape id="Image 31" o:spid="_x0000_s1029" type="#_x0000_t75" style="position:absolute;left:26822;top:101437;width:20482;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">
                  <v:imagedata r:id="rId156" o:title=""/>
                </v:shape>
                <v:shape id="Image 32" o:spid="_x0000_s1030" type="#_x0000_t75" style="position:absolute;left:5852;top:80832;width:41209;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">
                  <v:imagedata r:id="rId157" o:title=""/>
                </v:shape>
                <v:shape id="Image 33" o:spid="_x0000_s1031" type="#_x0000_t75" style="position:absolute;left:5852;top:29382;width:62179;height:4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">
                  <v:imagedata r:id="rId158" o:title=""/>
                </v:shape>
                <v:shape id="Image 34" o:spid="_x0000_s1032" type="#_x0000_t75" style="position:absolute;left:20238;top:7876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">
                  <v:imagedata r:id="rId159" o:title=""/>
                </v:shape>
                <v:shape id="Image 35" o:spid="_x0000_s1033" type="#_x0000_t75" style="position:absolute;left:2194;top:67421;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">
                  <v:imagedata r:id="rId160" o:title=""/>
                </v:shape>
                <v:shape id="Image 36" o:spid="_x0000_s1034" type="#_x0000_t75" style="position:absolute;left:57790;top:26090;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">
                  <v:imagedata r:id="rId161" o:title=""/>
                </v:shape>
                <v:shape id="Image 37" o:spid="_x0000_s1035" type="#_x0000_t75" style="position:absolute;left:6339;top:5242;width:4633;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">
                  <v:imagedata r:id="rId162" o:title=""/>
                </v:shape>
                <v:shape id="Image 38" o:spid="_x0000_s1036" type="#_x0000_t75" style="position:absolute;left:56327;top:23042;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">
                  <v:imagedata r:id="rId163" o:title=""/>
                </v:shape>
                <v:shape id="Image 39" o:spid="_x0000_s1037" type="#_x0000_t75" style="position:absolute;left:67543;top:853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">
                  <v:imagedata r:id="rId164" o:title=""/>
                </v:shape>
                <v:shape id="Image 40" o:spid="_x0000_s1038" type="#_x0000_t75" style="position:absolute;left:39989;top:1097;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">
                  <v:imagedata r:id="rId165" o:title=""/>
                </v:shape>
                <v:shape id="Image 41" o:spid="_x0000_s1039" type="#_x0000_t75" style="position:absolute;left:41940;top:21214;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">
                  <v:imagedata r:id="rId166" o:title=""/>
                </v:shape>
                <v:shape id="Image 42" o:spid="_x0000_s1040" type="#_x0000_t75" style="position:absolute;left:72908;top:135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">
                  <v:imagedata r:id="rId167" o:title=""/>
                </v:shape>
                <v:shape id="Image 43" o:spid="_x0000_s1041" type="#_x0000_t75" style="position:absolute;left:68762;top:13289;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">
                  <v:imagedata r:id="rId168" o:title=""/>
                </v:shape>
                <v:shape id="Image 44" o:spid="_x0000_s1042" type="#_x0000_t75" style="position:absolute;left:17068;top:975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">
                  <v:imagedata r:id="rId169" o:title=""/>
                </v:shape>
                <v:shape id="Image 45" o:spid="_x0000_s1043" type="#_x0000_t75" style="position:absolute;left:46329;top:7680;width:732;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">
                  <v:imagedata r:id="rId170" o:title=""/>
                </v:shape>
                <v:shape id="Image 46" o:spid="_x0000_s1044" type="#_x0000_t75" style="position:absolute;left:50231;top:6949;width:97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">
                  <v:imagedata r:id="rId171" o:title=""/>
                </v:shape>
                <v:shape id="Image 47" o:spid="_x0000_s1045" type="#_x0000_t75" style="position:absolute;left:11704;top:3291;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">
                  <v:imagedata r:id="rId172" o:title=""/>
                </v:shape>
                <w10:wrap anchorx="page" anchory="page"/>
              </v:group>
            </w:pict>
          </mc:Fallback>
        </mc:AlternateContent>
      </w:r>
    </w:p>
    <w:p w14:paraId="2230665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5D38E58"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664" behindDoc="0" locked="0" layoutInCell="1" allowOverlap="1" wp14:anchorId="0D816C7B" wp14:editId="392B75FD">
                <wp:simplePos x="0" y="0"/>
                <wp:positionH relativeFrom="page">
                  <wp:posOffset>12651</wp:posOffset>
                </wp:positionH>
                <wp:positionV relativeFrom="page">
                  <wp:posOffset>0</wp:posOffset>
                </wp:positionV>
                <wp:extent cx="7540625" cy="106895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49" name="Image 49"/>
                          <pic:cNvPicPr/>
                        </pic:nvPicPr>
                        <pic:blipFill>
                          <a:blip r:embed="rId173" cstate="print"/>
                          <a:stretch>
                            <a:fillRect/>
                          </a:stretch>
                        </pic:blipFill>
                        <pic:spPr>
                          <a:xfrm>
                            <a:off x="0" y="0"/>
                            <a:ext cx="7540063" cy="10689335"/>
                          </a:xfrm>
                          <a:prstGeom prst="rect">
                            <a:avLst/>
                          </a:prstGeom>
                        </pic:spPr>
                      </pic:pic>
                      <pic:pic xmlns:pic="http://schemas.openxmlformats.org/drawingml/2006/picture">
                        <pic:nvPicPr>
                          <pic:cNvPr id="50" name="Image 50"/>
                          <pic:cNvPicPr/>
                        </pic:nvPicPr>
                        <pic:blipFill>
                          <a:blip r:embed="rId174" cstate="print"/>
                          <a:stretch>
                            <a:fillRect/>
                          </a:stretch>
                        </pic:blipFill>
                        <pic:spPr>
                          <a:xfrm>
                            <a:off x="350876" y="322613"/>
                            <a:ext cx="6734448" cy="2305236"/>
                          </a:xfrm>
                          <a:prstGeom prst="rect">
                            <a:avLst/>
                          </a:prstGeom>
                        </pic:spPr>
                      </pic:pic>
                      <pic:pic xmlns:pic="http://schemas.openxmlformats.org/drawingml/2006/picture">
                        <pic:nvPicPr>
                          <pic:cNvPr id="51" name="Image 51"/>
                          <pic:cNvPicPr/>
                        </pic:nvPicPr>
                        <pic:blipFill>
                          <a:blip r:embed="rId175" cstate="print"/>
                          <a:stretch>
                            <a:fillRect/>
                          </a:stretch>
                        </pic:blipFill>
                        <pic:spPr>
                          <a:xfrm>
                            <a:off x="5595515" y="2656903"/>
                            <a:ext cx="975667" cy="160400"/>
                          </a:xfrm>
                          <a:prstGeom prst="rect">
                            <a:avLst/>
                          </a:prstGeom>
                        </pic:spPr>
                      </pic:pic>
                      <pic:pic xmlns:pic="http://schemas.openxmlformats.org/drawingml/2006/picture">
                        <pic:nvPicPr>
                          <pic:cNvPr id="52" name="Image 52"/>
                          <pic:cNvPicPr/>
                        </pic:nvPicPr>
                        <pic:blipFill>
                          <a:blip r:embed="rId176" cstate="print"/>
                          <a:stretch>
                            <a:fillRect/>
                          </a:stretch>
                        </pic:blipFill>
                        <pic:spPr>
                          <a:xfrm>
                            <a:off x="2742361" y="10080783"/>
                            <a:ext cx="2049014" cy="394143"/>
                          </a:xfrm>
                          <a:prstGeom prst="rect">
                            <a:avLst/>
                          </a:prstGeom>
                        </pic:spPr>
                      </pic:pic>
                      <pic:pic xmlns:pic="http://schemas.openxmlformats.org/drawingml/2006/picture">
                        <pic:nvPicPr>
                          <pic:cNvPr id="53" name="Image 53"/>
                          <pic:cNvPicPr/>
                        </pic:nvPicPr>
                        <pic:blipFill>
                          <a:blip r:embed="rId177" cstate="print"/>
                          <a:stretch>
                            <a:fillRect/>
                          </a:stretch>
                        </pic:blipFill>
                        <pic:spPr>
                          <a:xfrm>
                            <a:off x="859034" y="2956970"/>
                            <a:ext cx="5840052" cy="6302442"/>
                          </a:xfrm>
                          <a:prstGeom prst="rect">
                            <a:avLst/>
                          </a:prstGeom>
                        </pic:spPr>
                      </pic:pic>
                      <pic:pic xmlns:pic="http://schemas.openxmlformats.org/drawingml/2006/picture">
                        <pic:nvPicPr>
                          <pic:cNvPr id="54" name="Image 54"/>
                          <pic:cNvPicPr/>
                        </pic:nvPicPr>
                        <pic:blipFill>
                          <a:blip r:embed="rId178" cstate="print"/>
                          <a:stretch>
                            <a:fillRect/>
                          </a:stretch>
                        </pic:blipFill>
                        <pic:spPr>
                          <a:xfrm>
                            <a:off x="1377142" y="8436411"/>
                            <a:ext cx="463485" cy="98440"/>
                          </a:xfrm>
                          <a:prstGeom prst="rect">
                            <a:avLst/>
                          </a:prstGeom>
                        </pic:spPr>
                      </pic:pic>
                      <pic:pic xmlns:pic="http://schemas.openxmlformats.org/drawingml/2006/picture">
                        <pic:nvPicPr>
                          <pic:cNvPr id="55" name="Image 55"/>
                          <pic:cNvPicPr/>
                        </pic:nvPicPr>
                        <pic:blipFill>
                          <a:blip r:embed="rId179" cstate="print"/>
                          <a:stretch>
                            <a:fillRect/>
                          </a:stretch>
                        </pic:blipFill>
                        <pic:spPr>
                          <a:xfrm>
                            <a:off x="6083313" y="6620184"/>
                            <a:ext cx="73223" cy="36718"/>
                          </a:xfrm>
                          <a:prstGeom prst="rect">
                            <a:avLst/>
                          </a:prstGeom>
                        </pic:spPr>
                      </pic:pic>
                      <pic:pic xmlns:pic="http://schemas.openxmlformats.org/drawingml/2006/picture">
                        <pic:nvPicPr>
                          <pic:cNvPr id="56" name="Image 56"/>
                          <pic:cNvPicPr/>
                        </pic:nvPicPr>
                        <pic:blipFill>
                          <a:blip r:embed="rId180" cstate="print"/>
                          <a:stretch>
                            <a:fillRect/>
                          </a:stretch>
                        </pic:blipFill>
                        <pic:spPr>
                          <a:xfrm>
                            <a:off x="4547109" y="5400984"/>
                            <a:ext cx="73247" cy="48910"/>
                          </a:xfrm>
                          <a:prstGeom prst="rect">
                            <a:avLst/>
                          </a:prstGeom>
                        </pic:spPr>
                      </pic:pic>
                      <pic:pic xmlns:pic="http://schemas.openxmlformats.org/drawingml/2006/picture">
                        <pic:nvPicPr>
                          <pic:cNvPr id="57" name="Image 57"/>
                          <pic:cNvPicPr/>
                        </pic:nvPicPr>
                        <pic:blipFill>
                          <a:blip r:embed="rId181" cstate="print"/>
                          <a:stretch>
                            <a:fillRect/>
                          </a:stretch>
                        </pic:blipFill>
                        <pic:spPr>
                          <a:xfrm>
                            <a:off x="3498609" y="4864536"/>
                            <a:ext cx="73223" cy="36718"/>
                          </a:xfrm>
                          <a:prstGeom prst="rect">
                            <a:avLst/>
                          </a:prstGeom>
                        </pic:spPr>
                      </pic:pic>
                      <pic:pic xmlns:pic="http://schemas.openxmlformats.org/drawingml/2006/picture">
                        <pic:nvPicPr>
                          <pic:cNvPr id="58" name="Image 58"/>
                          <pic:cNvPicPr/>
                        </pic:nvPicPr>
                        <pic:blipFill>
                          <a:blip r:embed="rId182" cstate="print"/>
                          <a:stretch>
                            <a:fillRect/>
                          </a:stretch>
                        </pic:blipFill>
                        <pic:spPr>
                          <a:xfrm>
                            <a:off x="767280" y="670155"/>
                            <a:ext cx="415241" cy="366568"/>
                          </a:xfrm>
                          <a:prstGeom prst="rect">
                            <a:avLst/>
                          </a:prstGeom>
                        </pic:spPr>
                      </pic:pic>
                      <pic:pic xmlns:pic="http://schemas.openxmlformats.org/drawingml/2006/picture">
                        <pic:nvPicPr>
                          <pic:cNvPr id="59" name="Image 59"/>
                          <pic:cNvPicPr/>
                        </pic:nvPicPr>
                        <pic:blipFill>
                          <a:blip r:embed="rId183" cstate="print"/>
                          <a:stretch>
                            <a:fillRect/>
                          </a:stretch>
                        </pic:blipFill>
                        <pic:spPr>
                          <a:xfrm>
                            <a:off x="1840247" y="316754"/>
                            <a:ext cx="244411" cy="293083"/>
                          </a:xfrm>
                          <a:prstGeom prst="rect">
                            <a:avLst/>
                          </a:prstGeom>
                        </pic:spPr>
                      </pic:pic>
                      <pic:pic xmlns:pic="http://schemas.openxmlformats.org/drawingml/2006/picture">
                        <pic:nvPicPr>
                          <pic:cNvPr id="60" name="Image 60"/>
                          <pic:cNvPicPr/>
                        </pic:nvPicPr>
                        <pic:blipFill>
                          <a:blip r:embed="rId184" cstate="print"/>
                          <a:stretch>
                            <a:fillRect/>
                          </a:stretch>
                        </pic:blipFill>
                        <pic:spPr>
                          <a:xfrm>
                            <a:off x="6327153" y="3121080"/>
                            <a:ext cx="73223" cy="36718"/>
                          </a:xfrm>
                          <a:prstGeom prst="rect">
                            <a:avLst/>
                          </a:prstGeom>
                        </pic:spPr>
                      </pic:pic>
                      <pic:pic xmlns:pic="http://schemas.openxmlformats.org/drawingml/2006/picture">
                        <pic:nvPicPr>
                          <pic:cNvPr id="61" name="Image 61"/>
                          <pic:cNvPicPr/>
                        </pic:nvPicPr>
                        <pic:blipFill>
                          <a:blip r:embed="rId185" cstate="print"/>
                          <a:stretch>
                            <a:fillRect/>
                          </a:stretch>
                        </pic:blipFill>
                        <pic:spPr>
                          <a:xfrm>
                            <a:off x="7302513" y="2060376"/>
                            <a:ext cx="73223" cy="36718"/>
                          </a:xfrm>
                          <a:prstGeom prst="rect">
                            <a:avLst/>
                          </a:prstGeom>
                        </pic:spPr>
                      </pic:pic>
                      <pic:pic xmlns:pic="http://schemas.openxmlformats.org/drawingml/2006/picture">
                        <pic:nvPicPr>
                          <pic:cNvPr id="62" name="Image 62"/>
                          <pic:cNvPicPr/>
                        </pic:nvPicPr>
                        <pic:blipFill>
                          <a:blip r:embed="rId186" cstate="print"/>
                          <a:stretch>
                            <a:fillRect/>
                          </a:stretch>
                        </pic:blipFill>
                        <pic:spPr>
                          <a:xfrm>
                            <a:off x="7083033" y="1804320"/>
                            <a:ext cx="97654" cy="61150"/>
                          </a:xfrm>
                          <a:prstGeom prst="rect">
                            <a:avLst/>
                          </a:prstGeom>
                        </pic:spPr>
                      </pic:pic>
                      <pic:pic xmlns:pic="http://schemas.openxmlformats.org/drawingml/2006/picture">
                        <pic:nvPicPr>
                          <pic:cNvPr id="63" name="Image 63"/>
                          <pic:cNvPicPr/>
                        </pic:nvPicPr>
                        <pic:blipFill>
                          <a:blip r:embed="rId187" cstate="print"/>
                          <a:stretch>
                            <a:fillRect/>
                          </a:stretch>
                        </pic:blipFill>
                        <pic:spPr>
                          <a:xfrm>
                            <a:off x="4352001" y="450984"/>
                            <a:ext cx="122086" cy="85581"/>
                          </a:xfrm>
                          <a:prstGeom prst="rect">
                            <a:avLst/>
                          </a:prstGeom>
                        </pic:spPr>
                      </pic:pic>
                    </wpg:wgp>
                  </a:graphicData>
                </a:graphic>
              </wp:anchor>
            </w:drawing>
          </mc:Choice>
          <mc:Fallback>
            <w:pict>
              <v:group w14:anchorId="283E5016" id="Group 48" o:spid="_x0000_s1026" style="position:absolute;margin-left:1pt;margin-top:0;width:593.75pt;height:841.7pt;z-index:15729664;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JTgCwAAAAAAABCU4AsAAAAAAAAQlOALAAAAAAAAEJTgCwAAAAAAABCU4AsA&#10;AAAAAAAQlOALAAAAAAAAEJTgCwAAAAAAABCU4AsAAAAAAAAQlOA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">
                <v:shape id="Image 49"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">
                  <v:imagedata r:id="rId188" o:title=""/>
                </v:shape>
                <v:shape id="Image 50" o:spid="_x0000_s1028" type="#_x0000_t75" style="position:absolute;left:3508;top:3226;width:67345;height:2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">
                  <v:imagedata r:id="rId189" o:title=""/>
                </v:shape>
                <v:shape id="Image 51" o:spid="_x0000_s1029" type="#_x0000_t75" style="position:absolute;left:55955;top:26569;width:975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">
                  <v:imagedata r:id="rId190" o:title=""/>
                </v:shape>
                <v:shape id="Image 52" o:spid="_x0000_s1030" type="#_x0000_t75" style="position:absolute;left:27423;top:100807;width:20490;height: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">
                  <v:imagedata r:id="rId191" o:title=""/>
                </v:shape>
                <v:shape id="Image 53" o:spid="_x0000_s1031" type="#_x0000_t75" style="position:absolute;left:8590;top:29569;width:58400;height:6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">
                  <v:imagedata r:id="rId192" o:title=""/>
                </v:shape>
                <v:shape id="Image 54" o:spid="_x0000_s1032" type="#_x0000_t75" style="position:absolute;left:13771;top:84364;width:463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">
                  <v:imagedata r:id="rId193" o:title=""/>
                </v:shape>
                <v:shape id="Image 55" o:spid="_x0000_s1033" type="#_x0000_t75" style="position:absolute;left:60833;top:6620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">
                  <v:imagedata r:id="rId194" o:title=""/>
                </v:shape>
                <v:shape id="Image 56" o:spid="_x0000_s1034" type="#_x0000_t75" style="position:absolute;left:45471;top:54009;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">
                  <v:imagedata r:id="rId195" o:title=""/>
                </v:shape>
                <v:shape id="Image 57" o:spid="_x0000_s1035" type="#_x0000_t75" style="position:absolute;left:34986;top:4864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">
                  <v:imagedata r:id="rId196" o:title=""/>
                </v:shape>
                <v:shape id="Image 58" o:spid="_x0000_s1036" type="#_x0000_t75" style="position:absolute;left:7672;top:6701;width:4153;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">
                  <v:imagedata r:id="rId197" o:title=""/>
                </v:shape>
                <v:shape id="Image 59" o:spid="_x0000_s1037" type="#_x0000_t75" style="position:absolute;left:18402;top:3167;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">
                  <v:imagedata r:id="rId198" o:title=""/>
                </v:shape>
                <v:shape id="Image 60" o:spid="_x0000_s1038" type="#_x0000_t75" style="position:absolute;left:63271;top:3121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">
                  <v:imagedata r:id="rId199" o:title=""/>
                </v:shape>
                <v:shape id="Image 61" o:spid="_x0000_s1039" type="#_x0000_t75" style="position:absolute;left:73025;top:2060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">
                  <v:imagedata r:id="rId200" o:title=""/>
                </v:shape>
                <v:shape id="Image 62" o:spid="_x0000_s1040" type="#_x0000_t75" style="position:absolute;left:70830;top:18043;width:976;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">
                  <v:imagedata r:id="rId201" o:title=""/>
                </v:shape>
                <v:shape id="Image 63" o:spid="_x0000_s1041" type="#_x0000_t75" style="position:absolute;left:43520;top:4509;width:122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">
                  <v:imagedata r:id="rId202" o:title=""/>
                </v:shape>
                <w10:wrap anchorx="page" anchory="page"/>
              </v:group>
            </w:pict>
          </mc:Fallback>
        </mc:AlternateContent>
      </w:r>
    </w:p>
    <w:p w14:paraId="1008A54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6B9706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176" behindDoc="0" locked="0" layoutInCell="1" allowOverlap="1" wp14:anchorId="535A3371" wp14:editId="4674494C">
                <wp:simplePos x="0" y="0"/>
                <wp:positionH relativeFrom="page">
                  <wp:posOffset>60960</wp:posOffset>
                </wp:positionH>
                <wp:positionV relativeFrom="page">
                  <wp:posOffset>0</wp:posOffset>
                </wp:positionV>
                <wp:extent cx="7449820" cy="106895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9820" cy="10689590"/>
                          <a:chOff x="0" y="0"/>
                          <a:chExt cx="7449820" cy="10689590"/>
                        </a:xfrm>
                      </wpg:grpSpPr>
                      <pic:pic xmlns:pic="http://schemas.openxmlformats.org/drawingml/2006/picture">
                        <pic:nvPicPr>
                          <pic:cNvPr id="65" name="Image 65"/>
                          <pic:cNvPicPr/>
                        </pic:nvPicPr>
                        <pic:blipFill>
                          <a:blip r:embed="rId203" cstate="print"/>
                          <a:stretch>
                            <a:fillRect/>
                          </a:stretch>
                        </pic:blipFill>
                        <pic:spPr>
                          <a:xfrm>
                            <a:off x="0" y="0"/>
                            <a:ext cx="7449312" cy="10689335"/>
                          </a:xfrm>
                          <a:prstGeom prst="rect">
                            <a:avLst/>
                          </a:prstGeom>
                        </pic:spPr>
                      </pic:pic>
                      <pic:pic xmlns:pic="http://schemas.openxmlformats.org/drawingml/2006/picture">
                        <pic:nvPicPr>
                          <pic:cNvPr id="66" name="Image 66"/>
                          <pic:cNvPicPr/>
                        </pic:nvPicPr>
                        <pic:blipFill>
                          <a:blip r:embed="rId204" cstate="print"/>
                          <a:stretch>
                            <a:fillRect/>
                          </a:stretch>
                        </pic:blipFill>
                        <pic:spPr>
                          <a:xfrm>
                            <a:off x="304800" y="304799"/>
                            <a:ext cx="6729983" cy="2279904"/>
                          </a:xfrm>
                          <a:prstGeom prst="rect">
                            <a:avLst/>
                          </a:prstGeom>
                        </pic:spPr>
                      </pic:pic>
                      <pic:pic xmlns:pic="http://schemas.openxmlformats.org/drawingml/2006/picture">
                        <pic:nvPicPr>
                          <pic:cNvPr id="67" name="Image 67"/>
                          <pic:cNvPicPr/>
                        </pic:nvPicPr>
                        <pic:blipFill>
                          <a:blip r:embed="rId205" cstate="print"/>
                          <a:stretch>
                            <a:fillRect/>
                          </a:stretch>
                        </pic:blipFill>
                        <pic:spPr>
                          <a:xfrm>
                            <a:off x="816863" y="8229600"/>
                            <a:ext cx="3852671" cy="768095"/>
                          </a:xfrm>
                          <a:prstGeom prst="rect">
                            <a:avLst/>
                          </a:prstGeom>
                        </pic:spPr>
                      </pic:pic>
                      <pic:pic xmlns:pic="http://schemas.openxmlformats.org/drawingml/2006/picture">
                        <pic:nvPicPr>
                          <pic:cNvPr id="68" name="Image 68"/>
                          <pic:cNvPicPr/>
                        </pic:nvPicPr>
                        <pic:blipFill>
                          <a:blip r:embed="rId206" cstate="print"/>
                          <a:stretch>
                            <a:fillRect/>
                          </a:stretch>
                        </pic:blipFill>
                        <pic:spPr>
                          <a:xfrm>
                            <a:off x="816863" y="4888991"/>
                            <a:ext cx="5827775" cy="2962655"/>
                          </a:xfrm>
                          <a:prstGeom prst="rect">
                            <a:avLst/>
                          </a:prstGeom>
                        </pic:spPr>
                      </pic:pic>
                      <pic:pic xmlns:pic="http://schemas.openxmlformats.org/drawingml/2006/picture">
                        <pic:nvPicPr>
                          <pic:cNvPr id="69" name="Image 69"/>
                          <pic:cNvPicPr/>
                        </pic:nvPicPr>
                        <pic:blipFill>
                          <a:blip r:embed="rId207" cstate="print"/>
                          <a:stretch>
                            <a:fillRect/>
                          </a:stretch>
                        </pic:blipFill>
                        <pic:spPr>
                          <a:xfrm>
                            <a:off x="841247" y="4608576"/>
                            <a:ext cx="512064" cy="158496"/>
                          </a:xfrm>
                          <a:prstGeom prst="rect">
                            <a:avLst/>
                          </a:prstGeom>
                        </pic:spPr>
                      </pic:pic>
                      <pic:pic xmlns:pic="http://schemas.openxmlformats.org/drawingml/2006/picture">
                        <pic:nvPicPr>
                          <pic:cNvPr id="70" name="Image 70"/>
                          <pic:cNvPicPr/>
                        </pic:nvPicPr>
                        <pic:blipFill>
                          <a:blip r:embed="rId208" cstate="print"/>
                          <a:stretch>
                            <a:fillRect/>
                          </a:stretch>
                        </pic:blipFill>
                        <pic:spPr>
                          <a:xfrm>
                            <a:off x="841247" y="3096767"/>
                            <a:ext cx="2584704" cy="1036320"/>
                          </a:xfrm>
                          <a:prstGeom prst="rect">
                            <a:avLst/>
                          </a:prstGeom>
                        </pic:spPr>
                      </pic:pic>
                      <pic:pic xmlns:pic="http://schemas.openxmlformats.org/drawingml/2006/picture">
                        <pic:nvPicPr>
                          <pic:cNvPr id="71" name="Image 71"/>
                          <pic:cNvPicPr/>
                        </pic:nvPicPr>
                        <pic:blipFill>
                          <a:blip r:embed="rId209" cstate="print"/>
                          <a:stretch>
                            <a:fillRect/>
                          </a:stretch>
                        </pic:blipFill>
                        <pic:spPr>
                          <a:xfrm>
                            <a:off x="2694432" y="10070592"/>
                            <a:ext cx="2048256" cy="390144"/>
                          </a:xfrm>
                          <a:prstGeom prst="rect">
                            <a:avLst/>
                          </a:prstGeom>
                        </pic:spPr>
                      </pic:pic>
                      <pic:pic xmlns:pic="http://schemas.openxmlformats.org/drawingml/2006/picture">
                        <pic:nvPicPr>
                          <pic:cNvPr id="72" name="Image 72"/>
                          <pic:cNvPicPr/>
                        </pic:nvPicPr>
                        <pic:blipFill>
                          <a:blip r:embed="rId210" cstate="print"/>
                          <a:stretch>
                            <a:fillRect/>
                          </a:stretch>
                        </pic:blipFill>
                        <pic:spPr>
                          <a:xfrm>
                            <a:off x="2328672" y="8083295"/>
                            <a:ext cx="146303" cy="48768"/>
                          </a:xfrm>
                          <a:prstGeom prst="rect">
                            <a:avLst/>
                          </a:prstGeom>
                        </pic:spPr>
                      </pic:pic>
                      <pic:pic xmlns:pic="http://schemas.openxmlformats.org/drawingml/2006/picture">
                        <pic:nvPicPr>
                          <pic:cNvPr id="73" name="Image 73"/>
                          <pic:cNvPicPr/>
                        </pic:nvPicPr>
                        <pic:blipFill>
                          <a:blip r:embed="rId211" cstate="print"/>
                          <a:stretch>
                            <a:fillRect/>
                          </a:stretch>
                        </pic:blipFill>
                        <pic:spPr>
                          <a:xfrm>
                            <a:off x="524255" y="5059679"/>
                            <a:ext cx="73151" cy="36576"/>
                          </a:xfrm>
                          <a:prstGeom prst="rect">
                            <a:avLst/>
                          </a:prstGeom>
                        </pic:spPr>
                      </pic:pic>
                      <pic:pic xmlns:pic="http://schemas.openxmlformats.org/drawingml/2006/picture">
                        <pic:nvPicPr>
                          <pic:cNvPr id="74" name="Image 74"/>
                          <pic:cNvPicPr/>
                        </pic:nvPicPr>
                        <pic:blipFill>
                          <a:blip r:embed="rId212" cstate="print"/>
                          <a:stretch>
                            <a:fillRect/>
                          </a:stretch>
                        </pic:blipFill>
                        <pic:spPr>
                          <a:xfrm>
                            <a:off x="548640" y="5657088"/>
                            <a:ext cx="73151" cy="36576"/>
                          </a:xfrm>
                          <a:prstGeom prst="rect">
                            <a:avLst/>
                          </a:prstGeom>
                        </pic:spPr>
                      </pic:pic>
                      <pic:pic xmlns:pic="http://schemas.openxmlformats.org/drawingml/2006/picture">
                        <pic:nvPicPr>
                          <pic:cNvPr id="75" name="Image 75"/>
                          <pic:cNvPicPr/>
                        </pic:nvPicPr>
                        <pic:blipFill>
                          <a:blip r:embed="rId213" cstate="print"/>
                          <a:stretch>
                            <a:fillRect/>
                          </a:stretch>
                        </pic:blipFill>
                        <pic:spPr>
                          <a:xfrm>
                            <a:off x="4011167" y="1901951"/>
                            <a:ext cx="195071" cy="97536"/>
                          </a:xfrm>
                          <a:prstGeom prst="rect">
                            <a:avLst/>
                          </a:prstGeom>
                        </pic:spPr>
                      </pic:pic>
                      <pic:pic xmlns:pic="http://schemas.openxmlformats.org/drawingml/2006/picture">
                        <pic:nvPicPr>
                          <pic:cNvPr id="76" name="Image 76"/>
                          <pic:cNvPicPr/>
                        </pic:nvPicPr>
                        <pic:blipFill>
                          <a:blip r:embed="rId214" cstate="print"/>
                          <a:stretch>
                            <a:fillRect/>
                          </a:stretch>
                        </pic:blipFill>
                        <pic:spPr>
                          <a:xfrm>
                            <a:off x="5132832" y="2938271"/>
                            <a:ext cx="1048511" cy="158496"/>
                          </a:xfrm>
                          <a:prstGeom prst="rect">
                            <a:avLst/>
                          </a:prstGeom>
                        </pic:spPr>
                      </pic:pic>
                      <pic:pic xmlns:pic="http://schemas.openxmlformats.org/drawingml/2006/picture">
                        <pic:nvPicPr>
                          <pic:cNvPr id="77" name="Image 77"/>
                          <pic:cNvPicPr/>
                        </pic:nvPicPr>
                        <pic:blipFill>
                          <a:blip r:embed="rId215" cstate="print"/>
                          <a:stretch>
                            <a:fillRect/>
                          </a:stretch>
                        </pic:blipFill>
                        <pic:spPr>
                          <a:xfrm>
                            <a:off x="719327" y="451103"/>
                            <a:ext cx="414527" cy="573024"/>
                          </a:xfrm>
                          <a:prstGeom prst="rect">
                            <a:avLst/>
                          </a:prstGeom>
                        </pic:spPr>
                      </pic:pic>
                      <pic:pic xmlns:pic="http://schemas.openxmlformats.org/drawingml/2006/picture">
                        <pic:nvPicPr>
                          <pic:cNvPr id="78" name="Image 78"/>
                          <pic:cNvPicPr/>
                        </pic:nvPicPr>
                        <pic:blipFill>
                          <a:blip r:embed="rId216" cstate="print"/>
                          <a:stretch>
                            <a:fillRect/>
                          </a:stretch>
                        </pic:blipFill>
                        <pic:spPr>
                          <a:xfrm>
                            <a:off x="5693664" y="2243327"/>
                            <a:ext cx="365759" cy="353568"/>
                          </a:xfrm>
                          <a:prstGeom prst="rect">
                            <a:avLst/>
                          </a:prstGeom>
                        </pic:spPr>
                      </pic:pic>
                      <pic:pic xmlns:pic="http://schemas.openxmlformats.org/drawingml/2006/picture">
                        <pic:nvPicPr>
                          <pic:cNvPr id="79" name="Image 79"/>
                          <pic:cNvPicPr/>
                        </pic:nvPicPr>
                        <pic:blipFill>
                          <a:blip r:embed="rId217" cstate="print"/>
                          <a:stretch>
                            <a:fillRect/>
                          </a:stretch>
                        </pic:blipFill>
                        <pic:spPr>
                          <a:xfrm>
                            <a:off x="4767071" y="414527"/>
                            <a:ext cx="73151" cy="60960"/>
                          </a:xfrm>
                          <a:prstGeom prst="rect">
                            <a:avLst/>
                          </a:prstGeom>
                        </pic:spPr>
                      </pic:pic>
                      <pic:pic xmlns:pic="http://schemas.openxmlformats.org/drawingml/2006/picture">
                        <pic:nvPicPr>
                          <pic:cNvPr id="80" name="Image 80"/>
                          <pic:cNvPicPr/>
                        </pic:nvPicPr>
                        <pic:blipFill>
                          <a:blip r:embed="rId218" cstate="print"/>
                          <a:stretch>
                            <a:fillRect/>
                          </a:stretch>
                        </pic:blipFill>
                        <pic:spPr>
                          <a:xfrm>
                            <a:off x="4328159" y="377951"/>
                            <a:ext cx="97535" cy="73152"/>
                          </a:xfrm>
                          <a:prstGeom prst="rect">
                            <a:avLst/>
                          </a:prstGeom>
                        </pic:spPr>
                      </pic:pic>
                    </wpg:wgp>
                  </a:graphicData>
                </a:graphic>
              </wp:anchor>
            </w:drawing>
          </mc:Choice>
          <mc:Fallback>
            <w:pict>
              <v:group w14:anchorId="2957A209" id="Group 64" o:spid="_x0000_s1026" style="position:absolute;margin-left:4.8pt;margin-top:0;width:586.6pt;height:841.7pt;z-index:15730176;mso-wrap-distance-left:0;mso-wrap-distance-right:0;mso-position-horizontal-relative:page;mso-position-vertical-relative:page" coordsize="7449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gvf8Aj0m/3DU9VNV/5B0/+7QB&#10;yfwi/wCRMsv9+f8A9GUU/wCEn/Ik2H+9N/6MNFAHaUUUUAFI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X/Isax/15zf8AoBrUrK8Vf8ivrH/XnN/6AaAOb+FP/Ik2X1l/9KJqKb8Kv+RIsfrL/wClE1FA&#10;Hd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n/iD/yI&#10;niH/ALB8/wD6LaugrnPiP/yIHiP/ALB8/wD6AalgUfhT/wAifb/9fF1/6USUUfCv/kUbb/rvdf8A&#10;pRJRSA7GiikPSrAWimjrTqACiiigAooooAKKKKACiiigAooooAKKKKACiikPSgBaKaOtOoAKKKKA&#10;CmuwRST0FOpD0oAYFDMH71JTR1pT0oAWimjr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D0oAWimjrTqACiiigAooooAKKKKACiiigAooooAKKKKACuc+I&#10;P/IqXX/XWD/0cldHXOfEH/kUb3/ei/8ARqUAZ/wm/wCRNtf+uk3/AKGaKPhR/wAibp30l/8AQ6KA&#10;Oz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ay71I&#10;NADqKjWEIwIqSgAooooAKKKKACiiigAooooAKKKKACiiigAooooAKKKKACikPSkHWgB1FFFABRRR&#10;QAUUUUAFFFFABRRRQAh6GuS+I3/Irf8AbaH/ANGpXWt0/EVx/wATf+Rcj/6+4v8A0YKAE+Fn/Im2&#10;f+/N/wCjDRR8LP8AkTbP/fm/9GGigDr6UdadRQAUUUUAIelNp9FADR1p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I33TXiHxb/5HZf8Ar2X+de3t9014h8Xf+R1H/Xsv86lgepeDv+Rasv8Adopvg7/kWLL6UUgO&#10;goooqwCiiigAooooAKKKKACiiigAooooAKKKKACiiigAooooAKKKKACiiigAoopD0oAWimjr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HpXh/xY/5Hdv8Ar2T+Yr3A9DXh3xW/5Hpv+vZf5ipYHqng&#10;7/kWrL/dop3g7/kW7L/dopAblFFFWAh6Ug60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3TXhvxW/5Hp/+vZf5ivcz0rwf&#10;4sf8lBP/AF7L/OpYHrfg7/kWrL/doo8Hf8i1Zf7tFIDeoooqwCiiigAooooAKKKKACiiigAooooA&#10;KKKKACiiigAooooAKKKKACiiigAooooAKKKKACiiigAooooAKKKKACkPSlooAaOtOoooAKKKQ9KA&#10;Fopo6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9&#10;K8F+KP8AyUKT/r3X+de9N90/SvCPij/yPM3/AF7p/wChCs6mwHrng7/kW7L/AHaKTwv/AMi1Y/7g&#10;orSK0A3aKKKACiiigAooooAKKKKACiiigAooooAbICyEKcH1pokVWVGPzntTz0pB1oAd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bp+I/nXhXxN/5HSf/AHRXur9B&#10;9R/OvB/ih/yOs3/Af5is6mwHr3g7/kW7L/doqbwt/wAgK1/3aKtbAa1FFFMAooooAKKKKACiiigA&#10;ooooAKKKKACiiigAooooAKKQ9KQdaAH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cf6iT/dP8q8K+Kf/ACO13/10g/8ARde63H+ok/3T/KvC/il/yO13/vwf+i6iQHsXhb/kBWv+&#10;7RUfhD/kBW/+6KKkDaooor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elLRQA0dadRRQAUUUUAFFFFABRRRQAUUUUAFFFFABRRRQBHcf6iT/dP8q8I+I//ACPl9/11&#10;h/8ARde73H+ok/3T/KvCPiP/AMj5ff8AXWH/ANF1LA9m8N/8gW2/3RRR4b/5Att/uiikBq0UUVYB&#10;RRRQAUUUUAFFFIelAC0U0dad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z/6iT/dP8q8I+IP/ACPmpf8AXWH/ANAr3e4/1En+6f5V4P4//wCR/wBS&#10;/wCusP8A6LqJAe0+G/8AkC23+6KKXw7/AMga1/3BRUgaVFFFa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Hcf6iT/AHT/&#10;ACrwb4gf8j9qX/XWH/0CvfD0rwDx3/yPl59V/nWdTYD23w3/AMgW2/3RRR4b/wCQLbf7ooq1sBp0&#10;UUUw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AAAAYBEC&#10;vAAAAAAAAACLEOAFAAAAAAAAWIQALwAAAAAAAMAiBHgBAAAAAAAAFiHACwAAAAAAALAIAV4AAAAA&#10;AACARQjwAgAAAAAAACxCgBcAAAAAAABgEQK8AAAAAAAAAIsQ4AUAAAAAAABYhAAvAAAAAAAAwCIE&#10;eAEAAAAAAAAWIc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">
                <v:shape id="Image 65" o:spid="_x0000_s1027" type="#_x0000_t75" style="position:absolute;width:7449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">
                  <v:imagedata r:id="rId219" o:title=""/>
                </v:shape>
                <v:shape id="Image 66" o:spid="_x0000_s1028" type="#_x0000_t75" style="position:absolute;left:3048;top:3047;width:67299;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">
                  <v:imagedata r:id="rId220" o:title=""/>
                </v:shape>
                <v:shape id="Image 67" o:spid="_x0000_s1029" type="#_x0000_t75" style="position:absolute;left:8168;top:82296;width:38527;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">
                  <v:imagedata r:id="rId221" o:title=""/>
                </v:shape>
                <v:shape id="Image 68" o:spid="_x0000_s1030" type="#_x0000_t75" style="position:absolute;left:8168;top:48889;width:58278;height:2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">
                  <v:imagedata r:id="rId222" o:title=""/>
                </v:shape>
                <v:shape id="Image 69" o:spid="_x0000_s1031" type="#_x0000_t75" style="position:absolute;left:8412;top:46085;width:51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">
                  <v:imagedata r:id="rId223" o:title=""/>
                </v:shape>
                <v:shape id="Image 70" o:spid="_x0000_s1032" type="#_x0000_t75" style="position:absolute;left:8412;top:30967;width:2584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">
                  <v:imagedata r:id="rId224" o:title=""/>
                </v:shape>
                <v:shape id="Image 71" o:spid="_x0000_s1033" type="#_x0000_t75" style="position:absolute;left:26944;top:100705;width:20482;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">
                  <v:imagedata r:id="rId225" o:title=""/>
                </v:shape>
                <v:shape id="Image 72" o:spid="_x0000_s1034" type="#_x0000_t75" style="position:absolute;left:23286;top:80832;width:146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">
                  <v:imagedata r:id="rId226" o:title=""/>
                </v:shape>
                <v:shape id="Image 73" o:spid="_x0000_s1035" type="#_x0000_t75" style="position:absolute;left:5242;top:5059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">
                  <v:imagedata r:id="rId227" o:title=""/>
                </v:shape>
                <v:shape id="Image 74" o:spid="_x0000_s1036" type="#_x0000_t75" style="position:absolute;left:5486;top:5657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">
                  <v:imagedata r:id="rId228" o:title=""/>
                </v:shape>
                <v:shape id="Image 75" o:spid="_x0000_s1037" type="#_x0000_t75" style="position:absolute;left:40111;top:19019;width:1951;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">
                  <v:imagedata r:id="rId229" o:title=""/>
                </v:shape>
                <v:shape id="Image 76" o:spid="_x0000_s1038" type="#_x0000_t75" style="position:absolute;left:51328;top:29382;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">
                  <v:imagedata r:id="rId230" o:title=""/>
                </v:shape>
                <v:shape id="Image 77" o:spid="_x0000_s1039" type="#_x0000_t75" style="position:absolute;left:7193;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">
                  <v:imagedata r:id="rId231" o:title=""/>
                </v:shape>
                <v:shape id="Image 78" o:spid="_x0000_s1040" type="#_x0000_t75" style="position:absolute;left:56936;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">
                  <v:imagedata r:id="rId232" o:title=""/>
                </v:shape>
                <v:shape id="Image 79" o:spid="_x0000_s1041" type="#_x0000_t75" style="position:absolute;left:47670;top:4145;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">
                  <v:imagedata r:id="rId233" o:title=""/>
                </v:shape>
                <v:shape id="Image 80" o:spid="_x0000_s1042" type="#_x0000_t75" style="position:absolute;left:43281;top:377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">
                  <v:imagedata r:id="rId234" o:title=""/>
                </v:shape>
                <w10:wrap anchorx="page" anchory="page"/>
              </v:group>
            </w:pict>
          </mc:Fallback>
        </mc:AlternateContent>
      </w:r>
    </w:p>
    <w:p w14:paraId="031B0B6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F91F172"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688" behindDoc="0" locked="0" layoutInCell="1" allowOverlap="1" wp14:anchorId="762CBAE1" wp14:editId="2D0A3483">
                <wp:simplePos x="0" y="0"/>
                <wp:positionH relativeFrom="page">
                  <wp:posOffset>18288</wp:posOffset>
                </wp:positionH>
                <wp:positionV relativeFrom="page">
                  <wp:posOffset>0</wp:posOffset>
                </wp:positionV>
                <wp:extent cx="7492365" cy="1067752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2365" cy="10677525"/>
                          <a:chOff x="0" y="0"/>
                          <a:chExt cx="7492365" cy="10677525"/>
                        </a:xfrm>
                      </wpg:grpSpPr>
                      <pic:pic xmlns:pic="http://schemas.openxmlformats.org/drawingml/2006/picture">
                        <pic:nvPicPr>
                          <pic:cNvPr id="82" name="Image 82"/>
                          <pic:cNvPicPr/>
                        </pic:nvPicPr>
                        <pic:blipFill>
                          <a:blip r:embed="rId235" cstate="print"/>
                          <a:stretch>
                            <a:fillRect/>
                          </a:stretch>
                        </pic:blipFill>
                        <pic:spPr>
                          <a:xfrm>
                            <a:off x="0" y="0"/>
                            <a:ext cx="7491983" cy="10677147"/>
                          </a:xfrm>
                          <a:prstGeom prst="rect">
                            <a:avLst/>
                          </a:prstGeom>
                        </pic:spPr>
                      </pic:pic>
                      <pic:pic xmlns:pic="http://schemas.openxmlformats.org/drawingml/2006/picture">
                        <pic:nvPicPr>
                          <pic:cNvPr id="83" name="Image 83"/>
                          <pic:cNvPicPr/>
                        </pic:nvPicPr>
                        <pic:blipFill>
                          <a:blip r:embed="rId236" cstate="print"/>
                          <a:stretch>
                            <a:fillRect/>
                          </a:stretch>
                        </pic:blipFill>
                        <pic:spPr>
                          <a:xfrm>
                            <a:off x="347472" y="304799"/>
                            <a:ext cx="6729983" cy="2279904"/>
                          </a:xfrm>
                          <a:prstGeom prst="rect">
                            <a:avLst/>
                          </a:prstGeom>
                        </pic:spPr>
                      </pic:pic>
                      <pic:pic xmlns:pic="http://schemas.openxmlformats.org/drawingml/2006/picture">
                        <pic:nvPicPr>
                          <pic:cNvPr id="84" name="Image 84"/>
                          <pic:cNvPicPr/>
                        </pic:nvPicPr>
                        <pic:blipFill>
                          <a:blip r:embed="rId237" cstate="print"/>
                          <a:stretch>
                            <a:fillRect/>
                          </a:stretch>
                        </pic:blipFill>
                        <pic:spPr>
                          <a:xfrm>
                            <a:off x="6760464" y="4657344"/>
                            <a:ext cx="73151" cy="48767"/>
                          </a:xfrm>
                          <a:prstGeom prst="rect">
                            <a:avLst/>
                          </a:prstGeom>
                        </pic:spPr>
                      </pic:pic>
                      <pic:pic xmlns:pic="http://schemas.openxmlformats.org/drawingml/2006/picture">
                        <pic:nvPicPr>
                          <pic:cNvPr id="85" name="Image 85"/>
                          <pic:cNvPicPr/>
                        </pic:nvPicPr>
                        <pic:blipFill>
                          <a:blip r:embed="rId238" cstate="print"/>
                          <a:stretch>
                            <a:fillRect/>
                          </a:stretch>
                        </pic:blipFill>
                        <pic:spPr>
                          <a:xfrm>
                            <a:off x="2737104" y="10070592"/>
                            <a:ext cx="2048255" cy="377951"/>
                          </a:xfrm>
                          <a:prstGeom prst="rect">
                            <a:avLst/>
                          </a:prstGeom>
                        </pic:spPr>
                      </pic:pic>
                      <pic:pic xmlns:pic="http://schemas.openxmlformats.org/drawingml/2006/picture">
                        <pic:nvPicPr>
                          <pic:cNvPr id="86" name="Image 86"/>
                          <pic:cNvPicPr/>
                        </pic:nvPicPr>
                        <pic:blipFill>
                          <a:blip r:embed="rId239" cstate="print"/>
                          <a:stretch>
                            <a:fillRect/>
                          </a:stretch>
                        </pic:blipFill>
                        <pic:spPr>
                          <a:xfrm>
                            <a:off x="835152" y="8595359"/>
                            <a:ext cx="3877055" cy="816863"/>
                          </a:xfrm>
                          <a:prstGeom prst="rect">
                            <a:avLst/>
                          </a:prstGeom>
                        </pic:spPr>
                      </pic:pic>
                      <pic:pic xmlns:pic="http://schemas.openxmlformats.org/drawingml/2006/picture">
                        <pic:nvPicPr>
                          <pic:cNvPr id="87" name="Image 87"/>
                          <pic:cNvPicPr/>
                        </pic:nvPicPr>
                        <pic:blipFill>
                          <a:blip r:embed="rId240" cstate="print"/>
                          <a:stretch>
                            <a:fillRect/>
                          </a:stretch>
                        </pic:blipFill>
                        <pic:spPr>
                          <a:xfrm>
                            <a:off x="835152" y="7668767"/>
                            <a:ext cx="1901951" cy="463295"/>
                          </a:xfrm>
                          <a:prstGeom prst="rect">
                            <a:avLst/>
                          </a:prstGeom>
                        </pic:spPr>
                      </pic:pic>
                      <pic:pic xmlns:pic="http://schemas.openxmlformats.org/drawingml/2006/picture">
                        <pic:nvPicPr>
                          <pic:cNvPr id="88" name="Image 88"/>
                          <pic:cNvPicPr/>
                        </pic:nvPicPr>
                        <pic:blipFill>
                          <a:blip r:embed="rId241" cstate="print"/>
                          <a:stretch>
                            <a:fillRect/>
                          </a:stretch>
                        </pic:blipFill>
                        <pic:spPr>
                          <a:xfrm>
                            <a:off x="859536" y="5401055"/>
                            <a:ext cx="5827775" cy="1584959"/>
                          </a:xfrm>
                          <a:prstGeom prst="rect">
                            <a:avLst/>
                          </a:prstGeom>
                        </pic:spPr>
                      </pic:pic>
                      <pic:pic xmlns:pic="http://schemas.openxmlformats.org/drawingml/2006/picture">
                        <pic:nvPicPr>
                          <pic:cNvPr id="89" name="Image 89"/>
                          <pic:cNvPicPr/>
                        </pic:nvPicPr>
                        <pic:blipFill>
                          <a:blip r:embed="rId242" cstate="print"/>
                          <a:stretch>
                            <a:fillRect/>
                          </a:stretch>
                        </pic:blipFill>
                        <pic:spPr>
                          <a:xfrm>
                            <a:off x="859536" y="3791711"/>
                            <a:ext cx="2584703" cy="1438655"/>
                          </a:xfrm>
                          <a:prstGeom prst="rect">
                            <a:avLst/>
                          </a:prstGeom>
                        </pic:spPr>
                      </pic:pic>
                      <pic:pic xmlns:pic="http://schemas.openxmlformats.org/drawingml/2006/picture">
                        <pic:nvPicPr>
                          <pic:cNvPr id="90" name="Image 90"/>
                          <pic:cNvPicPr/>
                        </pic:nvPicPr>
                        <pic:blipFill>
                          <a:blip r:embed="rId243" cstate="print"/>
                          <a:stretch>
                            <a:fillRect/>
                          </a:stretch>
                        </pic:blipFill>
                        <pic:spPr>
                          <a:xfrm>
                            <a:off x="3249167" y="8534400"/>
                            <a:ext cx="268223" cy="134111"/>
                          </a:xfrm>
                          <a:prstGeom prst="rect">
                            <a:avLst/>
                          </a:prstGeom>
                        </pic:spPr>
                      </pic:pic>
                      <pic:pic xmlns:pic="http://schemas.openxmlformats.org/drawingml/2006/picture">
                        <pic:nvPicPr>
                          <pic:cNvPr id="91" name="Image 91"/>
                          <pic:cNvPicPr/>
                        </pic:nvPicPr>
                        <pic:blipFill>
                          <a:blip r:embed="rId244" cstate="print"/>
                          <a:stretch>
                            <a:fillRect/>
                          </a:stretch>
                        </pic:blipFill>
                        <pic:spPr>
                          <a:xfrm>
                            <a:off x="1225296" y="8339328"/>
                            <a:ext cx="414527" cy="170687"/>
                          </a:xfrm>
                          <a:prstGeom prst="rect">
                            <a:avLst/>
                          </a:prstGeom>
                        </pic:spPr>
                      </pic:pic>
                      <pic:pic xmlns:pic="http://schemas.openxmlformats.org/drawingml/2006/picture">
                        <pic:nvPicPr>
                          <pic:cNvPr id="92" name="Image 92"/>
                          <pic:cNvPicPr/>
                        </pic:nvPicPr>
                        <pic:blipFill>
                          <a:blip r:embed="rId245" cstate="print"/>
                          <a:stretch>
                            <a:fillRect/>
                          </a:stretch>
                        </pic:blipFill>
                        <pic:spPr>
                          <a:xfrm>
                            <a:off x="3858767" y="7034783"/>
                            <a:ext cx="73151" cy="48767"/>
                          </a:xfrm>
                          <a:prstGeom prst="rect">
                            <a:avLst/>
                          </a:prstGeom>
                        </pic:spPr>
                      </pic:pic>
                      <pic:pic xmlns:pic="http://schemas.openxmlformats.org/drawingml/2006/picture">
                        <pic:nvPicPr>
                          <pic:cNvPr id="93" name="Image 93"/>
                          <pic:cNvPicPr/>
                        </pic:nvPicPr>
                        <pic:blipFill>
                          <a:blip r:embed="rId246" cstate="print"/>
                          <a:stretch>
                            <a:fillRect/>
                          </a:stretch>
                        </pic:blipFill>
                        <pic:spPr>
                          <a:xfrm>
                            <a:off x="347472" y="4803647"/>
                            <a:ext cx="73151" cy="36575"/>
                          </a:xfrm>
                          <a:prstGeom prst="rect">
                            <a:avLst/>
                          </a:prstGeom>
                        </pic:spPr>
                      </pic:pic>
                      <pic:pic xmlns:pic="http://schemas.openxmlformats.org/drawingml/2006/picture">
                        <pic:nvPicPr>
                          <pic:cNvPr id="94" name="Image 94"/>
                          <pic:cNvPicPr/>
                        </pic:nvPicPr>
                        <pic:blipFill>
                          <a:blip r:embed="rId247" cstate="print"/>
                          <a:stretch>
                            <a:fillRect/>
                          </a:stretch>
                        </pic:blipFill>
                        <pic:spPr>
                          <a:xfrm>
                            <a:off x="152400" y="8973311"/>
                            <a:ext cx="73151" cy="36575"/>
                          </a:xfrm>
                          <a:prstGeom prst="rect">
                            <a:avLst/>
                          </a:prstGeom>
                        </pic:spPr>
                      </pic:pic>
                      <pic:pic xmlns:pic="http://schemas.openxmlformats.org/drawingml/2006/picture">
                        <pic:nvPicPr>
                          <pic:cNvPr id="95" name="Image 95"/>
                          <pic:cNvPicPr/>
                        </pic:nvPicPr>
                        <pic:blipFill>
                          <a:blip r:embed="rId248" cstate="print"/>
                          <a:stretch>
                            <a:fillRect/>
                          </a:stretch>
                        </pic:blipFill>
                        <pic:spPr>
                          <a:xfrm>
                            <a:off x="5931408" y="8936735"/>
                            <a:ext cx="73151" cy="60959"/>
                          </a:xfrm>
                          <a:prstGeom prst="rect">
                            <a:avLst/>
                          </a:prstGeom>
                        </pic:spPr>
                      </pic:pic>
                      <pic:pic xmlns:pic="http://schemas.openxmlformats.org/drawingml/2006/picture">
                        <pic:nvPicPr>
                          <pic:cNvPr id="96" name="Image 96"/>
                          <pic:cNvPicPr/>
                        </pic:nvPicPr>
                        <pic:blipFill>
                          <a:blip r:embed="rId249" cstate="print"/>
                          <a:stretch>
                            <a:fillRect/>
                          </a:stretch>
                        </pic:blipFill>
                        <pic:spPr>
                          <a:xfrm>
                            <a:off x="5590032" y="3474720"/>
                            <a:ext cx="1048511" cy="170687"/>
                          </a:xfrm>
                          <a:prstGeom prst="rect">
                            <a:avLst/>
                          </a:prstGeom>
                        </pic:spPr>
                      </pic:pic>
                      <pic:pic xmlns:pic="http://schemas.openxmlformats.org/drawingml/2006/picture">
                        <pic:nvPicPr>
                          <pic:cNvPr id="97" name="Image 97"/>
                          <pic:cNvPicPr/>
                        </pic:nvPicPr>
                        <pic:blipFill>
                          <a:blip r:embed="rId250" cstate="print"/>
                          <a:stretch>
                            <a:fillRect/>
                          </a:stretch>
                        </pic:blipFill>
                        <pic:spPr>
                          <a:xfrm>
                            <a:off x="762000" y="451103"/>
                            <a:ext cx="414527" cy="573023"/>
                          </a:xfrm>
                          <a:prstGeom prst="rect">
                            <a:avLst/>
                          </a:prstGeom>
                        </pic:spPr>
                      </pic:pic>
                      <pic:pic xmlns:pic="http://schemas.openxmlformats.org/drawingml/2006/picture">
                        <pic:nvPicPr>
                          <pic:cNvPr id="98" name="Image 98"/>
                          <pic:cNvPicPr/>
                        </pic:nvPicPr>
                        <pic:blipFill>
                          <a:blip r:embed="rId251" cstate="print"/>
                          <a:stretch>
                            <a:fillRect/>
                          </a:stretch>
                        </pic:blipFill>
                        <pic:spPr>
                          <a:xfrm>
                            <a:off x="5711952" y="2231135"/>
                            <a:ext cx="390143" cy="365759"/>
                          </a:xfrm>
                          <a:prstGeom prst="rect">
                            <a:avLst/>
                          </a:prstGeom>
                        </pic:spPr>
                      </pic:pic>
                      <pic:pic xmlns:pic="http://schemas.openxmlformats.org/drawingml/2006/picture">
                        <pic:nvPicPr>
                          <pic:cNvPr id="99" name="Image 99"/>
                          <pic:cNvPicPr/>
                        </pic:nvPicPr>
                        <pic:blipFill>
                          <a:blip r:embed="rId252" cstate="print"/>
                          <a:stretch>
                            <a:fillRect/>
                          </a:stretch>
                        </pic:blipFill>
                        <pic:spPr>
                          <a:xfrm>
                            <a:off x="201168" y="3340607"/>
                            <a:ext cx="73151" cy="48767"/>
                          </a:xfrm>
                          <a:prstGeom prst="rect">
                            <a:avLst/>
                          </a:prstGeom>
                        </pic:spPr>
                      </pic:pic>
                      <pic:pic xmlns:pic="http://schemas.openxmlformats.org/drawingml/2006/picture">
                        <pic:nvPicPr>
                          <pic:cNvPr id="100" name="Image 100"/>
                          <pic:cNvPicPr/>
                        </pic:nvPicPr>
                        <pic:blipFill>
                          <a:blip r:embed="rId253" cstate="print"/>
                          <a:stretch>
                            <a:fillRect/>
                          </a:stretch>
                        </pic:blipFill>
                        <pic:spPr>
                          <a:xfrm>
                            <a:off x="1005839" y="1316735"/>
                            <a:ext cx="512063" cy="121919"/>
                          </a:xfrm>
                          <a:prstGeom prst="rect">
                            <a:avLst/>
                          </a:prstGeom>
                        </pic:spPr>
                      </pic:pic>
                      <pic:pic xmlns:pic="http://schemas.openxmlformats.org/drawingml/2006/picture">
                        <pic:nvPicPr>
                          <pic:cNvPr id="101" name="Image 101"/>
                          <pic:cNvPicPr/>
                        </pic:nvPicPr>
                        <pic:blipFill>
                          <a:blip r:embed="rId254" cstate="print"/>
                          <a:stretch>
                            <a:fillRect/>
                          </a:stretch>
                        </pic:blipFill>
                        <pic:spPr>
                          <a:xfrm>
                            <a:off x="7248143" y="2414015"/>
                            <a:ext cx="97535" cy="109727"/>
                          </a:xfrm>
                          <a:prstGeom prst="rect">
                            <a:avLst/>
                          </a:prstGeom>
                        </pic:spPr>
                      </pic:pic>
                      <pic:pic xmlns:pic="http://schemas.openxmlformats.org/drawingml/2006/picture">
                        <pic:nvPicPr>
                          <pic:cNvPr id="102" name="Image 102"/>
                          <pic:cNvPicPr/>
                        </pic:nvPicPr>
                        <pic:blipFill>
                          <a:blip r:embed="rId255" cstate="print"/>
                          <a:stretch>
                            <a:fillRect/>
                          </a:stretch>
                        </pic:blipFill>
                        <pic:spPr>
                          <a:xfrm>
                            <a:off x="591312" y="2170175"/>
                            <a:ext cx="73151" cy="36575"/>
                          </a:xfrm>
                          <a:prstGeom prst="rect">
                            <a:avLst/>
                          </a:prstGeom>
                        </pic:spPr>
                      </pic:pic>
                      <pic:pic xmlns:pic="http://schemas.openxmlformats.org/drawingml/2006/picture">
                        <pic:nvPicPr>
                          <pic:cNvPr id="103" name="Image 103"/>
                          <pic:cNvPicPr/>
                        </pic:nvPicPr>
                        <pic:blipFill>
                          <a:blip r:embed="rId256" cstate="print"/>
                          <a:stretch>
                            <a:fillRect/>
                          </a:stretch>
                        </pic:blipFill>
                        <pic:spPr>
                          <a:xfrm>
                            <a:off x="323088" y="2023871"/>
                            <a:ext cx="73151" cy="36575"/>
                          </a:xfrm>
                          <a:prstGeom prst="rect">
                            <a:avLst/>
                          </a:prstGeom>
                        </pic:spPr>
                      </pic:pic>
                      <pic:pic xmlns:pic="http://schemas.openxmlformats.org/drawingml/2006/picture">
                        <pic:nvPicPr>
                          <pic:cNvPr id="104" name="Image 104"/>
                          <pic:cNvPicPr/>
                        </pic:nvPicPr>
                        <pic:blipFill>
                          <a:blip r:embed="rId257" cstate="print"/>
                          <a:stretch>
                            <a:fillRect/>
                          </a:stretch>
                        </pic:blipFill>
                        <pic:spPr>
                          <a:xfrm>
                            <a:off x="176784" y="1682495"/>
                            <a:ext cx="97535" cy="73151"/>
                          </a:xfrm>
                          <a:prstGeom prst="rect">
                            <a:avLst/>
                          </a:prstGeom>
                        </pic:spPr>
                      </pic:pic>
                      <pic:pic xmlns:pic="http://schemas.openxmlformats.org/drawingml/2006/picture">
                        <pic:nvPicPr>
                          <pic:cNvPr id="105" name="Image 105"/>
                          <pic:cNvPicPr/>
                        </pic:nvPicPr>
                        <pic:blipFill>
                          <a:blip r:embed="rId258" cstate="print"/>
                          <a:stretch>
                            <a:fillRect/>
                          </a:stretch>
                        </pic:blipFill>
                        <pic:spPr>
                          <a:xfrm>
                            <a:off x="6784847" y="1280159"/>
                            <a:ext cx="73151" cy="36575"/>
                          </a:xfrm>
                          <a:prstGeom prst="rect">
                            <a:avLst/>
                          </a:prstGeom>
                        </pic:spPr>
                      </pic:pic>
                      <pic:pic xmlns:pic="http://schemas.openxmlformats.org/drawingml/2006/picture">
                        <pic:nvPicPr>
                          <pic:cNvPr id="106" name="Image 106"/>
                          <pic:cNvPicPr/>
                        </pic:nvPicPr>
                        <pic:blipFill>
                          <a:blip r:embed="rId259" cstate="print"/>
                          <a:stretch>
                            <a:fillRect/>
                          </a:stretch>
                        </pic:blipFill>
                        <pic:spPr>
                          <a:xfrm>
                            <a:off x="6516623" y="780287"/>
                            <a:ext cx="73151" cy="48767"/>
                          </a:xfrm>
                          <a:prstGeom prst="rect">
                            <a:avLst/>
                          </a:prstGeom>
                        </pic:spPr>
                      </pic:pic>
                      <pic:pic xmlns:pic="http://schemas.openxmlformats.org/drawingml/2006/picture">
                        <pic:nvPicPr>
                          <pic:cNvPr id="107" name="Image 107"/>
                          <pic:cNvPicPr/>
                        </pic:nvPicPr>
                        <pic:blipFill>
                          <a:blip r:embed="rId260" cstate="print"/>
                          <a:stretch>
                            <a:fillRect/>
                          </a:stretch>
                        </pic:blipFill>
                        <pic:spPr>
                          <a:xfrm>
                            <a:off x="6955535" y="743711"/>
                            <a:ext cx="73151" cy="60959"/>
                          </a:xfrm>
                          <a:prstGeom prst="rect">
                            <a:avLst/>
                          </a:prstGeom>
                        </pic:spPr>
                      </pic:pic>
                      <pic:pic xmlns:pic="http://schemas.openxmlformats.org/drawingml/2006/picture">
                        <pic:nvPicPr>
                          <pic:cNvPr id="108" name="Image 108"/>
                          <pic:cNvPicPr/>
                        </pic:nvPicPr>
                        <pic:blipFill>
                          <a:blip r:embed="rId261" cstate="print"/>
                          <a:stretch>
                            <a:fillRect/>
                          </a:stretch>
                        </pic:blipFill>
                        <pic:spPr>
                          <a:xfrm>
                            <a:off x="4541520" y="621791"/>
                            <a:ext cx="73151" cy="60959"/>
                          </a:xfrm>
                          <a:prstGeom prst="rect">
                            <a:avLst/>
                          </a:prstGeom>
                        </pic:spPr>
                      </pic:pic>
                      <pic:pic xmlns:pic="http://schemas.openxmlformats.org/drawingml/2006/picture">
                        <pic:nvPicPr>
                          <pic:cNvPr id="109" name="Image 109"/>
                          <pic:cNvPicPr/>
                        </pic:nvPicPr>
                        <pic:blipFill>
                          <a:blip r:embed="rId262" cstate="print"/>
                          <a:stretch>
                            <a:fillRect/>
                          </a:stretch>
                        </pic:blipFill>
                        <pic:spPr>
                          <a:xfrm>
                            <a:off x="4078223" y="621791"/>
                            <a:ext cx="73151" cy="48767"/>
                          </a:xfrm>
                          <a:prstGeom prst="rect">
                            <a:avLst/>
                          </a:prstGeom>
                        </pic:spPr>
                      </pic:pic>
                      <pic:pic xmlns:pic="http://schemas.openxmlformats.org/drawingml/2006/picture">
                        <pic:nvPicPr>
                          <pic:cNvPr id="110" name="Image 110"/>
                          <pic:cNvPicPr/>
                        </pic:nvPicPr>
                        <pic:blipFill>
                          <a:blip r:embed="rId263" cstate="print"/>
                          <a:stretch>
                            <a:fillRect/>
                          </a:stretch>
                        </pic:blipFill>
                        <pic:spPr>
                          <a:xfrm>
                            <a:off x="4663440" y="487679"/>
                            <a:ext cx="73151" cy="60959"/>
                          </a:xfrm>
                          <a:prstGeom prst="rect">
                            <a:avLst/>
                          </a:prstGeom>
                        </pic:spPr>
                      </pic:pic>
                    </wpg:wgp>
                  </a:graphicData>
                </a:graphic>
              </wp:anchor>
            </w:drawing>
          </mc:Choice>
          <mc:Fallback>
            <w:pict>
              <v:group w14:anchorId="01E7112F" id="Group 81" o:spid="_x0000_s1026" style="position:absolute;margin-left:1.45pt;margin-top:0;width:589.95pt;height:840.75pt;z-index:15730688;mso-wrap-distance-left:0;mso-wrap-distance-right:0;mso-position-horizontal-relative:page;mso-position-vertical-relative:page" coordsize="74923,1067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ulAC0U1etOoAKKKKAEbpSL1p1FABRRRQAUUUUAFFFFA&#10;BSN0paKAOB+MP/IuWv8A19H/ANES1veAf+RO0b/r0j/lXO/GP/kDWf8A18H/ANEy10ngX/kUdH/6&#10;9I/5UAb1FFFABRRRQAUUUUAFFFFABRRRQAUUUjdKAFopq9ad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RulIvWgB1FFFABRRRQAUUUUAFFFFABRRRQ&#10;AUUUUAFFFFABRRRQAUUUUAFFFFABRRRQAUUUUAFFFFABRRRQAUUUUAFFFFABRRRQAUUUUAFFFFAB&#10;SN90/Slpkv3DSYHkHxh/5GC3/wCvc/8AoQr0nQP+Rf07/rkK87+MP/Ibtf8Ar3P/AKEK9G8P/wDI&#10;A0//AK5CpA16KKKs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a/3fxFOpr/d/EUmB4V47/wCR6vP+uifyr2jSv+QVaf8AXMV4&#10;v47/AOR6vP8Aron8q9o0r/kFWn/XMVIF+iiir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r/AHfxFOpr/d/EUmB4V47/&#10;AOR6vP8Aron8q9o0r/kFWn/XMV4v47/5Hq8/66J/KvaNK/5BVp/1zFSBfoooq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pS0UANXrTqK&#10;KACiiigAooooAKKKKACiiigAooooAKKKKACiiigAooooAKKKKACiiigAooooAKKKKACiiigAoooo&#10;AKKKKACmSfc/Efzp9I3b60mB4R46/wCR7vf+uifyr2nSv+QVaf8AXMV4p4y/5HbU/wDr4T+Rr2vS&#10;v+QVaf8AXMVIF+iiir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jm+4P95f5ipKjn+4P95f5ikwP&#10;nrXP+Rwv/wDr+m/9CWvfNK/5Bdr/ANcx/KvAdb/5HG//AOv6b/0Ja9+0r/kF2v8A1zH8qkC7RRRV&#10;gFFFFABUc33V+tSUUAIOgpaKKACiiigAooooAKKKKACiiigAooooAKKKKACikbpSL1oAd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k&#10;+7+f8qfTX6UnsB86v/yOd5/18V9A6V/yD4P90V4A/wDyOd5/18V9AaX/AMg+D/dFZgWqKKK1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0paY/3k+v9DQB85N/yO97/ANfH9a+hdK/5B8H+6K+cH/5G+T/ru3/oVfRuj/8A&#10;INt/90VjDdgXaKKK2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Q3n/HpP/uN/Kpq&#10;hvP+PSf/AHG/lQB8u+Gv+Rhb/rs//oQr6d0r/kHwf7or5h8N/wDIwt/12f8A9CFfTukf8g6D/dFY&#10;w3YFyiiit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hvP+PSf/cb+VTVFcrut5R6qf5UAfLXh3/kYG/67P8A+hV9OaN/&#10;yDof90V81aRb+Vr8p/6aOP8Ax8V9JWH/ACDLT/rmP5VlDdgaNFFFagFFFFABSN0oooARet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">
                <v:shape id="Image 82" o:spid="_x0000_s1027" type="#_x0000_t75" style="position:absolute;width:74919;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">
                  <v:imagedata r:id="rId264" o:title=""/>
                </v:shape>
                <v:shape id="Image 83" o:spid="_x0000_s1028" type="#_x0000_t75" style="position:absolute;left:3474;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">
                  <v:imagedata r:id="rId265" o:title=""/>
                </v:shape>
                <v:shape id="Image 84" o:spid="_x0000_s1029" type="#_x0000_t75" style="position:absolute;left:67604;top:4657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">
                  <v:imagedata r:id="rId266" o:title=""/>
                </v:shape>
                <v:shape id="Image 85" o:spid="_x0000_s1030" type="#_x0000_t75" style="position:absolute;left:27371;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">
                  <v:imagedata r:id="rId267" o:title=""/>
                </v:shape>
                <v:shape id="Image 86" o:spid="_x0000_s1031" type="#_x0000_t75" style="position:absolute;left:8351;top:85953;width:38771;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">
                  <v:imagedata r:id="rId268" o:title=""/>
                </v:shape>
                <v:shape id="Image 87" o:spid="_x0000_s1032" type="#_x0000_t75" style="position:absolute;left:8351;top:76687;width:1902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">
                  <v:imagedata r:id="rId269" o:title=""/>
                </v:shape>
                <v:shape id="Image 88" o:spid="_x0000_s1033" type="#_x0000_t75" style="position:absolute;left:8595;top:54010;width:58278;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">
                  <v:imagedata r:id="rId270" o:title=""/>
                </v:shape>
                <v:shape id="Image 89" o:spid="_x0000_s1034" type="#_x0000_t75" style="position:absolute;left:8595;top:37917;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">
                  <v:imagedata r:id="rId271" o:title=""/>
                </v:shape>
                <v:shape id="Image 90" o:spid="_x0000_s1035" type="#_x0000_t75" style="position:absolute;left:32491;top:85344;width:268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">
                  <v:imagedata r:id="rId272" o:title=""/>
                </v:shape>
                <v:shape id="Image 91" o:spid="_x0000_s1036" type="#_x0000_t75" style="position:absolute;left:12252;top:83393;width:4146;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">
                  <v:imagedata r:id="rId273" o:title=""/>
                </v:shape>
                <v:shape id="Image 92" o:spid="_x0000_s1037" type="#_x0000_t75" style="position:absolute;left:38587;top:7034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">
                  <v:imagedata r:id="rId274" o:title=""/>
                </v:shape>
                <v:shape id="Image 93" o:spid="_x0000_s1038" type="#_x0000_t75" style="position:absolute;left:3474;top:4803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">
                  <v:imagedata r:id="rId275" o:title=""/>
                </v:shape>
                <v:shape id="Image 94" o:spid="_x0000_s1039" type="#_x0000_t75" style="position:absolute;left:1524;top:897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">
                  <v:imagedata r:id="rId276" o:title=""/>
                </v:shape>
                <v:shape id="Image 95" o:spid="_x0000_s1040" type="#_x0000_t75" style="position:absolute;left:59314;top:8936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">
                  <v:imagedata r:id="rId277" o:title=""/>
                </v:shape>
                <v:shape id="Image 96" o:spid="_x0000_s1041" type="#_x0000_t75" style="position:absolute;left:55900;top:34747;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">
                  <v:imagedata r:id="rId278" o:title=""/>
                </v:shape>
                <v:shape id="Image 97" o:spid="_x0000_s1042" type="#_x0000_t75" style="position:absolute;left:7620;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">
                  <v:imagedata r:id="rId279" o:title=""/>
                </v:shape>
                <v:shape id="Image 98" o:spid="_x0000_s1043" type="#_x0000_t75" style="position:absolute;left:57119;top:22311;width:390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">
                  <v:imagedata r:id="rId280" o:title=""/>
                </v:shape>
                <v:shape id="Image 99" o:spid="_x0000_s1044" type="#_x0000_t75" style="position:absolute;left:2011;top:33406;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">
                  <v:imagedata r:id="rId281" o:title=""/>
                </v:shape>
                <v:shape id="Image 100" o:spid="_x0000_s1045" type="#_x0000_t75" style="position:absolute;left:10058;top:13167;width:512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">
                  <v:imagedata r:id="rId282" o:title=""/>
                </v:shape>
                <v:shape id="Image 101" o:spid="_x0000_s1046" type="#_x0000_t75" style="position:absolute;left:72481;top:24140;width:97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">
                  <v:imagedata r:id="rId283" o:title=""/>
                </v:shape>
                <v:shape id="Image 102" o:spid="_x0000_s1047" type="#_x0000_t75" style="position:absolute;left:5913;top:217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">
                  <v:imagedata r:id="rId284" o:title=""/>
                </v:shape>
                <v:shape id="Image 103" o:spid="_x0000_s1048" type="#_x0000_t75" style="position:absolute;left:3230;top:2023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">
                  <v:imagedata r:id="rId285" o:title=""/>
                </v:shape>
                <v:shape id="Image 104" o:spid="_x0000_s1049" type="#_x0000_t75" style="position:absolute;left:1767;top:16824;width:97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">
                  <v:imagedata r:id="rId286" o:title=""/>
                </v:shape>
                <v:shape id="Image 105" o:spid="_x0000_s1050" type="#_x0000_t75" style="position:absolute;left:67848;top:128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">
                  <v:imagedata r:id="rId287" o:title=""/>
                </v:shape>
                <v:shape id="Image 106" o:spid="_x0000_s1051" type="#_x0000_t75" style="position:absolute;left:65166;top:7802;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">
                  <v:imagedata r:id="rId288" o:title=""/>
                </v:shape>
                <v:shape id="Image 107" o:spid="_x0000_s1052" type="#_x0000_t75" style="position:absolute;left:69555;top:743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">
                  <v:imagedata r:id="rId289" o:title=""/>
                </v:shape>
                <v:shape id="Image 108" o:spid="_x0000_s1053" type="#_x0000_t75" style="position:absolute;left:45415;top:6217;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">
                  <v:imagedata r:id="rId290" o:title=""/>
                </v:shape>
                <v:shape id="Image 109" o:spid="_x0000_s1054" type="#_x0000_t75" style="position:absolute;left:40782;top:6217;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">
                  <v:imagedata r:id="rId291" o:title=""/>
                </v:shape>
                <v:shape id="Image 110" o:spid="_x0000_s1055" type="#_x0000_t75" style="position:absolute;left:46634;top:487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">
                  <v:imagedata r:id="rId292" o:title=""/>
                </v:shape>
                <w10:wrap anchorx="page" anchory="page"/>
              </v:group>
            </w:pict>
          </mc:Fallback>
        </mc:AlternateContent>
      </w:r>
    </w:p>
    <w:p w14:paraId="5CE879A2"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D8F16D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200" behindDoc="0" locked="0" layoutInCell="1" allowOverlap="1" wp14:anchorId="7B8D5948" wp14:editId="78A71B3C">
                <wp:simplePos x="0" y="0"/>
                <wp:positionH relativeFrom="page">
                  <wp:posOffset>3148</wp:posOffset>
                </wp:positionH>
                <wp:positionV relativeFrom="page">
                  <wp:posOffset>0</wp:posOffset>
                </wp:positionV>
                <wp:extent cx="7556500" cy="1068959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89590"/>
                          <a:chOff x="0" y="0"/>
                          <a:chExt cx="7556500" cy="10689590"/>
                        </a:xfrm>
                      </wpg:grpSpPr>
                      <pic:pic xmlns:pic="http://schemas.openxmlformats.org/drawingml/2006/picture">
                        <pic:nvPicPr>
                          <pic:cNvPr id="112" name="Image 112"/>
                          <pic:cNvPicPr/>
                        </pic:nvPicPr>
                        <pic:blipFill>
                          <a:blip r:embed="rId293" cstate="print"/>
                          <a:stretch>
                            <a:fillRect/>
                          </a:stretch>
                        </pic:blipFill>
                        <pic:spPr>
                          <a:xfrm>
                            <a:off x="0" y="0"/>
                            <a:ext cx="7555891" cy="10689335"/>
                          </a:xfrm>
                          <a:prstGeom prst="rect">
                            <a:avLst/>
                          </a:prstGeom>
                        </pic:spPr>
                      </pic:pic>
                      <pic:pic xmlns:pic="http://schemas.openxmlformats.org/drawingml/2006/picture">
                        <pic:nvPicPr>
                          <pic:cNvPr id="113" name="Image 113"/>
                          <pic:cNvPicPr/>
                        </pic:nvPicPr>
                        <pic:blipFill>
                          <a:blip r:embed="rId294" cstate="print"/>
                          <a:stretch>
                            <a:fillRect/>
                          </a:stretch>
                        </pic:blipFill>
                        <pic:spPr>
                          <a:xfrm>
                            <a:off x="355990" y="309487"/>
                            <a:ext cx="6743226" cy="2319297"/>
                          </a:xfrm>
                          <a:prstGeom prst="rect">
                            <a:avLst/>
                          </a:prstGeom>
                        </pic:spPr>
                      </pic:pic>
                      <pic:pic xmlns:pic="http://schemas.openxmlformats.org/drawingml/2006/picture">
                        <pic:nvPicPr>
                          <pic:cNvPr id="114" name="Image 114"/>
                          <pic:cNvPicPr/>
                        </pic:nvPicPr>
                        <pic:blipFill>
                          <a:blip r:embed="rId295" cstate="print"/>
                          <a:stretch>
                            <a:fillRect/>
                          </a:stretch>
                        </pic:blipFill>
                        <pic:spPr>
                          <a:xfrm>
                            <a:off x="2751153" y="10088978"/>
                            <a:ext cx="2050435" cy="389946"/>
                          </a:xfrm>
                          <a:prstGeom prst="rect">
                            <a:avLst/>
                          </a:prstGeom>
                        </pic:spPr>
                      </pic:pic>
                      <pic:pic xmlns:pic="http://schemas.openxmlformats.org/drawingml/2006/picture">
                        <pic:nvPicPr>
                          <pic:cNvPr id="115" name="Image 115"/>
                          <pic:cNvPicPr/>
                        </pic:nvPicPr>
                        <pic:blipFill>
                          <a:blip r:embed="rId296" cstate="print"/>
                          <a:stretch>
                            <a:fillRect/>
                          </a:stretch>
                        </pic:blipFill>
                        <pic:spPr>
                          <a:xfrm>
                            <a:off x="781607" y="2860225"/>
                            <a:ext cx="5891992" cy="6849500"/>
                          </a:xfrm>
                          <a:prstGeom prst="rect">
                            <a:avLst/>
                          </a:prstGeom>
                        </pic:spPr>
                      </pic:pic>
                      <pic:pic xmlns:pic="http://schemas.openxmlformats.org/drawingml/2006/picture">
                        <pic:nvPicPr>
                          <pic:cNvPr id="116" name="Image 116"/>
                          <pic:cNvPicPr/>
                        </pic:nvPicPr>
                        <pic:blipFill>
                          <a:blip r:embed="rId297" cstate="print"/>
                          <a:stretch>
                            <a:fillRect/>
                          </a:stretch>
                        </pic:blipFill>
                        <pic:spPr>
                          <a:xfrm>
                            <a:off x="1166751" y="8630651"/>
                            <a:ext cx="439976" cy="185448"/>
                          </a:xfrm>
                          <a:prstGeom prst="rect">
                            <a:avLst/>
                          </a:prstGeom>
                        </pic:spPr>
                      </pic:pic>
                      <pic:pic xmlns:pic="http://schemas.openxmlformats.org/drawingml/2006/picture">
                        <pic:nvPicPr>
                          <pic:cNvPr id="117" name="Image 117"/>
                          <pic:cNvPicPr/>
                        </pic:nvPicPr>
                        <pic:blipFill>
                          <a:blip r:embed="rId298" cstate="print"/>
                          <a:stretch>
                            <a:fillRect/>
                          </a:stretch>
                        </pic:blipFill>
                        <pic:spPr>
                          <a:xfrm>
                            <a:off x="947721" y="8375689"/>
                            <a:ext cx="73365" cy="37003"/>
                          </a:xfrm>
                          <a:prstGeom prst="rect">
                            <a:avLst/>
                          </a:prstGeom>
                        </pic:spPr>
                      </pic:pic>
                      <pic:pic xmlns:pic="http://schemas.openxmlformats.org/drawingml/2006/picture">
                        <pic:nvPicPr>
                          <pic:cNvPr id="118" name="Image 118"/>
                          <pic:cNvPicPr/>
                        </pic:nvPicPr>
                        <pic:blipFill>
                          <a:blip r:embed="rId299" cstate="print"/>
                          <a:stretch>
                            <a:fillRect/>
                          </a:stretch>
                        </pic:blipFill>
                        <pic:spPr>
                          <a:xfrm>
                            <a:off x="6921801" y="7888009"/>
                            <a:ext cx="73365" cy="37003"/>
                          </a:xfrm>
                          <a:prstGeom prst="rect">
                            <a:avLst/>
                          </a:prstGeom>
                        </pic:spPr>
                      </pic:pic>
                      <pic:pic xmlns:pic="http://schemas.openxmlformats.org/drawingml/2006/picture">
                        <pic:nvPicPr>
                          <pic:cNvPr id="119" name="Image 119"/>
                          <pic:cNvPicPr/>
                        </pic:nvPicPr>
                        <pic:blipFill>
                          <a:blip r:embed="rId300" cstate="print"/>
                          <a:stretch>
                            <a:fillRect/>
                          </a:stretch>
                        </pic:blipFill>
                        <pic:spPr>
                          <a:xfrm>
                            <a:off x="6555969" y="7888009"/>
                            <a:ext cx="73507" cy="61387"/>
                          </a:xfrm>
                          <a:prstGeom prst="rect">
                            <a:avLst/>
                          </a:prstGeom>
                        </pic:spPr>
                      </pic:pic>
                      <pic:pic xmlns:pic="http://schemas.openxmlformats.org/drawingml/2006/picture">
                        <pic:nvPicPr>
                          <pic:cNvPr id="120" name="Image 120"/>
                          <pic:cNvPicPr/>
                        </pic:nvPicPr>
                        <pic:blipFill>
                          <a:blip r:embed="rId301" cstate="print"/>
                          <a:stretch>
                            <a:fillRect/>
                          </a:stretch>
                        </pic:blipFill>
                        <pic:spPr>
                          <a:xfrm>
                            <a:off x="6970569" y="6741962"/>
                            <a:ext cx="73365" cy="37003"/>
                          </a:xfrm>
                          <a:prstGeom prst="rect">
                            <a:avLst/>
                          </a:prstGeom>
                        </pic:spPr>
                      </pic:pic>
                      <pic:pic xmlns:pic="http://schemas.openxmlformats.org/drawingml/2006/picture">
                        <pic:nvPicPr>
                          <pic:cNvPr id="121" name="Image 121"/>
                          <pic:cNvPicPr/>
                        </pic:nvPicPr>
                        <pic:blipFill>
                          <a:blip r:embed="rId302" cstate="print"/>
                          <a:stretch>
                            <a:fillRect/>
                          </a:stretch>
                        </pic:blipFill>
                        <pic:spPr>
                          <a:xfrm>
                            <a:off x="1093989" y="6071401"/>
                            <a:ext cx="73436" cy="49195"/>
                          </a:xfrm>
                          <a:prstGeom prst="rect">
                            <a:avLst/>
                          </a:prstGeom>
                        </pic:spPr>
                      </pic:pic>
                      <pic:pic xmlns:pic="http://schemas.openxmlformats.org/drawingml/2006/picture">
                        <pic:nvPicPr>
                          <pic:cNvPr id="122" name="Image 122"/>
                          <pic:cNvPicPr/>
                        </pic:nvPicPr>
                        <pic:blipFill>
                          <a:blip r:embed="rId303" cstate="print"/>
                          <a:stretch>
                            <a:fillRect/>
                          </a:stretch>
                        </pic:blipFill>
                        <pic:spPr>
                          <a:xfrm>
                            <a:off x="2361957" y="5144809"/>
                            <a:ext cx="73436" cy="49195"/>
                          </a:xfrm>
                          <a:prstGeom prst="rect">
                            <a:avLst/>
                          </a:prstGeom>
                        </pic:spPr>
                      </pic:pic>
                      <pic:pic xmlns:pic="http://schemas.openxmlformats.org/drawingml/2006/picture">
                        <pic:nvPicPr>
                          <pic:cNvPr id="123" name="Image 123"/>
                          <pic:cNvPicPr/>
                        </pic:nvPicPr>
                        <pic:blipFill>
                          <a:blip r:embed="rId304" cstate="print"/>
                          <a:stretch>
                            <a:fillRect/>
                          </a:stretch>
                        </pic:blipFill>
                        <pic:spPr>
                          <a:xfrm>
                            <a:off x="4434633" y="8802409"/>
                            <a:ext cx="73365" cy="37003"/>
                          </a:xfrm>
                          <a:prstGeom prst="rect">
                            <a:avLst/>
                          </a:prstGeom>
                        </pic:spPr>
                      </pic:pic>
                      <pic:pic xmlns:pic="http://schemas.openxmlformats.org/drawingml/2006/picture">
                        <pic:nvPicPr>
                          <pic:cNvPr id="124" name="Image 124"/>
                          <pic:cNvPicPr/>
                        </pic:nvPicPr>
                        <pic:blipFill>
                          <a:blip r:embed="rId305" cstate="print"/>
                          <a:stretch>
                            <a:fillRect/>
                          </a:stretch>
                        </pic:blipFill>
                        <pic:spPr>
                          <a:xfrm>
                            <a:off x="5141733" y="8448841"/>
                            <a:ext cx="73436" cy="49195"/>
                          </a:xfrm>
                          <a:prstGeom prst="rect">
                            <a:avLst/>
                          </a:prstGeom>
                        </pic:spPr>
                      </pic:pic>
                      <pic:pic xmlns:pic="http://schemas.openxmlformats.org/drawingml/2006/picture">
                        <pic:nvPicPr>
                          <pic:cNvPr id="125" name="Image 125"/>
                          <pic:cNvPicPr/>
                        </pic:nvPicPr>
                        <pic:blipFill>
                          <a:blip r:embed="rId306" cstate="print"/>
                          <a:stretch>
                            <a:fillRect/>
                          </a:stretch>
                        </pic:blipFill>
                        <pic:spPr>
                          <a:xfrm>
                            <a:off x="5751333" y="6790729"/>
                            <a:ext cx="73436" cy="49195"/>
                          </a:xfrm>
                          <a:prstGeom prst="rect">
                            <a:avLst/>
                          </a:prstGeom>
                        </pic:spPr>
                      </pic:pic>
                      <pic:pic xmlns:pic="http://schemas.openxmlformats.org/drawingml/2006/picture">
                        <pic:nvPicPr>
                          <pic:cNvPr id="126" name="Image 126"/>
                          <pic:cNvPicPr/>
                        </pic:nvPicPr>
                        <pic:blipFill>
                          <a:blip r:embed="rId307" cstate="print"/>
                          <a:stretch>
                            <a:fillRect/>
                          </a:stretch>
                        </pic:blipFill>
                        <pic:spPr>
                          <a:xfrm>
                            <a:off x="21093" y="6229898"/>
                            <a:ext cx="73436" cy="49195"/>
                          </a:xfrm>
                          <a:prstGeom prst="rect">
                            <a:avLst/>
                          </a:prstGeom>
                        </pic:spPr>
                      </pic:pic>
                      <pic:pic xmlns:pic="http://schemas.openxmlformats.org/drawingml/2006/picture">
                        <pic:nvPicPr>
                          <pic:cNvPr id="127" name="Image 127"/>
                          <pic:cNvPicPr/>
                        </pic:nvPicPr>
                        <pic:blipFill>
                          <a:blip r:embed="rId308" cstate="print"/>
                          <a:stretch>
                            <a:fillRect/>
                          </a:stretch>
                        </pic:blipFill>
                        <pic:spPr>
                          <a:xfrm>
                            <a:off x="7433186" y="4657203"/>
                            <a:ext cx="50338" cy="268505"/>
                          </a:xfrm>
                          <a:prstGeom prst="rect">
                            <a:avLst/>
                          </a:prstGeom>
                        </pic:spPr>
                      </pic:pic>
                      <pic:pic xmlns:pic="http://schemas.openxmlformats.org/drawingml/2006/picture">
                        <pic:nvPicPr>
                          <pic:cNvPr id="128" name="Image 128"/>
                          <pic:cNvPicPr/>
                        </pic:nvPicPr>
                        <pic:blipFill>
                          <a:blip r:embed="rId309" cstate="print"/>
                          <a:stretch>
                            <a:fillRect/>
                          </a:stretch>
                        </pic:blipFill>
                        <pic:spPr>
                          <a:xfrm>
                            <a:off x="5141419" y="2362320"/>
                            <a:ext cx="1000655" cy="164351"/>
                          </a:xfrm>
                          <a:prstGeom prst="rect">
                            <a:avLst/>
                          </a:prstGeom>
                        </pic:spPr>
                      </pic:pic>
                      <pic:pic xmlns:pic="http://schemas.openxmlformats.org/drawingml/2006/picture">
                        <pic:nvPicPr>
                          <pic:cNvPr id="129" name="Image 129"/>
                          <pic:cNvPicPr/>
                        </pic:nvPicPr>
                        <pic:blipFill>
                          <a:blip r:embed="rId310" cstate="print"/>
                          <a:stretch>
                            <a:fillRect/>
                          </a:stretch>
                        </pic:blipFill>
                        <pic:spPr>
                          <a:xfrm>
                            <a:off x="5750835" y="2388919"/>
                            <a:ext cx="245121" cy="220880"/>
                          </a:xfrm>
                          <a:prstGeom prst="rect">
                            <a:avLst/>
                          </a:prstGeom>
                        </pic:spPr>
                      </pic:pic>
                      <pic:pic xmlns:pic="http://schemas.openxmlformats.org/drawingml/2006/picture">
                        <pic:nvPicPr>
                          <pic:cNvPr id="130" name="Image 130"/>
                          <pic:cNvPicPr/>
                        </pic:nvPicPr>
                        <pic:blipFill>
                          <a:blip r:embed="rId311" cstate="print"/>
                          <a:stretch>
                            <a:fillRect/>
                          </a:stretch>
                        </pic:blipFill>
                        <pic:spPr>
                          <a:xfrm>
                            <a:off x="6018700" y="2279621"/>
                            <a:ext cx="99534" cy="341941"/>
                          </a:xfrm>
                          <a:prstGeom prst="rect">
                            <a:avLst/>
                          </a:prstGeom>
                        </pic:spPr>
                      </pic:pic>
                      <pic:pic xmlns:pic="http://schemas.openxmlformats.org/drawingml/2006/picture">
                        <pic:nvPicPr>
                          <pic:cNvPr id="131" name="Image 131"/>
                          <pic:cNvPicPr/>
                        </pic:nvPicPr>
                        <pic:blipFill>
                          <a:blip r:embed="rId312" cstate="print"/>
                          <a:stretch>
                            <a:fillRect/>
                          </a:stretch>
                        </pic:blipFill>
                        <pic:spPr>
                          <a:xfrm>
                            <a:off x="5751120" y="2266998"/>
                            <a:ext cx="244550" cy="123346"/>
                          </a:xfrm>
                          <a:prstGeom prst="rect">
                            <a:avLst/>
                          </a:prstGeom>
                        </pic:spPr>
                      </pic:pic>
                      <pic:pic xmlns:pic="http://schemas.openxmlformats.org/drawingml/2006/picture">
                        <pic:nvPicPr>
                          <pic:cNvPr id="132" name="Image 132"/>
                          <pic:cNvPicPr/>
                        </pic:nvPicPr>
                        <pic:blipFill>
                          <a:blip r:embed="rId313" cstate="print"/>
                          <a:stretch>
                            <a:fillRect/>
                          </a:stretch>
                        </pic:blipFill>
                        <pic:spPr>
                          <a:xfrm>
                            <a:off x="7068105" y="2450377"/>
                            <a:ext cx="73365" cy="37003"/>
                          </a:xfrm>
                          <a:prstGeom prst="rect">
                            <a:avLst/>
                          </a:prstGeom>
                        </pic:spPr>
                      </pic:pic>
                      <pic:pic xmlns:pic="http://schemas.openxmlformats.org/drawingml/2006/picture">
                        <pic:nvPicPr>
                          <pic:cNvPr id="133" name="Image 133"/>
                          <pic:cNvPicPr/>
                        </pic:nvPicPr>
                        <pic:blipFill>
                          <a:blip r:embed="rId314" cstate="print"/>
                          <a:stretch>
                            <a:fillRect/>
                          </a:stretch>
                        </pic:blipFill>
                        <pic:spPr>
                          <a:xfrm>
                            <a:off x="386853" y="2377226"/>
                            <a:ext cx="73436" cy="49195"/>
                          </a:xfrm>
                          <a:prstGeom prst="rect">
                            <a:avLst/>
                          </a:prstGeom>
                        </pic:spPr>
                      </pic:pic>
                      <pic:pic xmlns:pic="http://schemas.openxmlformats.org/drawingml/2006/picture">
                        <pic:nvPicPr>
                          <pic:cNvPr id="134" name="Image 134"/>
                          <pic:cNvPicPr/>
                        </pic:nvPicPr>
                        <pic:blipFill>
                          <a:blip r:embed="rId315" cstate="print"/>
                          <a:stretch>
                            <a:fillRect/>
                          </a:stretch>
                        </pic:blipFill>
                        <pic:spPr>
                          <a:xfrm>
                            <a:off x="5702601" y="1097065"/>
                            <a:ext cx="73365" cy="37003"/>
                          </a:xfrm>
                          <a:prstGeom prst="rect">
                            <a:avLst/>
                          </a:prstGeom>
                        </pic:spPr>
                      </pic:pic>
                      <pic:pic xmlns:pic="http://schemas.openxmlformats.org/drawingml/2006/picture">
                        <pic:nvPicPr>
                          <pic:cNvPr id="135" name="Image 135"/>
                          <pic:cNvPicPr/>
                        </pic:nvPicPr>
                        <pic:blipFill>
                          <a:blip r:embed="rId316" cstate="print"/>
                          <a:stretch>
                            <a:fillRect/>
                          </a:stretch>
                        </pic:blipFill>
                        <pic:spPr>
                          <a:xfrm>
                            <a:off x="7043649" y="743498"/>
                            <a:ext cx="73507" cy="61387"/>
                          </a:xfrm>
                          <a:prstGeom prst="rect">
                            <a:avLst/>
                          </a:prstGeom>
                        </pic:spPr>
                      </pic:pic>
                      <pic:pic xmlns:pic="http://schemas.openxmlformats.org/drawingml/2006/picture">
                        <pic:nvPicPr>
                          <pic:cNvPr id="136" name="Image 136"/>
                          <pic:cNvPicPr/>
                        </pic:nvPicPr>
                        <pic:blipFill>
                          <a:blip r:embed="rId317" cstate="print"/>
                          <a:stretch>
                            <a:fillRect/>
                          </a:stretch>
                        </pic:blipFill>
                        <pic:spPr>
                          <a:xfrm>
                            <a:off x="4897857" y="645962"/>
                            <a:ext cx="73507" cy="61387"/>
                          </a:xfrm>
                          <a:prstGeom prst="rect">
                            <a:avLst/>
                          </a:prstGeom>
                        </pic:spPr>
                      </pic:pic>
                      <pic:pic xmlns:pic="http://schemas.openxmlformats.org/drawingml/2006/picture">
                        <pic:nvPicPr>
                          <pic:cNvPr id="137" name="Image 137"/>
                          <pic:cNvPicPr/>
                        </pic:nvPicPr>
                        <pic:blipFill>
                          <a:blip r:embed="rId318" cstate="print"/>
                          <a:stretch>
                            <a:fillRect/>
                          </a:stretch>
                        </pic:blipFill>
                        <pic:spPr>
                          <a:xfrm>
                            <a:off x="5336769" y="633698"/>
                            <a:ext cx="97891" cy="61530"/>
                          </a:xfrm>
                          <a:prstGeom prst="rect">
                            <a:avLst/>
                          </a:prstGeom>
                        </pic:spPr>
                      </pic:pic>
                    </wpg:wgp>
                  </a:graphicData>
                </a:graphic>
              </wp:anchor>
            </w:drawing>
          </mc:Choice>
          <mc:Fallback>
            <w:pict>
              <v:group w14:anchorId="1A0B335D" id="Group 111" o:spid="_x0000_s1026" style="position:absolute;margin-left:.25pt;margin-top:0;width:595pt;height:841.7pt;z-index:15731200;mso-wrap-distance-left:0;mso-wrap-distance-right:0;mso-position-horizontal-relative:page;mso-position-vertical-relative:page" coordsize="7556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AAAITGg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">
                <v:shape id="Image 112" o:spid="_x0000_s1027" type="#_x0000_t75" style="position:absolute;width:755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">
                  <v:imagedata r:id="rId319" o:title=""/>
                </v:shape>
                <v:shape id="Image 113" o:spid="_x0000_s1028" type="#_x0000_t75" style="position:absolute;left:3559;top:3094;width:67433;height:23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">
                  <v:imagedata r:id="rId320" o:title=""/>
                </v:shape>
                <v:shape id="Image 114" o:spid="_x0000_s1029" type="#_x0000_t75" style="position:absolute;left:27511;top:100889;width:20504;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">
                  <v:imagedata r:id="rId321" o:title=""/>
                </v:shape>
                <v:shape id="Image 115" o:spid="_x0000_s1030" type="#_x0000_t75" style="position:absolute;left:7816;top:28602;width:58919;height:68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">
                  <v:imagedata r:id="rId322" o:title=""/>
                </v:shape>
                <v:shape id="Image 116" o:spid="_x0000_s1031" type="#_x0000_t75" style="position:absolute;left:11667;top:86306;width:440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">
                  <v:imagedata r:id="rId323" o:title=""/>
                </v:shape>
                <v:shape id="Image 117" o:spid="_x0000_s1032" type="#_x0000_t75" style="position:absolute;left:9477;top:83756;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">
                  <v:imagedata r:id="rId324" o:title=""/>
                </v:shape>
                <v:shape id="Image 118" o:spid="_x0000_s1033" type="#_x0000_t75" style="position:absolute;left:69218;top:7888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">
                  <v:imagedata r:id="rId325" o:title=""/>
                </v:shape>
                <v:shape id="Image 119" o:spid="_x0000_s1034" type="#_x0000_t75" style="position:absolute;left:65559;top:78880;width:73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">
                  <v:imagedata r:id="rId326" o:title=""/>
                </v:shape>
                <v:shape id="Image 120" o:spid="_x0000_s1035" type="#_x0000_t75" style="position:absolute;left:69705;top:67419;width:73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">
                  <v:imagedata r:id="rId327" o:title=""/>
                </v:shape>
                <v:shape id="Image 121" o:spid="_x0000_s1036" type="#_x0000_t75" style="position:absolute;left:10939;top:60714;width:735;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">
                  <v:imagedata r:id="rId328" o:title=""/>
                </v:shape>
                <v:shape id="Image 122" o:spid="_x0000_s1037" type="#_x0000_t75" style="position:absolute;left:23619;top:5144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">
                  <v:imagedata r:id="rId329" o:title=""/>
                </v:shape>
                <v:shape id="Image 123" o:spid="_x0000_s1038" type="#_x0000_t75" style="position:absolute;left:44346;top:88024;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">
                  <v:imagedata r:id="rId330" o:title=""/>
                </v:shape>
                <v:shape id="Image 124" o:spid="_x0000_s1039" type="#_x0000_t75" style="position:absolute;left:51417;top:8448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">
                  <v:imagedata r:id="rId331" o:title=""/>
                </v:shape>
                <v:shape id="Image 125" o:spid="_x0000_s1040" type="#_x0000_t75" style="position:absolute;left:57513;top:67907;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">
                  <v:imagedata r:id="rId332" o:title=""/>
                </v:shape>
                <v:shape id="Image 126" o:spid="_x0000_s1041" type="#_x0000_t75" style="position:absolute;left:210;top:62298;width:735;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">
                  <v:imagedata r:id="rId333" o:title=""/>
                </v:shape>
                <v:shape id="Image 127" o:spid="_x0000_s1042" type="#_x0000_t75" style="position:absolute;left:74331;top:46572;width:504;height:2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">
                  <v:imagedata r:id="rId334" o:title=""/>
                </v:shape>
                <v:shape id="Image 128" o:spid="_x0000_s1043" type="#_x0000_t75" style="position:absolute;left:51414;top:23623;width:10006;height: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">
                  <v:imagedata r:id="rId335" o:title=""/>
                </v:shape>
                <v:shape id="Image 129" o:spid="_x0000_s1044" type="#_x0000_t75" style="position:absolute;left:57508;top:23889;width:2451;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">
                  <v:imagedata r:id="rId336" o:title=""/>
                </v:shape>
                <v:shape id="Image 130" o:spid="_x0000_s1045" type="#_x0000_t75" style="position:absolute;left:60187;top:22796;width:995;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">
                  <v:imagedata r:id="rId337" o:title=""/>
                </v:shape>
                <v:shape id="Image 131" o:spid="_x0000_s1046" type="#_x0000_t75" style="position:absolute;left:57511;top:22669;width:2445;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">
                  <v:imagedata r:id="rId338" o:title=""/>
                </v:shape>
                <v:shape id="Image 132" o:spid="_x0000_s1047" type="#_x0000_t75" style="position:absolute;left:70681;top:24503;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">
                  <v:imagedata r:id="rId339" o:title=""/>
                </v:shape>
                <v:shape id="Image 133" o:spid="_x0000_s1048" type="#_x0000_t75" style="position:absolute;left:3868;top:23772;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">
                  <v:imagedata r:id="rId340" o:title=""/>
                </v:shape>
                <v:shape id="Image 134" o:spid="_x0000_s1049" type="#_x0000_t75" style="position:absolute;left:57026;top:1097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">
                  <v:imagedata r:id="rId341" o:title=""/>
                </v:shape>
                <v:shape id="Image 135" o:spid="_x0000_s1050" type="#_x0000_t75" style="position:absolute;left:70436;top:7434;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">
                  <v:imagedata r:id="rId342" o:title=""/>
                </v:shape>
                <v:shape id="Image 136" o:spid="_x0000_s1051" type="#_x0000_t75" style="position:absolute;left:48978;top:6459;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">
                  <v:imagedata r:id="rId343" o:title=""/>
                </v:shape>
                <v:shape id="Image 137" o:spid="_x0000_s1052" type="#_x0000_t75" style="position:absolute;left:53367;top:6336;width:979;height: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">
                  <v:imagedata r:id="rId344" o:title=""/>
                </v:shape>
                <w10:wrap anchorx="page" anchory="page"/>
              </v:group>
            </w:pict>
          </mc:Fallback>
        </mc:AlternateContent>
      </w:r>
    </w:p>
    <w:p w14:paraId="556B170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5F763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712" behindDoc="0" locked="0" layoutInCell="1" allowOverlap="1" wp14:anchorId="3DCCC535" wp14:editId="73B65832">
                <wp:simplePos x="0" y="0"/>
                <wp:positionH relativeFrom="page">
                  <wp:posOffset>50604</wp:posOffset>
                </wp:positionH>
                <wp:positionV relativeFrom="page">
                  <wp:posOffset>0</wp:posOffset>
                </wp:positionV>
                <wp:extent cx="7502525" cy="1068959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2525" cy="10689590"/>
                          <a:chOff x="0" y="0"/>
                          <a:chExt cx="7502525" cy="10689590"/>
                        </a:xfrm>
                      </wpg:grpSpPr>
                      <pic:pic xmlns:pic="http://schemas.openxmlformats.org/drawingml/2006/picture">
                        <pic:nvPicPr>
                          <pic:cNvPr id="139" name="Image 139"/>
                          <pic:cNvPicPr/>
                        </pic:nvPicPr>
                        <pic:blipFill>
                          <a:blip r:embed="rId345" cstate="print"/>
                          <a:stretch>
                            <a:fillRect/>
                          </a:stretch>
                        </pic:blipFill>
                        <pic:spPr>
                          <a:xfrm>
                            <a:off x="0" y="0"/>
                            <a:ext cx="7502110" cy="10689335"/>
                          </a:xfrm>
                          <a:prstGeom prst="rect">
                            <a:avLst/>
                          </a:prstGeom>
                        </pic:spPr>
                      </pic:pic>
                      <pic:pic xmlns:pic="http://schemas.openxmlformats.org/drawingml/2006/picture">
                        <pic:nvPicPr>
                          <pic:cNvPr id="140" name="Image 140"/>
                          <pic:cNvPicPr/>
                        </pic:nvPicPr>
                        <pic:blipFill>
                          <a:blip r:embed="rId346" cstate="print"/>
                          <a:stretch>
                            <a:fillRect/>
                          </a:stretch>
                        </pic:blipFill>
                        <pic:spPr>
                          <a:xfrm>
                            <a:off x="312935" y="298229"/>
                            <a:ext cx="6734424" cy="2293044"/>
                          </a:xfrm>
                          <a:prstGeom prst="rect">
                            <a:avLst/>
                          </a:prstGeom>
                        </pic:spPr>
                      </pic:pic>
                      <pic:pic xmlns:pic="http://schemas.openxmlformats.org/drawingml/2006/picture">
                        <pic:nvPicPr>
                          <pic:cNvPr id="141" name="Image 141"/>
                          <pic:cNvPicPr/>
                        </pic:nvPicPr>
                        <pic:blipFill>
                          <a:blip r:embed="rId347" cstate="print"/>
                          <a:stretch>
                            <a:fillRect/>
                          </a:stretch>
                        </pic:blipFill>
                        <pic:spPr>
                          <a:xfrm>
                            <a:off x="2704408" y="10056400"/>
                            <a:ext cx="2049014" cy="394143"/>
                          </a:xfrm>
                          <a:prstGeom prst="rect">
                            <a:avLst/>
                          </a:prstGeom>
                        </pic:spPr>
                      </pic:pic>
                      <pic:pic xmlns:pic="http://schemas.openxmlformats.org/drawingml/2006/picture">
                        <pic:nvPicPr>
                          <pic:cNvPr id="142" name="Image 142"/>
                          <pic:cNvPicPr/>
                        </pic:nvPicPr>
                        <pic:blipFill>
                          <a:blip r:embed="rId348" cstate="print"/>
                          <a:stretch>
                            <a:fillRect/>
                          </a:stretch>
                        </pic:blipFill>
                        <pic:spPr>
                          <a:xfrm>
                            <a:off x="802112" y="9103662"/>
                            <a:ext cx="3854117" cy="751235"/>
                          </a:xfrm>
                          <a:prstGeom prst="rect">
                            <a:avLst/>
                          </a:prstGeom>
                        </pic:spPr>
                      </pic:pic>
                      <pic:pic xmlns:pic="http://schemas.openxmlformats.org/drawingml/2006/picture">
                        <pic:nvPicPr>
                          <pic:cNvPr id="143" name="Image 143"/>
                          <pic:cNvPicPr/>
                        </pic:nvPicPr>
                        <pic:blipFill>
                          <a:blip r:embed="rId349" cstate="print"/>
                          <a:stretch>
                            <a:fillRect/>
                          </a:stretch>
                        </pic:blipFill>
                        <pic:spPr>
                          <a:xfrm>
                            <a:off x="798150" y="3627552"/>
                            <a:ext cx="5812763" cy="4814973"/>
                          </a:xfrm>
                          <a:prstGeom prst="rect">
                            <a:avLst/>
                          </a:prstGeom>
                        </pic:spPr>
                      </pic:pic>
                      <pic:pic xmlns:pic="http://schemas.openxmlformats.org/drawingml/2006/picture">
                        <pic:nvPicPr>
                          <pic:cNvPr id="144" name="Image 144"/>
                          <pic:cNvPicPr/>
                        </pic:nvPicPr>
                        <pic:blipFill>
                          <a:blip r:embed="rId350" cstate="print"/>
                          <a:stretch>
                            <a:fillRect/>
                          </a:stretch>
                        </pic:blipFill>
                        <pic:spPr>
                          <a:xfrm>
                            <a:off x="6362339" y="10424064"/>
                            <a:ext cx="97631" cy="48958"/>
                          </a:xfrm>
                          <a:prstGeom prst="rect">
                            <a:avLst/>
                          </a:prstGeom>
                        </pic:spPr>
                      </pic:pic>
                      <pic:pic xmlns:pic="http://schemas.openxmlformats.org/drawingml/2006/picture">
                        <pic:nvPicPr>
                          <pic:cNvPr id="145" name="Image 145"/>
                          <pic:cNvPicPr/>
                        </pic:nvPicPr>
                        <pic:blipFill>
                          <a:blip r:embed="rId351" cstate="print"/>
                          <a:stretch>
                            <a:fillRect/>
                          </a:stretch>
                        </pic:blipFill>
                        <pic:spPr>
                          <a:xfrm>
                            <a:off x="2241443" y="8863512"/>
                            <a:ext cx="73247" cy="48910"/>
                          </a:xfrm>
                          <a:prstGeom prst="rect">
                            <a:avLst/>
                          </a:prstGeom>
                        </pic:spPr>
                      </pic:pic>
                      <pic:pic xmlns:pic="http://schemas.openxmlformats.org/drawingml/2006/picture">
                        <pic:nvPicPr>
                          <pic:cNvPr id="146" name="Image 146"/>
                          <pic:cNvPicPr/>
                        </pic:nvPicPr>
                        <pic:blipFill>
                          <a:blip r:embed="rId352" cstate="print"/>
                          <a:stretch>
                            <a:fillRect/>
                          </a:stretch>
                        </pic:blipFill>
                        <pic:spPr>
                          <a:xfrm>
                            <a:off x="3338735" y="9972984"/>
                            <a:ext cx="73223" cy="36718"/>
                          </a:xfrm>
                          <a:prstGeom prst="rect">
                            <a:avLst/>
                          </a:prstGeom>
                        </pic:spPr>
                      </pic:pic>
                      <pic:pic xmlns:pic="http://schemas.openxmlformats.org/drawingml/2006/picture">
                        <pic:nvPicPr>
                          <pic:cNvPr id="147" name="Image 147"/>
                          <pic:cNvPicPr/>
                        </pic:nvPicPr>
                        <pic:blipFill>
                          <a:blip r:embed="rId353" cstate="print"/>
                          <a:stretch>
                            <a:fillRect/>
                          </a:stretch>
                        </pic:blipFill>
                        <pic:spPr>
                          <a:xfrm>
                            <a:off x="583331" y="4986456"/>
                            <a:ext cx="73247" cy="48910"/>
                          </a:xfrm>
                          <a:prstGeom prst="rect">
                            <a:avLst/>
                          </a:prstGeom>
                        </pic:spPr>
                      </pic:pic>
                      <pic:pic xmlns:pic="http://schemas.openxmlformats.org/drawingml/2006/picture">
                        <pic:nvPicPr>
                          <pic:cNvPr id="148" name="Image 148"/>
                          <pic:cNvPicPr/>
                        </pic:nvPicPr>
                        <pic:blipFill>
                          <a:blip r:embed="rId354" cstate="print"/>
                          <a:stretch>
                            <a:fillRect/>
                          </a:stretch>
                        </pic:blipFill>
                        <pic:spPr>
                          <a:xfrm>
                            <a:off x="5533189" y="3242238"/>
                            <a:ext cx="853724" cy="147970"/>
                          </a:xfrm>
                          <a:prstGeom prst="rect">
                            <a:avLst/>
                          </a:prstGeom>
                        </pic:spPr>
                      </pic:pic>
                      <pic:pic xmlns:pic="http://schemas.openxmlformats.org/drawingml/2006/picture">
                        <pic:nvPicPr>
                          <pic:cNvPr id="149" name="Image 149"/>
                          <pic:cNvPicPr/>
                        </pic:nvPicPr>
                        <pic:blipFill>
                          <a:blip r:embed="rId355" cstate="print"/>
                          <a:stretch>
                            <a:fillRect/>
                          </a:stretch>
                        </pic:blipFill>
                        <pic:spPr>
                          <a:xfrm>
                            <a:off x="729124" y="438507"/>
                            <a:ext cx="415646" cy="573832"/>
                          </a:xfrm>
                          <a:prstGeom prst="rect">
                            <a:avLst/>
                          </a:prstGeom>
                        </pic:spPr>
                      </pic:pic>
                      <pic:pic xmlns:pic="http://schemas.openxmlformats.org/drawingml/2006/picture">
                        <pic:nvPicPr>
                          <pic:cNvPr id="150" name="Image 150"/>
                          <pic:cNvPicPr/>
                        </pic:nvPicPr>
                        <pic:blipFill>
                          <a:blip r:embed="rId356" cstate="print"/>
                          <a:stretch>
                            <a:fillRect/>
                          </a:stretch>
                        </pic:blipFill>
                        <pic:spPr>
                          <a:xfrm>
                            <a:off x="5703674" y="2242971"/>
                            <a:ext cx="366449" cy="354281"/>
                          </a:xfrm>
                          <a:prstGeom prst="rect">
                            <a:avLst/>
                          </a:prstGeom>
                        </pic:spPr>
                      </pic:pic>
                      <pic:pic xmlns:pic="http://schemas.openxmlformats.org/drawingml/2006/picture">
                        <pic:nvPicPr>
                          <pic:cNvPr id="151" name="Image 151"/>
                          <pic:cNvPicPr/>
                        </pic:nvPicPr>
                        <pic:blipFill>
                          <a:blip r:embed="rId357" cstate="print"/>
                          <a:stretch>
                            <a:fillRect/>
                          </a:stretch>
                        </pic:blipFill>
                        <pic:spPr>
                          <a:xfrm>
                            <a:off x="3363096" y="377880"/>
                            <a:ext cx="73270" cy="61102"/>
                          </a:xfrm>
                          <a:prstGeom prst="rect">
                            <a:avLst/>
                          </a:prstGeom>
                        </pic:spPr>
                      </pic:pic>
                      <pic:pic xmlns:pic="http://schemas.openxmlformats.org/drawingml/2006/picture">
                        <pic:nvPicPr>
                          <pic:cNvPr id="152" name="Image 152"/>
                          <pic:cNvPicPr/>
                        </pic:nvPicPr>
                        <pic:blipFill>
                          <a:blip r:embed="rId358" cstate="print"/>
                          <a:stretch>
                            <a:fillRect/>
                          </a:stretch>
                        </pic:blipFill>
                        <pic:spPr>
                          <a:xfrm>
                            <a:off x="2924172" y="365664"/>
                            <a:ext cx="97678" cy="73342"/>
                          </a:xfrm>
                          <a:prstGeom prst="rect">
                            <a:avLst/>
                          </a:prstGeom>
                        </pic:spPr>
                      </pic:pic>
                      <pic:pic xmlns:pic="http://schemas.openxmlformats.org/drawingml/2006/picture">
                        <pic:nvPicPr>
                          <pic:cNvPr id="153" name="Image 153"/>
                          <pic:cNvPicPr/>
                        </pic:nvPicPr>
                        <pic:blipFill>
                          <a:blip r:embed="rId359" cstate="print"/>
                          <a:stretch>
                            <a:fillRect/>
                          </a:stretch>
                        </pic:blipFill>
                        <pic:spPr>
                          <a:xfrm>
                            <a:off x="4314071" y="341304"/>
                            <a:ext cx="73270" cy="61102"/>
                          </a:xfrm>
                          <a:prstGeom prst="rect">
                            <a:avLst/>
                          </a:prstGeom>
                        </pic:spPr>
                      </pic:pic>
                      <pic:pic xmlns:pic="http://schemas.openxmlformats.org/drawingml/2006/picture">
                        <pic:nvPicPr>
                          <pic:cNvPr id="154" name="Image 154"/>
                          <pic:cNvPicPr/>
                        </pic:nvPicPr>
                        <pic:blipFill>
                          <a:blip r:embed="rId360" cstate="print"/>
                          <a:stretch>
                            <a:fillRect/>
                          </a:stretch>
                        </pic:blipFill>
                        <pic:spPr>
                          <a:xfrm>
                            <a:off x="3875148" y="329112"/>
                            <a:ext cx="73294" cy="73294"/>
                          </a:xfrm>
                          <a:prstGeom prst="rect">
                            <a:avLst/>
                          </a:prstGeom>
                        </pic:spPr>
                      </pic:pic>
                      <pic:pic xmlns:pic="http://schemas.openxmlformats.org/drawingml/2006/picture">
                        <pic:nvPicPr>
                          <pic:cNvPr id="155" name="Image 155"/>
                          <pic:cNvPicPr/>
                        </pic:nvPicPr>
                        <pic:blipFill>
                          <a:blip r:embed="rId361" cstate="print"/>
                          <a:stretch>
                            <a:fillRect/>
                          </a:stretch>
                        </pic:blipFill>
                        <pic:spPr>
                          <a:xfrm>
                            <a:off x="339492" y="24288"/>
                            <a:ext cx="97631" cy="48958"/>
                          </a:xfrm>
                          <a:prstGeom prst="rect">
                            <a:avLst/>
                          </a:prstGeom>
                        </pic:spPr>
                      </pic:pic>
                    </wpg:wgp>
                  </a:graphicData>
                </a:graphic>
              </wp:anchor>
            </w:drawing>
          </mc:Choice>
          <mc:Fallback>
            <w:pict>
              <v:group w14:anchorId="1F95C410" id="Group 138" o:spid="_x0000_s1026" style="position:absolute;margin-left:4pt;margin-top:0;width:590.75pt;height:841.7pt;z-index:15731712;mso-wrap-distance-left:0;mso-wrap-distance-right:0;mso-position-horizontal-relative:page;mso-position-vertical-relative:page" coordsize="7502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&#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">
                <v:shape id="Image 139" o:spid="_x0000_s1027" type="#_x0000_t75" style="position:absolute;width:75021;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">
                  <v:imagedata r:id="rId362" o:title=""/>
                </v:shape>
                <v:shape id="Image 140" o:spid="_x0000_s1028" type="#_x0000_t75" style="position:absolute;left:3129;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">
                  <v:imagedata r:id="rId363" o:title=""/>
                </v:shape>
                <v:shape id="Image 141" o:spid="_x0000_s1029" type="#_x0000_t75" style="position:absolute;left:27044;top:100564;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">
                  <v:imagedata r:id="rId364" o:title=""/>
                </v:shape>
                <v:shape id="Image 142" o:spid="_x0000_s1030" type="#_x0000_t75" style="position:absolute;left:8021;top:91036;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">
                  <v:imagedata r:id="rId365" o:title=""/>
                </v:shape>
                <v:shape id="Image 143" o:spid="_x0000_s1031" type="#_x0000_t75" style="position:absolute;left:7981;top:36275;width:58128;height:4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">
                  <v:imagedata r:id="rId366" o:title=""/>
                </v:shape>
                <v:shape id="Image 144" o:spid="_x0000_s1032" type="#_x0000_t75" style="position:absolute;left:63623;top:104240;width:976;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">
                  <v:imagedata r:id="rId367" o:title=""/>
                </v:shape>
                <v:shape id="Image 145" o:spid="_x0000_s1033" type="#_x0000_t75" style="position:absolute;left:22414;top:88635;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">
                  <v:imagedata r:id="rId368" o:title=""/>
                </v:shape>
                <v:shape id="Image 146" o:spid="_x0000_s1034" type="#_x0000_t75" style="position:absolute;left:33387;top:9972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">
                  <v:imagedata r:id="rId369" o:title=""/>
                </v:shape>
                <v:shape id="Image 147" o:spid="_x0000_s1035" type="#_x0000_t75" style="position:absolute;left:5833;top:49864;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">
                  <v:imagedata r:id="rId370" o:title=""/>
                </v:shape>
                <v:shape id="Image 148" o:spid="_x0000_s1036" type="#_x0000_t75" style="position:absolute;left:55331;top:32422;width:8538;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">
                  <v:imagedata r:id="rId371" o:title=""/>
                </v:shape>
                <v:shape id="Image 149" o:spid="_x0000_s1037" type="#_x0000_t75" style="position:absolute;left:7291;top:4385;width:4156;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">
                  <v:imagedata r:id="rId372" o:title=""/>
                </v:shape>
                <v:shape id="Image 150" o:spid="_x0000_s1038" type="#_x0000_t75" style="position:absolute;left:57036;top:22429;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">
                  <v:imagedata r:id="rId373" o:title=""/>
                </v:shape>
                <v:shape id="Image 151" o:spid="_x0000_s1039" type="#_x0000_t75" style="position:absolute;left:33630;top:3778;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">
                  <v:imagedata r:id="rId374" o:title=""/>
                </v:shape>
                <v:shape id="Image 152" o:spid="_x0000_s1040" type="#_x0000_t75" style="position:absolute;left:29241;top:3656;width:977;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">
                  <v:imagedata r:id="rId375" o:title=""/>
                </v:shape>
                <v:shape id="Image 153" o:spid="_x0000_s1041" type="#_x0000_t75" style="position:absolute;left:43140;top:3413;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">
                  <v:imagedata r:id="rId376" o:title=""/>
                </v:shape>
                <v:shape id="Image 154" o:spid="_x0000_s1042" type="#_x0000_t75" style="position:absolute;left:38751;top:3291;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">
                  <v:imagedata r:id="rId377" o:title=""/>
                </v:shape>
                <v:shape id="Image 155" o:spid="_x0000_s1043" type="#_x0000_t75" style="position:absolute;left:3394;top:242;width:97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">
                  <v:imagedata r:id="rId378" o:title=""/>
                </v:shape>
                <w10:wrap anchorx="page" anchory="page"/>
              </v:group>
            </w:pict>
          </mc:Fallback>
        </mc:AlternateContent>
      </w:r>
    </w:p>
    <w:p w14:paraId="5146A31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DEBD9BD"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224" behindDoc="0" locked="0" layoutInCell="1" allowOverlap="1" wp14:anchorId="35625D1E" wp14:editId="199B118E">
                <wp:simplePos x="0" y="0"/>
                <wp:positionH relativeFrom="page">
                  <wp:posOffset>0</wp:posOffset>
                </wp:positionH>
                <wp:positionV relativeFrom="page">
                  <wp:posOffset>0</wp:posOffset>
                </wp:positionV>
                <wp:extent cx="7510780" cy="10689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0780" cy="10689590"/>
                          <a:chOff x="0" y="0"/>
                          <a:chExt cx="7510780" cy="10689590"/>
                        </a:xfrm>
                      </wpg:grpSpPr>
                      <pic:pic xmlns:pic="http://schemas.openxmlformats.org/drawingml/2006/picture">
                        <pic:nvPicPr>
                          <pic:cNvPr id="157" name="Image 157"/>
                          <pic:cNvPicPr/>
                        </pic:nvPicPr>
                        <pic:blipFill>
                          <a:blip r:embed="rId379" cstate="print"/>
                          <a:stretch>
                            <a:fillRect/>
                          </a:stretch>
                        </pic:blipFill>
                        <pic:spPr>
                          <a:xfrm>
                            <a:off x="0" y="0"/>
                            <a:ext cx="7510272" cy="10689335"/>
                          </a:xfrm>
                          <a:prstGeom prst="rect">
                            <a:avLst/>
                          </a:prstGeom>
                        </pic:spPr>
                      </pic:pic>
                      <pic:pic xmlns:pic="http://schemas.openxmlformats.org/drawingml/2006/picture">
                        <pic:nvPicPr>
                          <pic:cNvPr id="158" name="Image 158"/>
                          <pic:cNvPicPr/>
                        </pic:nvPicPr>
                        <pic:blipFill>
                          <a:blip r:embed="rId380" cstate="print"/>
                          <a:stretch>
                            <a:fillRect/>
                          </a:stretch>
                        </pic:blipFill>
                        <pic:spPr>
                          <a:xfrm>
                            <a:off x="365759" y="304799"/>
                            <a:ext cx="6729983" cy="2292096"/>
                          </a:xfrm>
                          <a:prstGeom prst="rect">
                            <a:avLst/>
                          </a:prstGeom>
                        </pic:spPr>
                      </pic:pic>
                      <pic:pic xmlns:pic="http://schemas.openxmlformats.org/drawingml/2006/picture">
                        <pic:nvPicPr>
                          <pic:cNvPr id="159" name="Image 159"/>
                          <pic:cNvPicPr/>
                        </pic:nvPicPr>
                        <pic:blipFill>
                          <a:blip r:embed="rId381" cstate="print"/>
                          <a:stretch>
                            <a:fillRect/>
                          </a:stretch>
                        </pic:blipFill>
                        <pic:spPr>
                          <a:xfrm>
                            <a:off x="5193791" y="2694431"/>
                            <a:ext cx="975359" cy="146303"/>
                          </a:xfrm>
                          <a:prstGeom prst="rect">
                            <a:avLst/>
                          </a:prstGeom>
                        </pic:spPr>
                      </pic:pic>
                      <pic:pic xmlns:pic="http://schemas.openxmlformats.org/drawingml/2006/picture">
                        <pic:nvPicPr>
                          <pic:cNvPr id="160" name="Image 160"/>
                          <pic:cNvPicPr/>
                        </pic:nvPicPr>
                        <pic:blipFill>
                          <a:blip r:embed="rId382" cstate="print"/>
                          <a:stretch>
                            <a:fillRect/>
                          </a:stretch>
                        </pic:blipFill>
                        <pic:spPr>
                          <a:xfrm>
                            <a:off x="6876288" y="4596383"/>
                            <a:ext cx="73151" cy="36575"/>
                          </a:xfrm>
                          <a:prstGeom prst="rect">
                            <a:avLst/>
                          </a:prstGeom>
                        </pic:spPr>
                      </pic:pic>
                      <pic:pic xmlns:pic="http://schemas.openxmlformats.org/drawingml/2006/picture">
                        <pic:nvPicPr>
                          <pic:cNvPr id="161" name="Image 161"/>
                          <pic:cNvPicPr/>
                        </pic:nvPicPr>
                        <pic:blipFill>
                          <a:blip r:embed="rId383" cstate="print"/>
                          <a:stretch>
                            <a:fillRect/>
                          </a:stretch>
                        </pic:blipFill>
                        <pic:spPr>
                          <a:xfrm>
                            <a:off x="2072639" y="3901439"/>
                            <a:ext cx="73151" cy="36575"/>
                          </a:xfrm>
                          <a:prstGeom prst="rect">
                            <a:avLst/>
                          </a:prstGeom>
                        </pic:spPr>
                      </pic:pic>
                      <pic:pic xmlns:pic="http://schemas.openxmlformats.org/drawingml/2006/picture">
                        <pic:nvPicPr>
                          <pic:cNvPr id="162" name="Image 162"/>
                          <pic:cNvPicPr/>
                        </pic:nvPicPr>
                        <pic:blipFill>
                          <a:blip r:embed="rId384" cstate="print"/>
                          <a:stretch>
                            <a:fillRect/>
                          </a:stretch>
                        </pic:blipFill>
                        <pic:spPr>
                          <a:xfrm>
                            <a:off x="877824" y="7290816"/>
                            <a:ext cx="3852671" cy="743711"/>
                          </a:xfrm>
                          <a:prstGeom prst="rect">
                            <a:avLst/>
                          </a:prstGeom>
                        </pic:spPr>
                      </pic:pic>
                      <pic:pic xmlns:pic="http://schemas.openxmlformats.org/drawingml/2006/picture">
                        <pic:nvPicPr>
                          <pic:cNvPr id="163" name="Image 163"/>
                          <pic:cNvPicPr/>
                        </pic:nvPicPr>
                        <pic:blipFill>
                          <a:blip r:embed="rId385" cstate="print"/>
                          <a:stretch>
                            <a:fillRect/>
                          </a:stretch>
                        </pic:blipFill>
                        <pic:spPr>
                          <a:xfrm>
                            <a:off x="877824" y="2779775"/>
                            <a:ext cx="5827775" cy="4108704"/>
                          </a:xfrm>
                          <a:prstGeom prst="rect">
                            <a:avLst/>
                          </a:prstGeom>
                        </pic:spPr>
                      </pic:pic>
                      <pic:pic xmlns:pic="http://schemas.openxmlformats.org/drawingml/2006/picture">
                        <pic:nvPicPr>
                          <pic:cNvPr id="164" name="Image 164"/>
                          <pic:cNvPicPr/>
                        </pic:nvPicPr>
                        <pic:blipFill>
                          <a:blip r:embed="rId386" cstate="print"/>
                          <a:stretch>
                            <a:fillRect/>
                          </a:stretch>
                        </pic:blipFill>
                        <pic:spPr>
                          <a:xfrm>
                            <a:off x="2755392" y="10070592"/>
                            <a:ext cx="2048255" cy="390143"/>
                          </a:xfrm>
                          <a:prstGeom prst="rect">
                            <a:avLst/>
                          </a:prstGeom>
                        </pic:spPr>
                      </pic:pic>
                      <pic:pic xmlns:pic="http://schemas.openxmlformats.org/drawingml/2006/picture">
                        <pic:nvPicPr>
                          <pic:cNvPr id="165" name="Image 165"/>
                          <pic:cNvPicPr/>
                        </pic:nvPicPr>
                        <pic:blipFill>
                          <a:blip r:embed="rId387" cstate="print"/>
                          <a:stretch>
                            <a:fillRect/>
                          </a:stretch>
                        </pic:blipFill>
                        <pic:spPr>
                          <a:xfrm>
                            <a:off x="5730240" y="7339583"/>
                            <a:ext cx="73151" cy="36575"/>
                          </a:xfrm>
                          <a:prstGeom prst="rect">
                            <a:avLst/>
                          </a:prstGeom>
                        </pic:spPr>
                      </pic:pic>
                      <pic:pic xmlns:pic="http://schemas.openxmlformats.org/drawingml/2006/picture">
                        <pic:nvPicPr>
                          <pic:cNvPr id="166" name="Image 166"/>
                          <pic:cNvPicPr/>
                        </pic:nvPicPr>
                        <pic:blipFill>
                          <a:blip r:embed="rId388" cstate="print"/>
                          <a:stretch>
                            <a:fillRect/>
                          </a:stretch>
                        </pic:blipFill>
                        <pic:spPr>
                          <a:xfrm>
                            <a:off x="3218688" y="10631423"/>
                            <a:ext cx="73151" cy="36575"/>
                          </a:xfrm>
                          <a:prstGeom prst="rect">
                            <a:avLst/>
                          </a:prstGeom>
                        </pic:spPr>
                      </pic:pic>
                      <pic:pic xmlns:pic="http://schemas.openxmlformats.org/drawingml/2006/picture">
                        <pic:nvPicPr>
                          <pic:cNvPr id="167" name="Image 167"/>
                          <pic:cNvPicPr/>
                        </pic:nvPicPr>
                        <pic:blipFill>
                          <a:blip r:embed="rId389" cstate="print"/>
                          <a:stretch>
                            <a:fillRect/>
                          </a:stretch>
                        </pic:blipFill>
                        <pic:spPr>
                          <a:xfrm>
                            <a:off x="4998720" y="10546079"/>
                            <a:ext cx="73151" cy="36575"/>
                          </a:xfrm>
                          <a:prstGeom prst="rect">
                            <a:avLst/>
                          </a:prstGeom>
                        </pic:spPr>
                      </pic:pic>
                      <pic:pic xmlns:pic="http://schemas.openxmlformats.org/drawingml/2006/picture">
                        <pic:nvPicPr>
                          <pic:cNvPr id="168" name="Image 168"/>
                          <pic:cNvPicPr/>
                        </pic:nvPicPr>
                        <pic:blipFill>
                          <a:blip r:embed="rId390" cstate="print"/>
                          <a:stretch>
                            <a:fillRect/>
                          </a:stretch>
                        </pic:blipFill>
                        <pic:spPr>
                          <a:xfrm>
                            <a:off x="5754623" y="2243327"/>
                            <a:ext cx="365759" cy="365759"/>
                          </a:xfrm>
                          <a:prstGeom prst="rect">
                            <a:avLst/>
                          </a:prstGeom>
                        </pic:spPr>
                      </pic:pic>
                      <pic:pic xmlns:pic="http://schemas.openxmlformats.org/drawingml/2006/picture">
                        <pic:nvPicPr>
                          <pic:cNvPr id="169" name="Image 169"/>
                          <pic:cNvPicPr/>
                        </pic:nvPicPr>
                        <pic:blipFill>
                          <a:blip r:embed="rId391" cstate="print"/>
                          <a:stretch>
                            <a:fillRect/>
                          </a:stretch>
                        </pic:blipFill>
                        <pic:spPr>
                          <a:xfrm>
                            <a:off x="438912" y="3608832"/>
                            <a:ext cx="97535" cy="36575"/>
                          </a:xfrm>
                          <a:prstGeom prst="rect">
                            <a:avLst/>
                          </a:prstGeom>
                        </pic:spPr>
                      </pic:pic>
                      <pic:pic xmlns:pic="http://schemas.openxmlformats.org/drawingml/2006/picture">
                        <pic:nvPicPr>
                          <pic:cNvPr id="170" name="Image 170"/>
                          <pic:cNvPicPr/>
                        </pic:nvPicPr>
                        <pic:blipFill>
                          <a:blip r:embed="rId392" cstate="print"/>
                          <a:stretch>
                            <a:fillRect/>
                          </a:stretch>
                        </pic:blipFill>
                        <pic:spPr>
                          <a:xfrm>
                            <a:off x="5413247" y="1719071"/>
                            <a:ext cx="73151" cy="36575"/>
                          </a:xfrm>
                          <a:prstGeom prst="rect">
                            <a:avLst/>
                          </a:prstGeom>
                        </pic:spPr>
                      </pic:pic>
                      <pic:pic xmlns:pic="http://schemas.openxmlformats.org/drawingml/2006/picture">
                        <pic:nvPicPr>
                          <pic:cNvPr id="171" name="Image 171"/>
                          <pic:cNvPicPr/>
                        </pic:nvPicPr>
                        <pic:blipFill>
                          <a:blip r:embed="rId393" cstate="print"/>
                          <a:stretch>
                            <a:fillRect/>
                          </a:stretch>
                        </pic:blipFill>
                        <pic:spPr>
                          <a:xfrm>
                            <a:off x="755904" y="646175"/>
                            <a:ext cx="463295" cy="377951"/>
                          </a:xfrm>
                          <a:prstGeom prst="rect">
                            <a:avLst/>
                          </a:prstGeom>
                        </pic:spPr>
                      </pic:pic>
                      <pic:pic xmlns:pic="http://schemas.openxmlformats.org/drawingml/2006/picture">
                        <pic:nvPicPr>
                          <pic:cNvPr id="172" name="Image 172"/>
                          <pic:cNvPicPr/>
                        </pic:nvPicPr>
                        <pic:blipFill>
                          <a:blip r:embed="rId394" cstate="print"/>
                          <a:stretch>
                            <a:fillRect/>
                          </a:stretch>
                        </pic:blipFill>
                        <pic:spPr>
                          <a:xfrm>
                            <a:off x="7120128" y="1743455"/>
                            <a:ext cx="73151" cy="48767"/>
                          </a:xfrm>
                          <a:prstGeom prst="rect">
                            <a:avLst/>
                          </a:prstGeom>
                        </pic:spPr>
                      </pic:pic>
                      <pic:pic xmlns:pic="http://schemas.openxmlformats.org/drawingml/2006/picture">
                        <pic:nvPicPr>
                          <pic:cNvPr id="173" name="Image 173"/>
                          <pic:cNvPicPr/>
                        </pic:nvPicPr>
                        <pic:blipFill>
                          <a:blip r:embed="rId395" cstate="print"/>
                          <a:stretch>
                            <a:fillRect/>
                          </a:stretch>
                        </pic:blipFill>
                        <pic:spPr>
                          <a:xfrm>
                            <a:off x="341376" y="1328927"/>
                            <a:ext cx="73151" cy="36575"/>
                          </a:xfrm>
                          <a:prstGeom prst="rect">
                            <a:avLst/>
                          </a:prstGeom>
                        </pic:spPr>
                      </pic:pic>
                      <pic:pic xmlns:pic="http://schemas.openxmlformats.org/drawingml/2006/picture">
                        <pic:nvPicPr>
                          <pic:cNvPr id="174" name="Image 174"/>
                          <pic:cNvPicPr/>
                        </pic:nvPicPr>
                        <pic:blipFill>
                          <a:blip r:embed="rId396" cstate="print"/>
                          <a:stretch>
                            <a:fillRect/>
                          </a:stretch>
                        </pic:blipFill>
                        <pic:spPr>
                          <a:xfrm>
                            <a:off x="5291328" y="658367"/>
                            <a:ext cx="121919" cy="85343"/>
                          </a:xfrm>
                          <a:prstGeom prst="rect">
                            <a:avLst/>
                          </a:prstGeom>
                        </pic:spPr>
                      </pic:pic>
                      <pic:pic xmlns:pic="http://schemas.openxmlformats.org/drawingml/2006/picture">
                        <pic:nvPicPr>
                          <pic:cNvPr id="175" name="Image 175"/>
                          <pic:cNvPicPr/>
                        </pic:nvPicPr>
                        <pic:blipFill>
                          <a:blip r:embed="rId397" cstate="print"/>
                          <a:stretch>
                            <a:fillRect/>
                          </a:stretch>
                        </pic:blipFill>
                        <pic:spPr>
                          <a:xfrm>
                            <a:off x="5096255" y="597407"/>
                            <a:ext cx="121919" cy="146303"/>
                          </a:xfrm>
                          <a:prstGeom prst="rect">
                            <a:avLst/>
                          </a:prstGeom>
                        </pic:spPr>
                      </pic:pic>
                      <pic:pic xmlns:pic="http://schemas.openxmlformats.org/drawingml/2006/picture">
                        <pic:nvPicPr>
                          <pic:cNvPr id="176" name="Image 176"/>
                          <pic:cNvPicPr/>
                        </pic:nvPicPr>
                        <pic:blipFill>
                          <a:blip r:embed="rId398" cstate="print"/>
                          <a:stretch>
                            <a:fillRect/>
                          </a:stretch>
                        </pic:blipFill>
                        <pic:spPr>
                          <a:xfrm>
                            <a:off x="4681728" y="573023"/>
                            <a:ext cx="73151" cy="60959"/>
                          </a:xfrm>
                          <a:prstGeom prst="rect">
                            <a:avLst/>
                          </a:prstGeom>
                        </pic:spPr>
                      </pic:pic>
                      <pic:pic xmlns:pic="http://schemas.openxmlformats.org/drawingml/2006/picture">
                        <pic:nvPicPr>
                          <pic:cNvPr id="177" name="Image 177"/>
                          <pic:cNvPicPr/>
                        </pic:nvPicPr>
                        <pic:blipFill>
                          <a:blip r:embed="rId399" cstate="print"/>
                          <a:stretch>
                            <a:fillRect/>
                          </a:stretch>
                        </pic:blipFill>
                        <pic:spPr>
                          <a:xfrm>
                            <a:off x="3438144" y="560831"/>
                            <a:ext cx="97535" cy="85343"/>
                          </a:xfrm>
                          <a:prstGeom prst="rect">
                            <a:avLst/>
                          </a:prstGeom>
                        </pic:spPr>
                      </pic:pic>
                    </wpg:wgp>
                  </a:graphicData>
                </a:graphic>
              </wp:anchor>
            </w:drawing>
          </mc:Choice>
          <mc:Fallback>
            <w:pict>
              <v:group w14:anchorId="14257794" id="Group 156" o:spid="_x0000_s1026" style="position:absolute;margin-left:0;margin-top:0;width:591.4pt;height:841.7pt;z-index:15732224;mso-wrap-distance-left:0;mso-wrap-distance-right:0;mso-position-horizontal-relative:page;mso-position-vertical-relative:page" coordsize="75107,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3hf/ke/FX/AG6/yNdzXCeFv+R78Vf9uv8AI0Ad3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Q+JH/ACKmof79r/6ULXK/Bj/Xax9Lb+VdR8SP+RT1D/et&#10;f/Sha5v4J9NU+oqAPVaKKKs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lPoAKKKKACiiigAooooAKKKKACqNzZrc3NtOTKDASQB3q9RQAU&#10;UUUAFFFFABRRRQAUUUUAFFFFABRRRQAUUUUAFFFFAHK/Ez/kULz6Cua+C/8Ax66l/vCuh+Jv/InX&#10;dYfwd/49buoA9KoooqwCiiigAooooAKKKKACiiigAooooAKKKKACiiigAooooAKKKKACiiigAooo&#10;oAKKKKACiiigAooooAKKKKACiiigAooooAKKKKACiiigAooooAKKKKACiiigBlP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L+Kf/InXP8A12X+tZHwf/49tT/3q3fib/yJ&#10;13WF8H/+PbU/96oA9LoooqwCiiigAooooAKKKKACiiigAooooAKKKKACiiouLdfagCW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DfFX/kWP+3gf1rO+Dv8Ax63dXvi9/wAisv8A13FUfg7/AMet3UAelUUUVYBRRRQAUUUU&#10;AFFFFABRRRQAUUUUAMp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B/F7/kVl/wCu4qj8Hf8Aj1u6t/GH/kXLf/r5H9ao/BX/AI8rv61AHpt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TKAH0UUUAFFFFABRRRQAUUUUAFFFFABRRRQAUUUUAFFFFABRRRQ&#10;AUUUUAFFFFABRRRQB5/8Y/8AkW7f/r5H9apfBX/jyu/rV34x/wDIt2//AF8j+tU/g5/x63dQB6ZR&#10;RRV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d/Gv/kWrb/r4FR/B3/kFXVWPjH/AMi3b/8AXyP61X+Dv/IKuqgD&#10;0iiiir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POvjV/yL9n/ANfApfg//wAgq5+tM+Nf/Iv2f/XzUvwg/wCQVc/71QB6FRRRV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bfGz/AJAmm/8AX0KtfB//AJF+qvxs/wCQJpv/AF9Cr3wn/wCQDUAd3RRRVgFFFFABRRRQ&#10;AUUUUAFFFFABRRRQAUUUygB9FFFABRRRQAUUUUAFFFFABRRRQAUUUUAFFFFABRRRQAUUUUAFFFFA&#10;BRRRQAUUUUAFFFFABRRRQAUUUUAFFFFABRRRQAUUUy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bfGz/kF6V/19Ve+E/8AyAao/Gz/AJAmm/8AX0KufCf/AJANQB3tFFFWAUUUUAFF&#10;FFABRRRQAUUUUAFFFFABRRRQAUUUUAFFFFABRRRQAUUUUAFFFFABRRRQAUUUUAFFFFABRR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t8bP+QXpX/X1U/wAIP+QVc/71RfGv/kF6V/19f0p/wf8A+QVc/WoA9Eoooq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vjZ/wAgvSv+vqpfg/8A8gq5+tQfG3/kGaV/19VP8H/+QVc/WoA9Eooo&#10;qwCiiigAooooAKKKKACiiigAooooAKKKKACiiigAooooAKKKKACiiigAooooAKKKKACiimU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n8a/+PPSP+vmr3wn/wCQUazPjb/x6aT/ANfNafwn/wCQUagD&#10;vqKKKsAooooAKKKKACiiigBlPoooAKKKKACiiigAooooAKKKKACiiigAooooAKKKKACiiigAoooo&#10;AKKKKACiiigAooooAKKKr/ZR9q8/POKAL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AAAAAAAAwCIEeAEAAAAAAAAWIcALAAAAAAAAsAgBXgAAAAAAAIBFCPACAAAA&#10;AAAALEKAFwAAAAAAAGARArwAAAAAAAAAixDgBQAAAAAAAPYJ13sAACAASURBV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Dwf9q7uxxHcSgMoMmot8H+F8ZCMg+jqBETg41t8IVzpJa6KsR/wNNX1wY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">
                <v:shape id="Image 157" o:spid="_x0000_s1027" type="#_x0000_t75" style="position:absolute;width:75102;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">
                  <v:imagedata r:id="rId400" o:title=""/>
                </v:shape>
                <v:shape id="Image 158" o:spid="_x0000_s1028" type="#_x0000_t75" style="position:absolute;left:3657;top:304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">
                  <v:imagedata r:id="rId401" o:title=""/>
                </v:shape>
                <v:shape id="Image 159" o:spid="_x0000_s1029" type="#_x0000_t75" style="position:absolute;left:51937;top:26944;width:975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">
                  <v:imagedata r:id="rId402" o:title=""/>
                </v:shape>
                <v:shape id="Image 160" o:spid="_x0000_s1030" type="#_x0000_t75" style="position:absolute;left:68762;top:459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">
                  <v:imagedata r:id="rId403" o:title=""/>
                </v:shape>
                <v:shape id="Image 161" o:spid="_x0000_s1031" type="#_x0000_t75" style="position:absolute;left:20726;top:3901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">
                  <v:imagedata r:id="rId404" o:title=""/>
                </v:shape>
                <v:shape id="Image 162" o:spid="_x0000_s1032" type="#_x0000_t75" style="position:absolute;left:8778;top:72908;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">
                  <v:imagedata r:id="rId405" o:title=""/>
                </v:shape>
                <v:shape id="Image 163" o:spid="_x0000_s1033" type="#_x0000_t75" style="position:absolute;left:8778;top:27797;width:58277;height:4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">
                  <v:imagedata r:id="rId406" o:title=""/>
                </v:shape>
                <v:shape id="Image 164" o:spid="_x0000_s1034" type="#_x0000_t75" style="position:absolute;left:27553;top:100705;width:20483;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">
                  <v:imagedata r:id="rId407" o:title=""/>
                </v:shape>
                <v:shape id="Image 165" o:spid="_x0000_s1035" type="#_x0000_t75" style="position:absolute;left:57302;top:7339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">
                  <v:imagedata r:id="rId408" o:title=""/>
                </v:shape>
                <v:shape id="Image 166" o:spid="_x0000_s1036" type="#_x0000_t75" style="position:absolute;left:32186;top:10631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">
                  <v:imagedata r:id="rId409" o:title=""/>
                </v:shape>
                <v:shape id="Image 167" o:spid="_x0000_s1037" type="#_x0000_t75" style="position:absolute;left:49987;top:10546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">
                  <v:imagedata r:id="rId410" o:title=""/>
                </v:shape>
                <v:shape id="Image 168" o:spid="_x0000_s1038" type="#_x0000_t75" style="position:absolute;left:57546;top:22433;width:365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">
                  <v:imagedata r:id="rId411" o:title=""/>
                </v:shape>
                <v:shape id="Image 169" o:spid="_x0000_s1039" type="#_x0000_t75" style="position:absolute;left:4389;top:3608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">
                  <v:imagedata r:id="rId412" o:title=""/>
                </v:shape>
                <v:shape id="Image 170" o:spid="_x0000_s1040" type="#_x0000_t75" style="position:absolute;left:54132;top:1719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">
                  <v:imagedata r:id="rId413" o:title=""/>
                </v:shape>
                <v:shape id="Image 171" o:spid="_x0000_s1041" type="#_x0000_t75" style="position:absolute;left:7559;top:6461;width:46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">
                  <v:imagedata r:id="rId414" o:title=""/>
                </v:shape>
                <v:shape id="Image 172" o:spid="_x0000_s1042" type="#_x0000_t75" style="position:absolute;left:71201;top:17434;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">
                  <v:imagedata r:id="rId415" o:title=""/>
                </v:shape>
                <v:shape id="Image 173" o:spid="_x0000_s1043" type="#_x0000_t75" style="position:absolute;left:3413;top:13289;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">
                  <v:imagedata r:id="rId416" o:title=""/>
                </v:shape>
                <v:shape id="Image 174" o:spid="_x0000_s1044" type="#_x0000_t75" style="position:absolute;left:52913;top:6583;width:1219;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">
                  <v:imagedata r:id="rId417" o:title=""/>
                </v:shape>
                <v:shape id="Image 175" o:spid="_x0000_s1045" type="#_x0000_t75" style="position:absolute;left:50962;top:5974;width:121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">
                  <v:imagedata r:id="rId418" o:title=""/>
                </v:shape>
                <v:shape id="Image 176" o:spid="_x0000_s1046" type="#_x0000_t75" style="position:absolute;left:46817;top:5730;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">
                  <v:imagedata r:id="rId419" o:title=""/>
                </v:shape>
                <v:shape id="Image 177" o:spid="_x0000_s1047" type="#_x0000_t75" style="position:absolute;left:34381;top:5608;width:975;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">
                  <v:imagedata r:id="rId420" o:title=""/>
                </v:shape>
                <w10:wrap anchorx="page" anchory="page"/>
              </v:group>
            </w:pict>
          </mc:Fallback>
        </mc:AlternateContent>
      </w:r>
    </w:p>
    <w:p w14:paraId="7C0CF17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79838D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736" behindDoc="0" locked="0" layoutInCell="1" allowOverlap="1" wp14:anchorId="6CFD3D44" wp14:editId="4A243AE3">
                <wp:simplePos x="0" y="0"/>
                <wp:positionH relativeFrom="page">
                  <wp:posOffset>97535</wp:posOffset>
                </wp:positionH>
                <wp:positionV relativeFrom="page">
                  <wp:posOffset>48754</wp:posOffset>
                </wp:positionV>
                <wp:extent cx="7412990" cy="1064069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990" cy="10640695"/>
                          <a:chOff x="0" y="0"/>
                          <a:chExt cx="7412990" cy="10640695"/>
                        </a:xfrm>
                      </wpg:grpSpPr>
                      <pic:pic xmlns:pic="http://schemas.openxmlformats.org/drawingml/2006/picture">
                        <pic:nvPicPr>
                          <pic:cNvPr id="179" name="Image 179"/>
                          <pic:cNvPicPr/>
                        </pic:nvPicPr>
                        <pic:blipFill>
                          <a:blip r:embed="rId421" cstate="print"/>
                          <a:stretch>
                            <a:fillRect/>
                          </a:stretch>
                        </pic:blipFill>
                        <pic:spPr>
                          <a:xfrm>
                            <a:off x="0" y="0"/>
                            <a:ext cx="7412736" cy="10640581"/>
                          </a:xfrm>
                          <a:prstGeom prst="rect">
                            <a:avLst/>
                          </a:prstGeom>
                        </pic:spPr>
                      </pic:pic>
                      <pic:pic xmlns:pic="http://schemas.openxmlformats.org/drawingml/2006/picture">
                        <pic:nvPicPr>
                          <pic:cNvPr id="180" name="Image 180"/>
                          <pic:cNvPicPr/>
                        </pic:nvPicPr>
                        <pic:blipFill>
                          <a:blip r:embed="rId422" cstate="print"/>
                          <a:stretch>
                            <a:fillRect/>
                          </a:stretch>
                        </pic:blipFill>
                        <pic:spPr>
                          <a:xfrm>
                            <a:off x="243840" y="268237"/>
                            <a:ext cx="6754368" cy="2279904"/>
                          </a:xfrm>
                          <a:prstGeom prst="rect">
                            <a:avLst/>
                          </a:prstGeom>
                        </pic:spPr>
                      </pic:pic>
                      <pic:pic xmlns:pic="http://schemas.openxmlformats.org/drawingml/2006/picture">
                        <pic:nvPicPr>
                          <pic:cNvPr id="181" name="Image 181"/>
                          <pic:cNvPicPr/>
                        </pic:nvPicPr>
                        <pic:blipFill>
                          <a:blip r:embed="rId423" cstate="print"/>
                          <a:stretch>
                            <a:fillRect/>
                          </a:stretch>
                        </pic:blipFill>
                        <pic:spPr>
                          <a:xfrm>
                            <a:off x="2657855" y="10034030"/>
                            <a:ext cx="2048256" cy="377952"/>
                          </a:xfrm>
                          <a:prstGeom prst="rect">
                            <a:avLst/>
                          </a:prstGeom>
                        </pic:spPr>
                      </pic:pic>
                      <pic:pic xmlns:pic="http://schemas.openxmlformats.org/drawingml/2006/picture">
                        <pic:nvPicPr>
                          <pic:cNvPr id="182" name="Image 182"/>
                          <pic:cNvPicPr/>
                        </pic:nvPicPr>
                        <pic:blipFill>
                          <a:blip r:embed="rId424" cstate="print"/>
                          <a:stretch>
                            <a:fillRect/>
                          </a:stretch>
                        </pic:blipFill>
                        <pic:spPr>
                          <a:xfrm>
                            <a:off x="780287" y="8802637"/>
                            <a:ext cx="3877056" cy="743712"/>
                          </a:xfrm>
                          <a:prstGeom prst="rect">
                            <a:avLst/>
                          </a:prstGeom>
                        </pic:spPr>
                      </pic:pic>
                      <pic:pic xmlns:pic="http://schemas.openxmlformats.org/drawingml/2006/picture">
                        <pic:nvPicPr>
                          <pic:cNvPr id="183" name="Image 183"/>
                          <pic:cNvPicPr/>
                        </pic:nvPicPr>
                        <pic:blipFill>
                          <a:blip r:embed="rId425" cstate="print"/>
                          <a:stretch>
                            <a:fillRect/>
                          </a:stretch>
                        </pic:blipFill>
                        <pic:spPr>
                          <a:xfrm>
                            <a:off x="780287" y="4937773"/>
                            <a:ext cx="5827776" cy="3328416"/>
                          </a:xfrm>
                          <a:prstGeom prst="rect">
                            <a:avLst/>
                          </a:prstGeom>
                        </pic:spPr>
                      </pic:pic>
                      <pic:pic xmlns:pic="http://schemas.openxmlformats.org/drawingml/2006/picture">
                        <pic:nvPicPr>
                          <pic:cNvPr id="184" name="Image 184"/>
                          <pic:cNvPicPr/>
                        </pic:nvPicPr>
                        <pic:blipFill>
                          <a:blip r:embed="rId426" cstate="print"/>
                          <a:stretch>
                            <a:fillRect/>
                          </a:stretch>
                        </pic:blipFill>
                        <pic:spPr>
                          <a:xfrm>
                            <a:off x="804672" y="3340621"/>
                            <a:ext cx="2584704" cy="1438656"/>
                          </a:xfrm>
                          <a:prstGeom prst="rect">
                            <a:avLst/>
                          </a:prstGeom>
                        </pic:spPr>
                      </pic:pic>
                      <pic:pic xmlns:pic="http://schemas.openxmlformats.org/drawingml/2006/picture">
                        <pic:nvPicPr>
                          <pic:cNvPr id="185" name="Image 185"/>
                          <pic:cNvPicPr/>
                        </pic:nvPicPr>
                        <pic:blipFill>
                          <a:blip r:embed="rId427" cstate="print"/>
                          <a:stretch>
                            <a:fillRect/>
                          </a:stretch>
                        </pic:blipFill>
                        <pic:spPr>
                          <a:xfrm>
                            <a:off x="316991" y="8412493"/>
                            <a:ext cx="73152" cy="36575"/>
                          </a:xfrm>
                          <a:prstGeom prst="rect">
                            <a:avLst/>
                          </a:prstGeom>
                        </pic:spPr>
                      </pic:pic>
                      <pic:pic xmlns:pic="http://schemas.openxmlformats.org/drawingml/2006/picture">
                        <pic:nvPicPr>
                          <pic:cNvPr id="186" name="Image 186"/>
                          <pic:cNvPicPr/>
                        </pic:nvPicPr>
                        <pic:blipFill>
                          <a:blip r:embed="rId428" cstate="print"/>
                          <a:stretch>
                            <a:fillRect/>
                          </a:stretch>
                        </pic:blipFill>
                        <pic:spPr>
                          <a:xfrm>
                            <a:off x="5535167" y="3035821"/>
                            <a:ext cx="1048512" cy="146303"/>
                          </a:xfrm>
                          <a:prstGeom prst="rect">
                            <a:avLst/>
                          </a:prstGeom>
                        </pic:spPr>
                      </pic:pic>
                      <pic:pic xmlns:pic="http://schemas.openxmlformats.org/drawingml/2006/picture">
                        <pic:nvPicPr>
                          <pic:cNvPr id="187" name="Image 187"/>
                          <pic:cNvPicPr/>
                        </pic:nvPicPr>
                        <pic:blipFill>
                          <a:blip r:embed="rId429" cstate="print"/>
                          <a:stretch>
                            <a:fillRect/>
                          </a:stretch>
                        </pic:blipFill>
                        <pic:spPr>
                          <a:xfrm>
                            <a:off x="682751" y="414541"/>
                            <a:ext cx="414528" cy="573023"/>
                          </a:xfrm>
                          <a:prstGeom prst="rect">
                            <a:avLst/>
                          </a:prstGeom>
                        </pic:spPr>
                      </pic:pic>
                      <pic:pic xmlns:pic="http://schemas.openxmlformats.org/drawingml/2006/picture">
                        <pic:nvPicPr>
                          <pic:cNvPr id="188" name="Image 188"/>
                          <pic:cNvPicPr/>
                        </pic:nvPicPr>
                        <pic:blipFill>
                          <a:blip r:embed="rId430" cstate="print"/>
                          <a:stretch>
                            <a:fillRect/>
                          </a:stretch>
                        </pic:blipFill>
                        <pic:spPr>
                          <a:xfrm>
                            <a:off x="5632703" y="2206765"/>
                            <a:ext cx="390144" cy="353567"/>
                          </a:xfrm>
                          <a:prstGeom prst="rect">
                            <a:avLst/>
                          </a:prstGeom>
                        </pic:spPr>
                      </pic:pic>
                      <pic:pic xmlns:pic="http://schemas.openxmlformats.org/drawingml/2006/picture">
                        <pic:nvPicPr>
                          <pic:cNvPr id="189" name="Image 189"/>
                          <pic:cNvPicPr/>
                        </pic:nvPicPr>
                        <pic:blipFill>
                          <a:blip r:embed="rId431" cstate="print"/>
                          <a:stretch>
                            <a:fillRect/>
                          </a:stretch>
                        </pic:blipFill>
                        <pic:spPr>
                          <a:xfrm>
                            <a:off x="3218688" y="1036333"/>
                            <a:ext cx="73152" cy="36575"/>
                          </a:xfrm>
                          <a:prstGeom prst="rect">
                            <a:avLst/>
                          </a:prstGeom>
                        </pic:spPr>
                      </pic:pic>
                      <pic:pic xmlns:pic="http://schemas.openxmlformats.org/drawingml/2006/picture">
                        <pic:nvPicPr>
                          <pic:cNvPr id="190" name="Image 190"/>
                          <pic:cNvPicPr/>
                        </pic:nvPicPr>
                        <pic:blipFill>
                          <a:blip r:embed="rId432" cstate="print"/>
                          <a:stretch>
                            <a:fillRect/>
                          </a:stretch>
                        </pic:blipFill>
                        <pic:spPr>
                          <a:xfrm>
                            <a:off x="1536191" y="1036333"/>
                            <a:ext cx="73152" cy="36575"/>
                          </a:xfrm>
                          <a:prstGeom prst="rect">
                            <a:avLst/>
                          </a:prstGeom>
                        </pic:spPr>
                      </pic:pic>
                      <pic:pic xmlns:pic="http://schemas.openxmlformats.org/drawingml/2006/picture">
                        <pic:nvPicPr>
                          <pic:cNvPr id="191" name="Image 191"/>
                          <pic:cNvPicPr/>
                        </pic:nvPicPr>
                        <pic:blipFill>
                          <a:blip r:embed="rId433" cstate="print"/>
                          <a:stretch>
                            <a:fillRect/>
                          </a:stretch>
                        </pic:blipFill>
                        <pic:spPr>
                          <a:xfrm>
                            <a:off x="1755648" y="268237"/>
                            <a:ext cx="268224" cy="280415"/>
                          </a:xfrm>
                          <a:prstGeom prst="rect">
                            <a:avLst/>
                          </a:prstGeom>
                        </pic:spPr>
                      </pic:pic>
                      <pic:pic xmlns:pic="http://schemas.openxmlformats.org/drawingml/2006/picture">
                        <pic:nvPicPr>
                          <pic:cNvPr id="192" name="Image 192"/>
                          <pic:cNvPicPr/>
                        </pic:nvPicPr>
                        <pic:blipFill>
                          <a:blip r:embed="rId434" cstate="print"/>
                          <a:stretch>
                            <a:fillRect/>
                          </a:stretch>
                        </pic:blipFill>
                        <pic:spPr>
                          <a:xfrm>
                            <a:off x="5096255" y="1926349"/>
                            <a:ext cx="73152" cy="36575"/>
                          </a:xfrm>
                          <a:prstGeom prst="rect">
                            <a:avLst/>
                          </a:prstGeom>
                        </pic:spPr>
                      </pic:pic>
                      <pic:pic xmlns:pic="http://schemas.openxmlformats.org/drawingml/2006/picture">
                        <pic:nvPicPr>
                          <pic:cNvPr id="193" name="Image 193"/>
                          <pic:cNvPicPr/>
                        </pic:nvPicPr>
                        <pic:blipFill>
                          <a:blip r:embed="rId435" cstate="print"/>
                          <a:stretch>
                            <a:fillRect/>
                          </a:stretch>
                        </pic:blipFill>
                        <pic:spPr>
                          <a:xfrm>
                            <a:off x="1731264" y="1926349"/>
                            <a:ext cx="73152" cy="48767"/>
                          </a:xfrm>
                          <a:prstGeom prst="rect">
                            <a:avLst/>
                          </a:prstGeom>
                        </pic:spPr>
                      </pic:pic>
                      <pic:pic xmlns:pic="http://schemas.openxmlformats.org/drawingml/2006/picture">
                        <pic:nvPicPr>
                          <pic:cNvPr id="194" name="Image 194"/>
                          <pic:cNvPicPr/>
                        </pic:nvPicPr>
                        <pic:blipFill>
                          <a:blip r:embed="rId436" cstate="print"/>
                          <a:stretch>
                            <a:fillRect/>
                          </a:stretch>
                        </pic:blipFill>
                        <pic:spPr>
                          <a:xfrm>
                            <a:off x="7339583" y="1901965"/>
                            <a:ext cx="48768" cy="451103"/>
                          </a:xfrm>
                          <a:prstGeom prst="rect">
                            <a:avLst/>
                          </a:prstGeom>
                        </pic:spPr>
                      </pic:pic>
                      <pic:pic xmlns:pic="http://schemas.openxmlformats.org/drawingml/2006/picture">
                        <pic:nvPicPr>
                          <pic:cNvPr id="195" name="Image 195"/>
                          <pic:cNvPicPr/>
                        </pic:nvPicPr>
                        <pic:blipFill>
                          <a:blip r:embed="rId437" cstate="print"/>
                          <a:stretch>
                            <a:fillRect/>
                          </a:stretch>
                        </pic:blipFill>
                        <pic:spPr>
                          <a:xfrm>
                            <a:off x="4218432" y="438925"/>
                            <a:ext cx="97536" cy="73152"/>
                          </a:xfrm>
                          <a:prstGeom prst="rect">
                            <a:avLst/>
                          </a:prstGeom>
                        </pic:spPr>
                      </pic:pic>
                      <pic:pic xmlns:pic="http://schemas.openxmlformats.org/drawingml/2006/picture">
                        <pic:nvPicPr>
                          <pic:cNvPr id="196" name="Image 196"/>
                          <pic:cNvPicPr/>
                        </pic:nvPicPr>
                        <pic:blipFill>
                          <a:blip r:embed="rId438" cstate="print"/>
                          <a:stretch>
                            <a:fillRect/>
                          </a:stretch>
                        </pic:blipFill>
                        <pic:spPr>
                          <a:xfrm>
                            <a:off x="3803903" y="390157"/>
                            <a:ext cx="48768" cy="60960"/>
                          </a:xfrm>
                          <a:prstGeom prst="rect">
                            <a:avLst/>
                          </a:prstGeom>
                        </pic:spPr>
                      </pic:pic>
                    </wpg:wgp>
                  </a:graphicData>
                </a:graphic>
              </wp:anchor>
            </w:drawing>
          </mc:Choice>
          <mc:Fallback>
            <w:pict>
              <v:group w14:anchorId="0B9E9F68" id="Group 178" o:spid="_x0000_s1026" style="position:absolute;margin-left:7.7pt;margin-top:3.85pt;width:583.7pt;height:837.85pt;z-index:15732736;mso-wrap-distance-left:0;mso-wrap-distance-right:0;mso-position-horizontal-relative:page;mso-position-vertical-relative:page" coordsize="74129,1064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rzT4Yf8jt40/6+P8A26uq9Hu/+Pc15x8Mf+Rx8a/9fP8A7dXVAHp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n0UUAFFFFABRRRQAUUUUAFFFFABRRRQAUUUUAFFFFA&#10;BRRRQAUUUUAFFFFABRRRQAUUUUAFFFFABXlXwg/5Duv/AFH869Sry34P/wDIT1/6igD1WimU+gAo&#10;oooAKKKKACiiigAooooAKKKKACiiigAooooAKKKKACiiigAooooAKKKKACiiigAooooAKKKKACii&#10;igAooooAKKKKACiii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N8Vf+RY/7eB/Wqnwf/wCQVc/WrfxV/wCRY/7eB/WqPwe/49Lv61AHo9FFFW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ZT6KKACiiigAooooAKKKKACiiigAooooAKKKKACiiigAooooAKKK&#10;KACiiigAooooAKKKKACiiigAooooAKKKKACovtC1LRQAUUUUAFFFFAHm3xs/5Belf9fVL8Hf+QVd&#10;Unxs/wCQXpX/AF9U/wCD3/IKuvrWd/esB6NRRRWg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fG3/kGaV/19U/4O/wDI&#10;KuqZ8bf+QZpX/X1T/g7/AMgq6rH7YHpFFFFbAFFFFABRRRQAUUUUAFFFFABRRRQAUUUUAFFFFABR&#10;RRQAUUUUAFFFFABRRRQAUUUUAFFNyPSjI9KWvYB1FN3UbqNR2HUUgPqaTJoTuId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4p8df+QlpX/Xuf5mut+E/wDy&#10;CjXKfHT/AJCWlf8AXuf5muv+FX/IINY/bA7qiiit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DPV///d/vxHbADyBAC8AAAAAADC1T3BXkBdAgBcAAAAAABjs//2///dndBkAViHACwAAAAAAALAI&#10;AV4AAAAAAGBqnzd8vekL8Hr9+f31uXoAAAAAAACAFXiD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">
                <v:shape id="Image 179" o:spid="_x0000_s1027" type="#_x0000_t75" style="position:absolute;width:74127;height:10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">
                  <v:imagedata r:id="rId439" o:title=""/>
                </v:shape>
                <v:shape id="Image 180" o:spid="_x0000_s1028" type="#_x0000_t75" style="position:absolute;left:2438;top:2682;width:67544;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">
                  <v:imagedata r:id="rId440" o:title=""/>
                </v:shape>
                <v:shape id="Image 181" o:spid="_x0000_s1029" type="#_x0000_t75" style="position:absolute;left:26578;top:100340;width:20483;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">
                  <v:imagedata r:id="rId441" o:title=""/>
                </v:shape>
                <v:shape id="Image 182" o:spid="_x0000_s1030" type="#_x0000_t75" style="position:absolute;left:7802;top:88026;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">
                  <v:imagedata r:id="rId442" o:title=""/>
                </v:shape>
                <v:shape id="Image 183" o:spid="_x0000_s1031" type="#_x0000_t75" style="position:absolute;left:7802;top:49377;width:58278;height:3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">
                  <v:imagedata r:id="rId443" o:title=""/>
                </v:shape>
                <v:shape id="Image 184" o:spid="_x0000_s1032" type="#_x0000_t75" style="position:absolute;left:8046;top:33406;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">
                  <v:imagedata r:id="rId444" o:title=""/>
                </v:shape>
                <v:shape id="Image 185" o:spid="_x0000_s1033" type="#_x0000_t75" style="position:absolute;left:3169;top:84124;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">
                  <v:imagedata r:id="rId445" o:title=""/>
                </v:shape>
                <v:shape id="Image 186" o:spid="_x0000_s1034" type="#_x0000_t75" style="position:absolute;left:55351;top:3035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">
                  <v:imagedata r:id="rId446" o:title=""/>
                </v:shape>
                <v:shape id="Image 187" o:spid="_x0000_s1035" type="#_x0000_t75" style="position:absolute;left:6827;top:4145;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">
                  <v:imagedata r:id="rId447" o:title=""/>
                </v:shape>
                <v:shape id="Image 188" o:spid="_x0000_s1036" type="#_x0000_t75" style="position:absolute;left:56327;top:22067;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">
                  <v:imagedata r:id="rId448" o:title=""/>
                </v:shape>
                <v:shape id="Image 189" o:spid="_x0000_s1037" type="#_x0000_t75" style="position:absolute;left:32186;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">
                  <v:imagedata r:id="rId449" o:title=""/>
                </v:shape>
                <v:shape id="Image 190" o:spid="_x0000_s1038" type="#_x0000_t75" style="position:absolute;left:15361;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">
                  <v:imagedata r:id="rId450" o:title=""/>
                </v:shape>
                <v:shape id="Image 191" o:spid="_x0000_s1039" type="#_x0000_t75" style="position:absolute;left:17556;top:2682;width:268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">
                  <v:imagedata r:id="rId451" o:title=""/>
                </v:shape>
                <v:shape id="Image 192" o:spid="_x0000_s1040" type="#_x0000_t75" style="position:absolute;left:50962;top:192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">
                  <v:imagedata r:id="rId452" o:title=""/>
                </v:shape>
                <v:shape id="Image 193" o:spid="_x0000_s1041" type="#_x0000_t75" style="position:absolute;left:17312;top:1926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">
                  <v:imagedata r:id="rId453" o:title=""/>
                </v:shape>
                <v:shape id="Image 194" o:spid="_x0000_s1042" type="#_x0000_t75" style="position:absolute;left:73395;top:19019;width:488;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">
                  <v:imagedata r:id="rId454" o:title=""/>
                </v:shape>
                <v:shape id="Image 195" o:spid="_x0000_s1043" type="#_x0000_t75" style="position:absolute;left:42184;top:4389;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">
                  <v:imagedata r:id="rId455" o:title=""/>
                </v:shape>
                <v:shape id="Image 196" o:spid="_x0000_s1044" type="#_x0000_t75" style="position:absolute;left:38039;top:3901;width:487;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">
                  <v:imagedata r:id="rId456" o:title=""/>
                </v:shape>
                <w10:wrap anchorx="page" anchory="page"/>
              </v:group>
            </w:pict>
          </mc:Fallback>
        </mc:AlternateContent>
      </w:r>
    </w:p>
    <w:p w14:paraId="45C9B5C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664F37B5"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248" behindDoc="0" locked="0" layoutInCell="1" allowOverlap="1" wp14:anchorId="6AF3E091" wp14:editId="28FB0D2B">
                <wp:simplePos x="0" y="0"/>
                <wp:positionH relativeFrom="page">
                  <wp:posOffset>48767</wp:posOffset>
                </wp:positionH>
                <wp:positionV relativeFrom="page">
                  <wp:posOffset>0</wp:posOffset>
                </wp:positionV>
                <wp:extent cx="7461884" cy="1068959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198" name="Image 198"/>
                          <pic:cNvPicPr/>
                        </pic:nvPicPr>
                        <pic:blipFill>
                          <a:blip r:embed="rId457" cstate="print"/>
                          <a:stretch>
                            <a:fillRect/>
                          </a:stretch>
                        </pic:blipFill>
                        <pic:spPr>
                          <a:xfrm>
                            <a:off x="0" y="0"/>
                            <a:ext cx="7461504" cy="10689335"/>
                          </a:xfrm>
                          <a:prstGeom prst="rect">
                            <a:avLst/>
                          </a:prstGeom>
                        </pic:spPr>
                      </pic:pic>
                      <pic:pic xmlns:pic="http://schemas.openxmlformats.org/drawingml/2006/picture">
                        <pic:nvPicPr>
                          <pic:cNvPr id="199" name="Image 199"/>
                          <pic:cNvPicPr/>
                        </pic:nvPicPr>
                        <pic:blipFill>
                          <a:blip r:embed="rId458" cstate="print"/>
                          <a:stretch>
                            <a:fillRect/>
                          </a:stretch>
                        </pic:blipFill>
                        <pic:spPr>
                          <a:xfrm>
                            <a:off x="316991" y="316991"/>
                            <a:ext cx="6729983" cy="2279904"/>
                          </a:xfrm>
                          <a:prstGeom prst="rect">
                            <a:avLst/>
                          </a:prstGeom>
                        </pic:spPr>
                      </pic:pic>
                      <pic:pic xmlns:pic="http://schemas.openxmlformats.org/drawingml/2006/picture">
                        <pic:nvPicPr>
                          <pic:cNvPr id="200" name="Image 200"/>
                          <pic:cNvPicPr/>
                        </pic:nvPicPr>
                        <pic:blipFill>
                          <a:blip r:embed="rId459" cstate="print"/>
                          <a:stretch>
                            <a:fillRect/>
                          </a:stretch>
                        </pic:blipFill>
                        <pic:spPr>
                          <a:xfrm>
                            <a:off x="755904" y="3255264"/>
                            <a:ext cx="5803391" cy="6315456"/>
                          </a:xfrm>
                          <a:prstGeom prst="rect">
                            <a:avLst/>
                          </a:prstGeom>
                        </pic:spPr>
                      </pic:pic>
                      <pic:pic xmlns:pic="http://schemas.openxmlformats.org/drawingml/2006/picture">
                        <pic:nvPicPr>
                          <pic:cNvPr id="201" name="Image 201"/>
                          <pic:cNvPicPr/>
                        </pic:nvPicPr>
                        <pic:blipFill>
                          <a:blip r:embed="rId460" cstate="print"/>
                          <a:stretch>
                            <a:fillRect/>
                          </a:stretch>
                        </pic:blipFill>
                        <pic:spPr>
                          <a:xfrm>
                            <a:off x="2706623" y="10082783"/>
                            <a:ext cx="2048256" cy="377951"/>
                          </a:xfrm>
                          <a:prstGeom prst="rect">
                            <a:avLst/>
                          </a:prstGeom>
                        </pic:spPr>
                      </pic:pic>
                      <pic:pic xmlns:pic="http://schemas.openxmlformats.org/drawingml/2006/picture">
                        <pic:nvPicPr>
                          <pic:cNvPr id="202" name="Image 202"/>
                          <pic:cNvPicPr/>
                        </pic:nvPicPr>
                        <pic:blipFill>
                          <a:blip r:embed="rId461" cstate="print"/>
                          <a:stretch>
                            <a:fillRect/>
                          </a:stretch>
                        </pic:blipFill>
                        <pic:spPr>
                          <a:xfrm>
                            <a:off x="292608" y="8473440"/>
                            <a:ext cx="73151" cy="36575"/>
                          </a:xfrm>
                          <a:prstGeom prst="rect">
                            <a:avLst/>
                          </a:prstGeom>
                        </pic:spPr>
                      </pic:pic>
                      <pic:pic xmlns:pic="http://schemas.openxmlformats.org/drawingml/2006/picture">
                        <pic:nvPicPr>
                          <pic:cNvPr id="203" name="Image 203"/>
                          <pic:cNvPicPr/>
                        </pic:nvPicPr>
                        <pic:blipFill>
                          <a:blip r:embed="rId462" cstate="print"/>
                          <a:stretch>
                            <a:fillRect/>
                          </a:stretch>
                        </pic:blipFill>
                        <pic:spPr>
                          <a:xfrm>
                            <a:off x="6729983" y="6839711"/>
                            <a:ext cx="73151" cy="48767"/>
                          </a:xfrm>
                          <a:prstGeom prst="rect">
                            <a:avLst/>
                          </a:prstGeom>
                        </pic:spPr>
                      </pic:pic>
                      <pic:pic xmlns:pic="http://schemas.openxmlformats.org/drawingml/2006/picture">
                        <pic:nvPicPr>
                          <pic:cNvPr id="204" name="Image 204"/>
                          <pic:cNvPicPr/>
                        </pic:nvPicPr>
                        <pic:blipFill>
                          <a:blip r:embed="rId463" cstate="print"/>
                          <a:stretch>
                            <a:fillRect/>
                          </a:stretch>
                        </pic:blipFill>
                        <pic:spPr>
                          <a:xfrm>
                            <a:off x="5510784" y="2974847"/>
                            <a:ext cx="1048511" cy="158495"/>
                          </a:xfrm>
                          <a:prstGeom prst="rect">
                            <a:avLst/>
                          </a:prstGeom>
                        </pic:spPr>
                      </pic:pic>
                      <pic:pic xmlns:pic="http://schemas.openxmlformats.org/drawingml/2006/picture">
                        <pic:nvPicPr>
                          <pic:cNvPr id="205" name="Image 205"/>
                          <pic:cNvPicPr/>
                        </pic:nvPicPr>
                        <pic:blipFill>
                          <a:blip r:embed="rId464" cstate="print"/>
                          <a:stretch>
                            <a:fillRect/>
                          </a:stretch>
                        </pic:blipFill>
                        <pic:spPr>
                          <a:xfrm>
                            <a:off x="5705855" y="2255519"/>
                            <a:ext cx="365759" cy="353567"/>
                          </a:xfrm>
                          <a:prstGeom prst="rect">
                            <a:avLst/>
                          </a:prstGeom>
                        </pic:spPr>
                      </pic:pic>
                      <pic:pic xmlns:pic="http://schemas.openxmlformats.org/drawingml/2006/picture">
                        <pic:nvPicPr>
                          <pic:cNvPr id="206" name="Image 206"/>
                          <pic:cNvPicPr/>
                        </pic:nvPicPr>
                        <pic:blipFill>
                          <a:blip r:embed="rId465" cstate="print"/>
                          <a:stretch>
                            <a:fillRect/>
                          </a:stretch>
                        </pic:blipFill>
                        <pic:spPr>
                          <a:xfrm>
                            <a:off x="1804416" y="316991"/>
                            <a:ext cx="268223" cy="280415"/>
                          </a:xfrm>
                          <a:prstGeom prst="rect">
                            <a:avLst/>
                          </a:prstGeom>
                        </pic:spPr>
                      </pic:pic>
                      <pic:pic xmlns:pic="http://schemas.openxmlformats.org/drawingml/2006/picture">
                        <pic:nvPicPr>
                          <pic:cNvPr id="207" name="Image 207"/>
                          <pic:cNvPicPr/>
                        </pic:nvPicPr>
                        <pic:blipFill>
                          <a:blip r:embed="rId466" cstate="print"/>
                          <a:stretch>
                            <a:fillRect/>
                          </a:stretch>
                        </pic:blipFill>
                        <pic:spPr>
                          <a:xfrm>
                            <a:off x="731519" y="1377695"/>
                            <a:ext cx="73151" cy="48767"/>
                          </a:xfrm>
                          <a:prstGeom prst="rect">
                            <a:avLst/>
                          </a:prstGeom>
                        </pic:spPr>
                      </pic:pic>
                      <pic:pic xmlns:pic="http://schemas.openxmlformats.org/drawingml/2006/picture">
                        <pic:nvPicPr>
                          <pic:cNvPr id="208" name="Image 208"/>
                          <pic:cNvPicPr/>
                        </pic:nvPicPr>
                        <pic:blipFill>
                          <a:blip r:embed="rId467" cstate="print"/>
                          <a:stretch>
                            <a:fillRect/>
                          </a:stretch>
                        </pic:blipFill>
                        <pic:spPr>
                          <a:xfrm>
                            <a:off x="4925567" y="536447"/>
                            <a:ext cx="97535" cy="60959"/>
                          </a:xfrm>
                          <a:prstGeom prst="rect">
                            <a:avLst/>
                          </a:prstGeom>
                        </pic:spPr>
                      </pic:pic>
                    </wpg:wgp>
                  </a:graphicData>
                </a:graphic>
              </wp:anchor>
            </w:drawing>
          </mc:Choice>
          <mc:Fallback>
            <w:pict>
              <v:group w14:anchorId="7471F1D0" id="Group 197" o:spid="_x0000_s1026" style="position:absolute;margin-left:3.85pt;margin-top:0;width:587.55pt;height:841.7pt;z-index:15733248;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PD/8AyVDxd/172v8A6CaKl0H/AJKR4n/6&#10;97X+RooA7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B8G/8AI9+Kf94UU3wZ/wAj34p+oooA9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V/wDSPtf8P2fH41YooAKKKKACiiigAooooAKKKKAC&#10;iiigAooplAD6KKKAPI/gv/yEvEH/AG7fyNFN+DH/AB/az/u21FAHr1FFFABRRRQAUUUUAFFFFABR&#10;RRQAUUUUAFFFFABRRRQAUUUUAFFFFABTKf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PwV/wCQnqn/AF7Wv8jRTPgX/wAfWp/9e1t/I0UAew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T&#10;KAH0UUUAFFFFABRRRQAUUUUAFFFFABRRRQAUUUUAFFFFABRRRQAUUUUAFFFFABRRRQAVX+yj7V5+&#10;ecVYooA8f+Cn/IU1T/r2tf5UUnwL/wCPrU/+va2/kaKAPY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hfi7/wAisv8A13Wu6rhvir/yLH/bwP60mBnfB3/j1u6KPg7/AMet3RUgelUUUVYBRRRQ&#10;AUUUUAFFFFABRRRQAUUUUAV/+W3+p/4F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C+MH/IuW//AF8L/Wu9rgvjB/yLlv8A9fC/1pMCr8Hv+PS7+tFHwe/4&#10;9Lv60VIHo9FFFWAUUUUAFFFFABRRRQAUUUUAFFFFABRRRQAUUUUAMp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bfGz/kF6V/19V6TXm3xs/5Belf9fVJgS/B/wD5BVz9aKPg/wD8gq5+tFSB6JRRRVgF&#10;FFFABRRRQAUUUUAFFFFABRRRQAUUUUAFFFFABRRRQAUUUUAFFFFABSYpaKAExS0UUAFFFFABRRRQ&#10;AUUUUAFFFFABRRTKAH0Uyn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jV9zSv8At5/kK9YryT40f6/R&#10;/pc/ypMDo/hR/wAgGij4Uf8AIBoqQO4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6KKACiiigAooooAKKKKACiiigAo&#10;oooAKKKKACiiigAooooAKKKKACiiigAooooAKKKKACiiigAooooAK8o+Nf8Ax86V9TXq9eTfGz/j&#10;50r6monsB0Xwp/5AA+tFHwp/5AA+tFENgO3oooq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k+Nn/H1pX1r1uvJPjZ/&#10;x9aV9aifwgdJ8Kf+QAPrRR8Kf+QAPrRRD4QO3oooq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KAH0UUUAFFFFABRRRQAUUUUAFFFFAB&#10;RRRQAUUUUAFeC/Hf/kaLT/r2Ne9V8/fH7/kbrP8A69T/ADqJ7Ad58H/+QSaKPg//AMgk0UQ+ED0W&#10;iiirAKKKKACiiigAoqnbrcq9wJZVIY/uenAxVy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U+igAooooAKKKKACiiigAooooAKKKKACiiigAooo&#10;oAKKKKACiiigAooooAKKKKACiiigAooooAKKKKACvn748/8AI5Wn/XtX0DXgnxu/5HK1/wCvaon8&#10;IHcfCD/kEGip/hR/yCTRRDYDv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">
                <v:shape id="Image 198"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">
                  <v:imagedata r:id="rId468" o:title=""/>
                </v:shape>
                <v:shape id="Image 199"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">
                  <v:imagedata r:id="rId469" o:title=""/>
                </v:shape>
                <v:shape id="Image 200" o:spid="_x0000_s1029" type="#_x0000_t75" style="position:absolute;left:7559;top:32552;width:58033;height:6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">
                  <v:imagedata r:id="rId470" o:title=""/>
                </v:shape>
                <v:shape id="Image 201" o:spid="_x0000_s1030" type="#_x0000_t75" style="position:absolute;left:27066;top:100827;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">
                  <v:imagedata r:id="rId471" o:title=""/>
                </v:shape>
                <v:shape id="Image 202" o:spid="_x0000_s1031" type="#_x0000_t75" style="position:absolute;left:2926;top:8473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">
                  <v:imagedata r:id="rId472" o:title=""/>
                </v:shape>
                <v:shape id="Image 203" o:spid="_x0000_s1032" type="#_x0000_t75" style="position:absolute;left:67299;top:68397;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">
                  <v:imagedata r:id="rId473" o:title=""/>
                </v:shape>
                <v:shape id="Image 204" o:spid="_x0000_s1033" type="#_x0000_t75" style="position:absolute;left:55107;top:29748;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">
                  <v:imagedata r:id="rId474" o:title=""/>
                </v:shape>
                <v:shape id="Image 205" o:spid="_x0000_s1034"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">
                  <v:imagedata r:id="rId475" o:title=""/>
                </v:shape>
                <v:shape id="Image 206" o:spid="_x0000_s1035" type="#_x0000_t75" style="position:absolute;left:18044;top:3169;width:2682;height:2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">
                  <v:imagedata r:id="rId476" o:title=""/>
                </v:shape>
                <v:shape id="Image 207" o:spid="_x0000_s1036" type="#_x0000_t75" style="position:absolute;left:7315;top:13776;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">
                  <v:imagedata r:id="rId477" o:title=""/>
                </v:shape>
                <v:shape id="Image 208" o:spid="_x0000_s1037" type="#_x0000_t75" style="position:absolute;left:49255;top:5364;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">
                  <v:imagedata r:id="rId478" o:title=""/>
                </v:shape>
                <w10:wrap anchorx="page" anchory="page"/>
              </v:group>
            </w:pict>
          </mc:Fallback>
        </mc:AlternateContent>
      </w:r>
    </w:p>
    <w:p w14:paraId="0818FF3D"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42046A87"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760" behindDoc="0" locked="0" layoutInCell="1" allowOverlap="1" wp14:anchorId="4234F314" wp14:editId="045E128C">
                <wp:simplePos x="0" y="0"/>
                <wp:positionH relativeFrom="page">
                  <wp:posOffset>41116</wp:posOffset>
                </wp:positionH>
                <wp:positionV relativeFrom="page">
                  <wp:posOffset>0</wp:posOffset>
                </wp:positionV>
                <wp:extent cx="7518400" cy="1068959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8400" cy="10689590"/>
                          <a:chOff x="0" y="0"/>
                          <a:chExt cx="7518400" cy="10689590"/>
                        </a:xfrm>
                      </wpg:grpSpPr>
                      <pic:pic xmlns:pic="http://schemas.openxmlformats.org/drawingml/2006/picture">
                        <pic:nvPicPr>
                          <pic:cNvPr id="210" name="Image 210"/>
                          <pic:cNvPicPr/>
                        </pic:nvPicPr>
                        <pic:blipFill>
                          <a:blip r:embed="rId479" cstate="print"/>
                          <a:stretch>
                            <a:fillRect/>
                          </a:stretch>
                        </pic:blipFill>
                        <pic:spPr>
                          <a:xfrm>
                            <a:off x="0" y="0"/>
                            <a:ext cx="7517924" cy="10689335"/>
                          </a:xfrm>
                          <a:prstGeom prst="rect">
                            <a:avLst/>
                          </a:prstGeom>
                        </pic:spPr>
                      </pic:pic>
                      <pic:pic xmlns:pic="http://schemas.openxmlformats.org/drawingml/2006/picture">
                        <pic:nvPicPr>
                          <pic:cNvPr id="211" name="Image 211"/>
                          <pic:cNvPicPr/>
                        </pic:nvPicPr>
                        <pic:blipFill>
                          <a:blip r:embed="rId480" cstate="print"/>
                          <a:stretch>
                            <a:fillRect/>
                          </a:stretch>
                        </pic:blipFill>
                        <pic:spPr>
                          <a:xfrm>
                            <a:off x="322423" y="310421"/>
                            <a:ext cx="6734424" cy="2293044"/>
                          </a:xfrm>
                          <a:prstGeom prst="rect">
                            <a:avLst/>
                          </a:prstGeom>
                        </pic:spPr>
                      </pic:pic>
                      <pic:pic xmlns:pic="http://schemas.openxmlformats.org/drawingml/2006/picture">
                        <pic:nvPicPr>
                          <pic:cNvPr id="212" name="Image 212"/>
                          <pic:cNvPicPr/>
                        </pic:nvPicPr>
                        <pic:blipFill>
                          <a:blip r:embed="rId481" cstate="print"/>
                          <a:stretch>
                            <a:fillRect/>
                          </a:stretch>
                        </pic:blipFill>
                        <pic:spPr>
                          <a:xfrm>
                            <a:off x="787217" y="8506254"/>
                            <a:ext cx="3854117" cy="751235"/>
                          </a:xfrm>
                          <a:prstGeom prst="rect">
                            <a:avLst/>
                          </a:prstGeom>
                        </pic:spPr>
                      </pic:pic>
                      <pic:pic xmlns:pic="http://schemas.openxmlformats.org/drawingml/2006/picture">
                        <pic:nvPicPr>
                          <pic:cNvPr id="213" name="Image 213"/>
                          <pic:cNvPicPr/>
                        </pic:nvPicPr>
                        <pic:blipFill>
                          <a:blip r:embed="rId482" cstate="print"/>
                          <a:stretch>
                            <a:fillRect/>
                          </a:stretch>
                        </pic:blipFill>
                        <pic:spPr>
                          <a:xfrm>
                            <a:off x="785266" y="5370983"/>
                            <a:ext cx="5833122" cy="2754577"/>
                          </a:xfrm>
                          <a:prstGeom prst="rect">
                            <a:avLst/>
                          </a:prstGeom>
                        </pic:spPr>
                      </pic:pic>
                      <pic:pic xmlns:pic="http://schemas.openxmlformats.org/drawingml/2006/picture">
                        <pic:nvPicPr>
                          <pic:cNvPr id="214" name="Image 214"/>
                          <pic:cNvPicPr/>
                        </pic:nvPicPr>
                        <pic:blipFill>
                          <a:blip r:embed="rId483" cstate="print"/>
                          <a:stretch>
                            <a:fillRect/>
                          </a:stretch>
                        </pic:blipFill>
                        <pic:spPr>
                          <a:xfrm>
                            <a:off x="739136" y="3255192"/>
                            <a:ext cx="2659603" cy="1807009"/>
                          </a:xfrm>
                          <a:prstGeom prst="rect">
                            <a:avLst/>
                          </a:prstGeom>
                        </pic:spPr>
                      </pic:pic>
                      <pic:pic xmlns:pic="http://schemas.openxmlformats.org/drawingml/2006/picture">
                        <pic:nvPicPr>
                          <pic:cNvPr id="215" name="Image 215"/>
                          <pic:cNvPicPr/>
                        </pic:nvPicPr>
                        <pic:blipFill>
                          <a:blip r:embed="rId484" cstate="print"/>
                          <a:stretch>
                            <a:fillRect/>
                          </a:stretch>
                        </pic:blipFill>
                        <pic:spPr>
                          <a:xfrm>
                            <a:off x="2713908" y="10068592"/>
                            <a:ext cx="2048990" cy="381951"/>
                          </a:xfrm>
                          <a:prstGeom prst="rect">
                            <a:avLst/>
                          </a:prstGeom>
                        </pic:spPr>
                      </pic:pic>
                      <pic:pic xmlns:pic="http://schemas.openxmlformats.org/drawingml/2006/picture">
                        <pic:nvPicPr>
                          <pic:cNvPr id="216" name="Image 216"/>
                          <pic:cNvPicPr/>
                        </pic:nvPicPr>
                        <pic:blipFill>
                          <a:blip r:embed="rId485" cstate="print"/>
                          <a:stretch>
                            <a:fillRect/>
                          </a:stretch>
                        </pic:blipFill>
                        <pic:spPr>
                          <a:xfrm>
                            <a:off x="1860788" y="8363592"/>
                            <a:ext cx="122015" cy="49006"/>
                          </a:xfrm>
                          <a:prstGeom prst="rect">
                            <a:avLst/>
                          </a:prstGeom>
                        </pic:spPr>
                      </pic:pic>
                      <pic:pic xmlns:pic="http://schemas.openxmlformats.org/drawingml/2006/picture">
                        <pic:nvPicPr>
                          <pic:cNvPr id="217" name="Image 217"/>
                          <pic:cNvPicPr/>
                        </pic:nvPicPr>
                        <pic:blipFill>
                          <a:blip r:embed="rId486" cstate="print"/>
                          <a:stretch>
                            <a:fillRect/>
                          </a:stretch>
                        </pic:blipFill>
                        <pic:spPr>
                          <a:xfrm>
                            <a:off x="1007205" y="8278129"/>
                            <a:ext cx="244220" cy="195547"/>
                          </a:xfrm>
                          <a:prstGeom prst="rect">
                            <a:avLst/>
                          </a:prstGeom>
                        </pic:spPr>
                      </pic:pic>
                      <pic:pic xmlns:pic="http://schemas.openxmlformats.org/drawingml/2006/picture">
                        <pic:nvPicPr>
                          <pic:cNvPr id="218" name="Image 218"/>
                          <pic:cNvPicPr/>
                        </pic:nvPicPr>
                        <pic:blipFill>
                          <a:blip r:embed="rId487" cstate="print"/>
                          <a:stretch>
                            <a:fillRect/>
                          </a:stretch>
                        </pic:blipFill>
                        <pic:spPr>
                          <a:xfrm>
                            <a:off x="836660" y="9631608"/>
                            <a:ext cx="73247" cy="48910"/>
                          </a:xfrm>
                          <a:prstGeom prst="rect">
                            <a:avLst/>
                          </a:prstGeom>
                        </pic:spPr>
                      </pic:pic>
                      <pic:pic xmlns:pic="http://schemas.openxmlformats.org/drawingml/2006/picture">
                        <pic:nvPicPr>
                          <pic:cNvPr id="219" name="Image 219"/>
                          <pic:cNvPicPr/>
                        </pic:nvPicPr>
                        <pic:blipFill>
                          <a:blip r:embed="rId488" cstate="print"/>
                          <a:stretch>
                            <a:fillRect/>
                          </a:stretch>
                        </pic:blipFill>
                        <pic:spPr>
                          <a:xfrm>
                            <a:off x="5542653" y="2791134"/>
                            <a:ext cx="853771" cy="172354"/>
                          </a:xfrm>
                          <a:prstGeom prst="rect">
                            <a:avLst/>
                          </a:prstGeom>
                        </pic:spPr>
                      </pic:pic>
                      <pic:pic xmlns:pic="http://schemas.openxmlformats.org/drawingml/2006/picture">
                        <pic:nvPicPr>
                          <pic:cNvPr id="220" name="Image 220"/>
                          <pic:cNvPicPr/>
                        </pic:nvPicPr>
                        <pic:blipFill>
                          <a:blip r:embed="rId489" cstate="print"/>
                          <a:stretch>
                            <a:fillRect/>
                          </a:stretch>
                        </pic:blipFill>
                        <pic:spPr>
                          <a:xfrm>
                            <a:off x="5713150" y="2242971"/>
                            <a:ext cx="366473" cy="366473"/>
                          </a:xfrm>
                          <a:prstGeom prst="rect">
                            <a:avLst/>
                          </a:prstGeom>
                        </pic:spPr>
                      </pic:pic>
                      <pic:pic xmlns:pic="http://schemas.openxmlformats.org/drawingml/2006/picture">
                        <pic:nvPicPr>
                          <pic:cNvPr id="221" name="Image 221"/>
                          <pic:cNvPicPr/>
                        </pic:nvPicPr>
                        <pic:blipFill>
                          <a:blip r:embed="rId490" cstate="print"/>
                          <a:stretch>
                            <a:fillRect/>
                          </a:stretch>
                        </pic:blipFill>
                        <pic:spPr>
                          <a:xfrm>
                            <a:off x="738803" y="645747"/>
                            <a:ext cx="439649" cy="378808"/>
                          </a:xfrm>
                          <a:prstGeom prst="rect">
                            <a:avLst/>
                          </a:prstGeom>
                        </pic:spPr>
                      </pic:pic>
                      <pic:pic xmlns:pic="http://schemas.openxmlformats.org/drawingml/2006/picture">
                        <pic:nvPicPr>
                          <pic:cNvPr id="222" name="Image 222"/>
                          <pic:cNvPicPr/>
                        </pic:nvPicPr>
                        <pic:blipFill>
                          <a:blip r:embed="rId491" cstate="print"/>
                          <a:stretch>
                            <a:fillRect/>
                          </a:stretch>
                        </pic:blipFill>
                        <pic:spPr>
                          <a:xfrm>
                            <a:off x="2104628" y="426648"/>
                            <a:ext cx="73247" cy="48910"/>
                          </a:xfrm>
                          <a:prstGeom prst="rect">
                            <a:avLst/>
                          </a:prstGeom>
                        </pic:spPr>
                      </pic:pic>
                      <pic:pic xmlns:pic="http://schemas.openxmlformats.org/drawingml/2006/picture">
                        <pic:nvPicPr>
                          <pic:cNvPr id="223" name="Image 223"/>
                          <pic:cNvPicPr/>
                        </pic:nvPicPr>
                        <pic:blipFill>
                          <a:blip r:embed="rId492" cstate="print"/>
                          <a:stretch>
                            <a:fillRect/>
                          </a:stretch>
                        </pic:blipFill>
                        <pic:spPr>
                          <a:xfrm>
                            <a:off x="4494248" y="304728"/>
                            <a:ext cx="73270" cy="61102"/>
                          </a:xfrm>
                          <a:prstGeom prst="rect">
                            <a:avLst/>
                          </a:prstGeom>
                        </pic:spPr>
                      </pic:pic>
                      <pic:pic xmlns:pic="http://schemas.openxmlformats.org/drawingml/2006/picture">
                        <pic:nvPicPr>
                          <pic:cNvPr id="224" name="Image 224"/>
                          <pic:cNvPicPr/>
                        </pic:nvPicPr>
                        <pic:blipFill>
                          <a:blip r:embed="rId493" cstate="print"/>
                          <a:stretch>
                            <a:fillRect/>
                          </a:stretch>
                        </pic:blipFill>
                        <pic:spPr>
                          <a:xfrm>
                            <a:off x="4055336" y="255960"/>
                            <a:ext cx="73270" cy="61102"/>
                          </a:xfrm>
                          <a:prstGeom prst="rect">
                            <a:avLst/>
                          </a:prstGeom>
                        </pic:spPr>
                      </pic:pic>
                    </wpg:wgp>
                  </a:graphicData>
                </a:graphic>
              </wp:anchor>
            </w:drawing>
          </mc:Choice>
          <mc:Fallback>
            <w:pict>
              <v:group w14:anchorId="11EEDC90" id="Group 209" o:spid="_x0000_s1026" style="position:absolute;margin-left:3.25pt;margin-top:0;width:592pt;height:841.7pt;z-index:15733760;mso-wrap-distance-left:0;mso-wrap-distance-right:0;mso-position-horizontal-relative:page;mso-position-vertical-relative:page" coordsize="7518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">
                <v:shape id="Image 210" o:spid="_x0000_s1027" type="#_x0000_t75" style="position:absolute;width:7517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">
                  <v:imagedata r:id="rId494" o:title=""/>
                </v:shape>
                <v:shape id="Image 211" o:spid="_x0000_s1028" type="#_x0000_t75" style="position:absolute;left:3224;top:3104;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">
                  <v:imagedata r:id="rId495" o:title=""/>
                </v:shape>
                <v:shape id="Image 212" o:spid="_x0000_s1029" type="#_x0000_t75" style="position:absolute;left:7872;top:85062;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">
                  <v:imagedata r:id="rId496" o:title=""/>
                </v:shape>
                <v:shape id="Image 213" o:spid="_x0000_s1030" type="#_x0000_t75" style="position:absolute;left:7852;top:53709;width:58331;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">
                  <v:imagedata r:id="rId497" o:title=""/>
                </v:shape>
                <v:shape id="Image 214" o:spid="_x0000_s1031" type="#_x0000_t75" style="position:absolute;left:7391;top:32551;width:26596;height: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">
                  <v:imagedata r:id="rId498" o:title=""/>
                </v:shape>
                <v:shape id="Image 215" o:spid="_x0000_s1032" type="#_x0000_t75" style="position:absolute;left:27139;top:100685;width:20489;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">
                  <v:imagedata r:id="rId499" o:title=""/>
                </v:shape>
                <v:shape id="Image 216" o:spid="_x0000_s1033" type="#_x0000_t75" style="position:absolute;left:18607;top:83635;width:1221;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">
                  <v:imagedata r:id="rId500" o:title=""/>
                </v:shape>
                <v:shape id="Image 217" o:spid="_x0000_s1034" type="#_x0000_t75" style="position:absolute;left:10072;top:82781;width:2442;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">
                  <v:imagedata r:id="rId501" o:title=""/>
                </v:shape>
                <v:shape id="Image 218" o:spid="_x0000_s1035" type="#_x0000_t75" style="position:absolute;left:8366;top:9631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">
                  <v:imagedata r:id="rId502" o:title=""/>
                </v:shape>
                <v:shape id="Image 219" o:spid="_x0000_s1036" type="#_x0000_t75" style="position:absolute;left:55426;top:27911;width:8538;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">
                  <v:imagedata r:id="rId503" o:title=""/>
                </v:shape>
                <v:shape id="Image 220" o:spid="_x0000_s1037" type="#_x0000_t75" style="position:absolute;left:57131;top:22429;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">
                  <v:imagedata r:id="rId504" o:title=""/>
                </v:shape>
                <v:shape id="Image 221" o:spid="_x0000_s1038" type="#_x0000_t75" style="position:absolute;left:7388;top:6457;width:4396;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">
                  <v:imagedata r:id="rId505" o:title=""/>
                </v:shape>
                <v:shape id="Image 222" o:spid="_x0000_s1039" type="#_x0000_t75" style="position:absolute;left:21046;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">
                  <v:imagedata r:id="rId506" o:title=""/>
                </v:shape>
                <v:shape id="Image 223" o:spid="_x0000_s1040" type="#_x0000_t75" style="position:absolute;left:44942;top:3047;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">
                  <v:imagedata r:id="rId507" o:title=""/>
                </v:shape>
                <v:shape id="Image 224" o:spid="_x0000_s1041" type="#_x0000_t75" style="position:absolute;left:40553;top:2559;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">
                  <v:imagedata r:id="rId508" o:title=""/>
                </v:shape>
                <w10:wrap anchorx="page" anchory="page"/>
              </v:group>
            </w:pict>
          </mc:Fallback>
        </mc:AlternateContent>
      </w:r>
    </w:p>
    <w:p w14:paraId="3E778CB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B5D3F5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272" behindDoc="0" locked="0" layoutInCell="1" allowOverlap="1" wp14:anchorId="27FA34E4" wp14:editId="44CBD2DD">
                <wp:simplePos x="0" y="0"/>
                <wp:positionH relativeFrom="page">
                  <wp:posOffset>18976</wp:posOffset>
                </wp:positionH>
                <wp:positionV relativeFrom="page">
                  <wp:posOffset>0</wp:posOffset>
                </wp:positionV>
                <wp:extent cx="7540625" cy="1068959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226" name="Image 226"/>
                          <pic:cNvPicPr/>
                        </pic:nvPicPr>
                        <pic:blipFill>
                          <a:blip r:embed="rId509" cstate="print"/>
                          <a:stretch>
                            <a:fillRect/>
                          </a:stretch>
                        </pic:blipFill>
                        <pic:spPr>
                          <a:xfrm>
                            <a:off x="0" y="0"/>
                            <a:ext cx="7540063" cy="10689335"/>
                          </a:xfrm>
                          <a:prstGeom prst="rect">
                            <a:avLst/>
                          </a:prstGeom>
                        </pic:spPr>
                      </pic:pic>
                      <pic:pic xmlns:pic="http://schemas.openxmlformats.org/drawingml/2006/picture">
                        <pic:nvPicPr>
                          <pic:cNvPr id="227" name="Image 227"/>
                          <pic:cNvPicPr/>
                        </pic:nvPicPr>
                        <pic:blipFill>
                          <a:blip r:embed="rId510" cstate="print"/>
                          <a:stretch>
                            <a:fillRect/>
                          </a:stretch>
                        </pic:blipFill>
                        <pic:spPr>
                          <a:xfrm>
                            <a:off x="344563" y="298229"/>
                            <a:ext cx="6734424" cy="2293044"/>
                          </a:xfrm>
                          <a:prstGeom prst="rect">
                            <a:avLst/>
                          </a:prstGeom>
                        </pic:spPr>
                      </pic:pic>
                      <pic:pic xmlns:pic="http://schemas.openxmlformats.org/drawingml/2006/picture">
                        <pic:nvPicPr>
                          <pic:cNvPr id="228" name="Image 228"/>
                          <pic:cNvPicPr/>
                        </pic:nvPicPr>
                        <pic:blipFill>
                          <a:blip r:embed="rId511" cstate="print"/>
                          <a:stretch>
                            <a:fillRect/>
                          </a:stretch>
                        </pic:blipFill>
                        <pic:spPr>
                          <a:xfrm>
                            <a:off x="906605" y="2484644"/>
                            <a:ext cx="2586723" cy="1041366"/>
                          </a:xfrm>
                          <a:prstGeom prst="rect">
                            <a:avLst/>
                          </a:prstGeom>
                        </pic:spPr>
                      </pic:pic>
                      <pic:pic xmlns:pic="http://schemas.openxmlformats.org/drawingml/2006/picture">
                        <pic:nvPicPr>
                          <pic:cNvPr id="229" name="Image 229"/>
                          <pic:cNvPicPr/>
                        </pic:nvPicPr>
                        <pic:blipFill>
                          <a:blip r:embed="rId512" cstate="print"/>
                          <a:stretch>
                            <a:fillRect/>
                          </a:stretch>
                        </pic:blipFill>
                        <pic:spPr>
                          <a:xfrm>
                            <a:off x="883088" y="4010667"/>
                            <a:ext cx="512348" cy="147303"/>
                          </a:xfrm>
                          <a:prstGeom prst="rect">
                            <a:avLst/>
                          </a:prstGeom>
                        </pic:spPr>
                      </pic:pic>
                      <pic:pic xmlns:pic="http://schemas.openxmlformats.org/drawingml/2006/picture">
                        <pic:nvPicPr>
                          <pic:cNvPr id="230" name="Image 230"/>
                          <pic:cNvPicPr/>
                        </pic:nvPicPr>
                        <pic:blipFill>
                          <a:blip r:embed="rId513" cstate="print"/>
                          <a:stretch>
                            <a:fillRect/>
                          </a:stretch>
                        </pic:blipFill>
                        <pic:spPr>
                          <a:xfrm>
                            <a:off x="2736048" y="10068592"/>
                            <a:ext cx="2048990" cy="381951"/>
                          </a:xfrm>
                          <a:prstGeom prst="rect">
                            <a:avLst/>
                          </a:prstGeom>
                        </pic:spPr>
                      </pic:pic>
                      <pic:pic xmlns:pic="http://schemas.openxmlformats.org/drawingml/2006/picture">
                        <pic:nvPicPr>
                          <pic:cNvPr id="231" name="Image 231"/>
                          <pic:cNvPicPr/>
                        </pic:nvPicPr>
                        <pic:blipFill>
                          <a:blip r:embed="rId514" cstate="print"/>
                          <a:stretch>
                            <a:fillRect/>
                          </a:stretch>
                        </pic:blipFill>
                        <pic:spPr>
                          <a:xfrm>
                            <a:off x="882496" y="7034617"/>
                            <a:ext cx="3854141" cy="893944"/>
                          </a:xfrm>
                          <a:prstGeom prst="rect">
                            <a:avLst/>
                          </a:prstGeom>
                        </pic:spPr>
                      </pic:pic>
                      <pic:pic xmlns:pic="http://schemas.openxmlformats.org/drawingml/2006/picture">
                        <pic:nvPicPr>
                          <pic:cNvPr id="232" name="Image 232"/>
                          <pic:cNvPicPr/>
                        </pic:nvPicPr>
                        <pic:blipFill>
                          <a:blip r:embed="rId515" cstate="print"/>
                          <a:stretch>
                            <a:fillRect/>
                          </a:stretch>
                        </pic:blipFill>
                        <pic:spPr>
                          <a:xfrm>
                            <a:off x="882816" y="6350174"/>
                            <a:ext cx="1902781" cy="430433"/>
                          </a:xfrm>
                          <a:prstGeom prst="rect">
                            <a:avLst/>
                          </a:prstGeom>
                        </pic:spPr>
                      </pic:pic>
                      <pic:pic xmlns:pic="http://schemas.openxmlformats.org/drawingml/2006/picture">
                        <pic:nvPicPr>
                          <pic:cNvPr id="233" name="Image 233"/>
                          <pic:cNvPicPr/>
                        </pic:nvPicPr>
                        <pic:blipFill>
                          <a:blip r:embed="rId516" cstate="print"/>
                          <a:stretch>
                            <a:fillRect/>
                          </a:stretch>
                        </pic:blipFill>
                        <pic:spPr>
                          <a:xfrm>
                            <a:off x="857305" y="4310278"/>
                            <a:ext cx="5830860" cy="1596339"/>
                          </a:xfrm>
                          <a:prstGeom prst="rect">
                            <a:avLst/>
                          </a:prstGeom>
                        </pic:spPr>
                      </pic:pic>
                      <pic:pic xmlns:pic="http://schemas.openxmlformats.org/drawingml/2006/picture">
                        <pic:nvPicPr>
                          <pic:cNvPr id="234" name="Image 234"/>
                          <pic:cNvPicPr/>
                        </pic:nvPicPr>
                        <pic:blipFill>
                          <a:blip r:embed="rId517" cstate="print"/>
                          <a:stretch>
                            <a:fillRect/>
                          </a:stretch>
                        </pic:blipFill>
                        <pic:spPr>
                          <a:xfrm>
                            <a:off x="1785344" y="6376296"/>
                            <a:ext cx="122110" cy="97773"/>
                          </a:xfrm>
                          <a:prstGeom prst="rect">
                            <a:avLst/>
                          </a:prstGeom>
                        </pic:spPr>
                      </pic:pic>
                      <pic:pic xmlns:pic="http://schemas.openxmlformats.org/drawingml/2006/picture">
                        <pic:nvPicPr>
                          <pic:cNvPr id="235" name="Image 235"/>
                          <pic:cNvPicPr/>
                        </pic:nvPicPr>
                        <pic:blipFill>
                          <a:blip r:embed="rId518" cstate="print"/>
                          <a:stretch>
                            <a:fillRect/>
                          </a:stretch>
                        </pic:blipFill>
                        <pic:spPr>
                          <a:xfrm>
                            <a:off x="1370875" y="8570904"/>
                            <a:ext cx="73223" cy="36718"/>
                          </a:xfrm>
                          <a:prstGeom prst="rect">
                            <a:avLst/>
                          </a:prstGeom>
                        </pic:spPr>
                      </pic:pic>
                      <pic:pic xmlns:pic="http://schemas.openxmlformats.org/drawingml/2006/picture">
                        <pic:nvPicPr>
                          <pic:cNvPr id="236" name="Image 236"/>
                          <pic:cNvPicPr/>
                        </pic:nvPicPr>
                        <pic:blipFill>
                          <a:blip r:embed="rId519" cstate="print"/>
                          <a:stretch>
                            <a:fillRect/>
                          </a:stretch>
                        </pic:blipFill>
                        <pic:spPr>
                          <a:xfrm>
                            <a:off x="1395235" y="6400752"/>
                            <a:ext cx="48886" cy="61055"/>
                          </a:xfrm>
                          <a:prstGeom prst="rect">
                            <a:avLst/>
                          </a:prstGeom>
                        </pic:spPr>
                      </pic:pic>
                      <pic:pic xmlns:pic="http://schemas.openxmlformats.org/drawingml/2006/picture">
                        <pic:nvPicPr>
                          <pic:cNvPr id="237" name="Image 237"/>
                          <pic:cNvPicPr/>
                        </pic:nvPicPr>
                        <pic:blipFill>
                          <a:blip r:embed="rId520" cstate="print"/>
                          <a:stretch>
                            <a:fillRect/>
                          </a:stretch>
                        </pic:blipFill>
                        <pic:spPr>
                          <a:xfrm>
                            <a:off x="7101115" y="8144184"/>
                            <a:ext cx="73223" cy="36718"/>
                          </a:xfrm>
                          <a:prstGeom prst="rect">
                            <a:avLst/>
                          </a:prstGeom>
                        </pic:spPr>
                      </pic:pic>
                      <pic:pic xmlns:pic="http://schemas.openxmlformats.org/drawingml/2006/picture">
                        <pic:nvPicPr>
                          <pic:cNvPr id="238" name="Image 238"/>
                          <pic:cNvPicPr/>
                        </pic:nvPicPr>
                        <pic:blipFill>
                          <a:blip r:embed="rId521" cstate="print"/>
                          <a:stretch>
                            <a:fillRect/>
                          </a:stretch>
                        </pic:blipFill>
                        <pic:spPr>
                          <a:xfrm>
                            <a:off x="493051" y="8095416"/>
                            <a:ext cx="73223" cy="36718"/>
                          </a:xfrm>
                          <a:prstGeom prst="rect">
                            <a:avLst/>
                          </a:prstGeom>
                        </pic:spPr>
                      </pic:pic>
                      <pic:pic xmlns:pic="http://schemas.openxmlformats.org/drawingml/2006/picture">
                        <pic:nvPicPr>
                          <pic:cNvPr id="239" name="Image 239"/>
                          <pic:cNvPicPr/>
                        </pic:nvPicPr>
                        <pic:blipFill>
                          <a:blip r:embed="rId522" cstate="print"/>
                          <a:stretch>
                            <a:fillRect/>
                          </a:stretch>
                        </pic:blipFill>
                        <pic:spPr>
                          <a:xfrm>
                            <a:off x="5199057" y="2339911"/>
                            <a:ext cx="975643" cy="148208"/>
                          </a:xfrm>
                          <a:prstGeom prst="rect">
                            <a:avLst/>
                          </a:prstGeom>
                        </pic:spPr>
                      </pic:pic>
                      <pic:pic xmlns:pic="http://schemas.openxmlformats.org/drawingml/2006/picture">
                        <pic:nvPicPr>
                          <pic:cNvPr id="240" name="Image 240"/>
                          <pic:cNvPicPr/>
                        </pic:nvPicPr>
                        <pic:blipFill>
                          <a:blip r:embed="rId523" cstate="print"/>
                          <a:stretch>
                            <a:fillRect/>
                          </a:stretch>
                        </pic:blipFill>
                        <pic:spPr>
                          <a:xfrm>
                            <a:off x="5735445" y="2377201"/>
                            <a:ext cx="244244" cy="207739"/>
                          </a:xfrm>
                          <a:prstGeom prst="rect">
                            <a:avLst/>
                          </a:prstGeom>
                        </pic:spPr>
                      </pic:pic>
                      <pic:pic xmlns:pic="http://schemas.openxmlformats.org/drawingml/2006/picture">
                        <pic:nvPicPr>
                          <pic:cNvPr id="241" name="Image 241"/>
                          <pic:cNvPicPr/>
                        </pic:nvPicPr>
                        <pic:blipFill>
                          <a:blip r:embed="rId524" cstate="print"/>
                          <a:stretch>
                            <a:fillRect/>
                          </a:stretch>
                        </pic:blipFill>
                        <pic:spPr>
                          <a:xfrm>
                            <a:off x="6003538" y="2255424"/>
                            <a:ext cx="98202" cy="341565"/>
                          </a:xfrm>
                          <a:prstGeom prst="rect">
                            <a:avLst/>
                          </a:prstGeom>
                        </pic:spPr>
                      </pic:pic>
                      <pic:pic xmlns:pic="http://schemas.openxmlformats.org/drawingml/2006/picture">
                        <pic:nvPicPr>
                          <pic:cNvPr id="242" name="Image 242"/>
                          <pic:cNvPicPr/>
                        </pic:nvPicPr>
                        <pic:blipFill>
                          <a:blip r:embed="rId525" cstate="print"/>
                          <a:stretch>
                            <a:fillRect/>
                          </a:stretch>
                        </pic:blipFill>
                        <pic:spPr>
                          <a:xfrm>
                            <a:off x="5735516" y="2243089"/>
                            <a:ext cx="244101" cy="134587"/>
                          </a:xfrm>
                          <a:prstGeom prst="rect">
                            <a:avLst/>
                          </a:prstGeom>
                        </pic:spPr>
                      </pic:pic>
                      <pic:pic xmlns:pic="http://schemas.openxmlformats.org/drawingml/2006/picture">
                        <pic:nvPicPr>
                          <pic:cNvPr id="243" name="Image 243"/>
                          <pic:cNvPicPr/>
                        </pic:nvPicPr>
                        <pic:blipFill>
                          <a:blip r:embed="rId526" cstate="print"/>
                          <a:stretch>
                            <a:fillRect/>
                          </a:stretch>
                        </pic:blipFill>
                        <pic:spPr>
                          <a:xfrm>
                            <a:off x="1078172" y="1450205"/>
                            <a:ext cx="658628" cy="135397"/>
                          </a:xfrm>
                          <a:prstGeom prst="rect">
                            <a:avLst/>
                          </a:prstGeom>
                        </pic:spPr>
                      </pic:pic>
                      <pic:pic xmlns:pic="http://schemas.openxmlformats.org/drawingml/2006/picture">
                        <pic:nvPicPr>
                          <pic:cNvPr id="244" name="Image 244"/>
                          <pic:cNvPicPr/>
                        </pic:nvPicPr>
                        <pic:blipFill>
                          <a:blip r:embed="rId527" cstate="print"/>
                          <a:stretch>
                            <a:fillRect/>
                          </a:stretch>
                        </pic:blipFill>
                        <pic:spPr>
                          <a:xfrm>
                            <a:off x="736558" y="645747"/>
                            <a:ext cx="439649" cy="378808"/>
                          </a:xfrm>
                          <a:prstGeom prst="rect">
                            <a:avLst/>
                          </a:prstGeom>
                        </pic:spPr>
                      </pic:pic>
                      <pic:pic xmlns:pic="http://schemas.openxmlformats.org/drawingml/2006/picture">
                        <pic:nvPicPr>
                          <pic:cNvPr id="245" name="Image 245"/>
                          <pic:cNvPicPr/>
                        </pic:nvPicPr>
                        <pic:blipFill>
                          <a:blip r:embed="rId528" cstate="print"/>
                          <a:stretch>
                            <a:fillRect/>
                          </a:stretch>
                        </pic:blipFill>
                        <pic:spPr>
                          <a:xfrm>
                            <a:off x="2858275" y="3767280"/>
                            <a:ext cx="48886" cy="61055"/>
                          </a:xfrm>
                          <a:prstGeom prst="rect">
                            <a:avLst/>
                          </a:prstGeom>
                        </pic:spPr>
                      </pic:pic>
                      <pic:pic xmlns:pic="http://schemas.openxmlformats.org/drawingml/2006/picture">
                        <pic:nvPicPr>
                          <pic:cNvPr id="246" name="Image 246"/>
                          <pic:cNvPicPr/>
                        </pic:nvPicPr>
                        <pic:blipFill>
                          <a:blip r:embed="rId529" cstate="print"/>
                          <a:stretch>
                            <a:fillRect/>
                          </a:stretch>
                        </pic:blipFill>
                        <pic:spPr>
                          <a:xfrm>
                            <a:off x="1639075" y="3694128"/>
                            <a:ext cx="48886" cy="61055"/>
                          </a:xfrm>
                          <a:prstGeom prst="rect">
                            <a:avLst/>
                          </a:prstGeom>
                        </pic:spPr>
                      </pic:pic>
                      <pic:pic xmlns:pic="http://schemas.openxmlformats.org/drawingml/2006/picture">
                        <pic:nvPicPr>
                          <pic:cNvPr id="247" name="Image 247"/>
                          <pic:cNvPicPr/>
                        </pic:nvPicPr>
                        <pic:blipFill>
                          <a:blip r:embed="rId530" cstate="print"/>
                          <a:stretch>
                            <a:fillRect/>
                          </a:stretch>
                        </pic:blipFill>
                        <pic:spPr>
                          <a:xfrm>
                            <a:off x="688123" y="3230808"/>
                            <a:ext cx="73223" cy="36718"/>
                          </a:xfrm>
                          <a:prstGeom prst="rect">
                            <a:avLst/>
                          </a:prstGeom>
                        </pic:spPr>
                      </pic:pic>
                      <pic:pic xmlns:pic="http://schemas.openxmlformats.org/drawingml/2006/picture">
                        <pic:nvPicPr>
                          <pic:cNvPr id="248" name="Image 248"/>
                          <pic:cNvPicPr/>
                        </pic:nvPicPr>
                        <pic:blipFill>
                          <a:blip r:embed="rId531" cstate="print"/>
                          <a:stretch>
                            <a:fillRect/>
                          </a:stretch>
                        </pic:blipFill>
                        <pic:spPr>
                          <a:xfrm>
                            <a:off x="7125499" y="2060376"/>
                            <a:ext cx="73223" cy="36718"/>
                          </a:xfrm>
                          <a:prstGeom prst="rect">
                            <a:avLst/>
                          </a:prstGeom>
                        </pic:spPr>
                      </pic:pic>
                      <pic:pic xmlns:pic="http://schemas.openxmlformats.org/drawingml/2006/picture">
                        <pic:nvPicPr>
                          <pic:cNvPr id="249" name="Image 249"/>
                          <pic:cNvPicPr/>
                        </pic:nvPicPr>
                        <pic:blipFill>
                          <a:blip r:embed="rId532" cstate="print"/>
                          <a:stretch>
                            <a:fillRect/>
                          </a:stretch>
                        </pic:blipFill>
                        <pic:spPr>
                          <a:xfrm>
                            <a:off x="395515" y="1548312"/>
                            <a:ext cx="73223" cy="36718"/>
                          </a:xfrm>
                          <a:prstGeom prst="rect">
                            <a:avLst/>
                          </a:prstGeom>
                        </pic:spPr>
                      </pic:pic>
                      <pic:pic xmlns:pic="http://schemas.openxmlformats.org/drawingml/2006/picture">
                        <pic:nvPicPr>
                          <pic:cNvPr id="250" name="Image 250"/>
                          <pic:cNvPicPr/>
                        </pic:nvPicPr>
                        <pic:blipFill>
                          <a:blip r:embed="rId533" cstate="print"/>
                          <a:stretch>
                            <a:fillRect/>
                          </a:stretch>
                        </pic:blipFill>
                        <pic:spPr>
                          <a:xfrm>
                            <a:off x="1565947" y="585144"/>
                            <a:ext cx="73223" cy="36718"/>
                          </a:xfrm>
                          <a:prstGeom prst="rect">
                            <a:avLst/>
                          </a:prstGeom>
                        </pic:spPr>
                      </pic:pic>
                      <pic:pic xmlns:pic="http://schemas.openxmlformats.org/drawingml/2006/picture">
                        <pic:nvPicPr>
                          <pic:cNvPr id="251" name="Image 251"/>
                          <pic:cNvPicPr/>
                        </pic:nvPicPr>
                        <pic:blipFill>
                          <a:blip r:embed="rId534" cstate="print"/>
                          <a:stretch>
                            <a:fillRect/>
                          </a:stretch>
                        </pic:blipFill>
                        <pic:spPr>
                          <a:xfrm>
                            <a:off x="3858019" y="390096"/>
                            <a:ext cx="48886" cy="61055"/>
                          </a:xfrm>
                          <a:prstGeom prst="rect">
                            <a:avLst/>
                          </a:prstGeom>
                        </pic:spPr>
                      </pic:pic>
                    </wpg:wgp>
                  </a:graphicData>
                </a:graphic>
              </wp:anchor>
            </w:drawing>
          </mc:Choice>
          <mc:Fallback>
            <w:pict>
              <v:group w14:anchorId="30B05AD5" id="Group 225" o:spid="_x0000_s1026" style="position:absolute;margin-left:1.5pt;margin-top:0;width:593.75pt;height:841.7pt;z-index:15734272;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&#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">
                <v:shape id="Image 226"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">
                  <v:imagedata r:id="rId535" o:title=""/>
                </v:shape>
                <v:shape id="Image 227" o:spid="_x0000_s1028" type="#_x0000_t75" style="position:absolute;left:3445;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">
                  <v:imagedata r:id="rId536" o:title=""/>
                </v:shape>
                <v:shape id="Image 228" o:spid="_x0000_s1029" type="#_x0000_t75" style="position:absolute;left:9066;top:24846;width:25867;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">
                  <v:imagedata r:id="rId537" o:title=""/>
                </v:shape>
                <v:shape id="Image 229" o:spid="_x0000_s1030" type="#_x0000_t75" style="position:absolute;left:8830;top:40106;width:512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">
                  <v:imagedata r:id="rId538" o:title=""/>
                </v:shape>
                <v:shape id="Image 230" o:spid="_x0000_s1031" type="#_x0000_t75" style="position:absolute;left:27360;top:100685;width:20490;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">
                  <v:imagedata r:id="rId539" o:title=""/>
                </v:shape>
                <v:shape id="Image 231" o:spid="_x0000_s1032" type="#_x0000_t75" style="position:absolute;left:8824;top:70346;width:38542;height: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">
                  <v:imagedata r:id="rId540" o:title=""/>
                </v:shape>
                <v:shape id="Image 232" o:spid="_x0000_s1033" type="#_x0000_t75" style="position:absolute;left:8828;top:63501;width:19027;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">
                  <v:imagedata r:id="rId541" o:title=""/>
                </v:shape>
                <v:shape id="Image 233" o:spid="_x0000_s1034" type="#_x0000_t75" style="position:absolute;left:8573;top:43102;width:58308;height:15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">
                  <v:imagedata r:id="rId542" o:title=""/>
                </v:shape>
                <v:shape id="Image 234" o:spid="_x0000_s1035" type="#_x0000_t75" style="position:absolute;left:17853;top:63762;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">
                  <v:imagedata r:id="rId543" o:title=""/>
                </v:shape>
                <v:shape id="Image 235" o:spid="_x0000_s1036" type="#_x0000_t75" style="position:absolute;left:13708;top:857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">
                  <v:imagedata r:id="rId544" o:title=""/>
                </v:shape>
                <v:shape id="Image 236" o:spid="_x0000_s1037" type="#_x0000_t75" style="position:absolute;left:13952;top:64007;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">
                  <v:imagedata r:id="rId545" o:title=""/>
                </v:shape>
                <v:shape id="Image 237" o:spid="_x0000_s1038" type="#_x0000_t75" style="position:absolute;left:71011;top:8144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">
                  <v:imagedata r:id="rId546" o:title=""/>
                </v:shape>
                <v:shape id="Image 238" o:spid="_x0000_s1039" type="#_x0000_t75" style="position:absolute;left:4930;top:8095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">
                  <v:imagedata r:id="rId547" o:title=""/>
                </v:shape>
                <v:shape id="Image 239" o:spid="_x0000_s1040" type="#_x0000_t75" style="position:absolute;left:51990;top:23399;width:9757;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">
                  <v:imagedata r:id="rId548" o:title=""/>
                </v:shape>
                <v:shape id="Image 240" o:spid="_x0000_s1041" type="#_x0000_t75" style="position:absolute;left:57354;top:23772;width:244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">
                  <v:imagedata r:id="rId549" o:title=""/>
                </v:shape>
                <v:shape id="Image 241" o:spid="_x0000_s1042" type="#_x0000_t75" style="position:absolute;left:60035;top:22554;width:982;height: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">
                  <v:imagedata r:id="rId550" o:title=""/>
                </v:shape>
                <v:shape id="Image 242" o:spid="_x0000_s1043" type="#_x0000_t75" style="position:absolute;left:57355;top:22430;width:244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">
                  <v:imagedata r:id="rId551" o:title=""/>
                </v:shape>
                <v:shape id="Image 243" o:spid="_x0000_s1044" type="#_x0000_t75" style="position:absolute;left:10781;top:14502;width:6587;height: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">
                  <v:imagedata r:id="rId552" o:title=""/>
                </v:shape>
                <v:shape id="Image 244" o:spid="_x0000_s1045" type="#_x0000_t75" style="position:absolute;left:7365;top:6457;width:4397;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">
                  <v:imagedata r:id="rId553" o:title=""/>
                </v:shape>
                <v:shape id="Image 245" o:spid="_x0000_s1046" type="#_x0000_t75" style="position:absolute;left:28582;top:3767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">
                  <v:imagedata r:id="rId554" o:title=""/>
                </v:shape>
                <v:shape id="Image 246" o:spid="_x0000_s1047" type="#_x0000_t75" style="position:absolute;left:16390;top:36941;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">
                  <v:imagedata r:id="rId555" o:title=""/>
                </v:shape>
                <v:shape id="Image 247" o:spid="_x0000_s1048" type="#_x0000_t75" style="position:absolute;left:6881;top:32308;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">
                  <v:imagedata r:id="rId556" o:title=""/>
                </v:shape>
                <v:shape id="Image 248" o:spid="_x0000_s1049" type="#_x0000_t75" style="position:absolute;left:71254;top:20603;width:733;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">
                  <v:imagedata r:id="rId557" o:title=""/>
                </v:shape>
                <v:shape id="Image 249" o:spid="_x0000_s1050" type="#_x0000_t75" style="position:absolute;left:3955;top:1548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">
                  <v:imagedata r:id="rId558" o:title=""/>
                </v:shape>
                <v:shape id="Image 250" o:spid="_x0000_s1051" type="#_x0000_t75" style="position:absolute;left:15659;top:5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">
                  <v:imagedata r:id="rId559" o:title=""/>
                </v:shape>
                <v:shape id="Image 251" o:spid="_x0000_s1052" type="#_x0000_t75" style="position:absolute;left:38580;top:390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">
                  <v:imagedata r:id="rId560" o:title=""/>
                </v:shape>
                <w10:wrap anchorx="page" anchory="page"/>
              </v:group>
            </w:pict>
          </mc:Fallback>
        </mc:AlternateContent>
      </w:r>
    </w:p>
    <w:p w14:paraId="13549D3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01F227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784" behindDoc="0" locked="0" layoutInCell="1" allowOverlap="1" wp14:anchorId="5A653F6D" wp14:editId="793F1BF3">
                <wp:simplePos x="0" y="0"/>
                <wp:positionH relativeFrom="page">
                  <wp:posOffset>48767</wp:posOffset>
                </wp:positionH>
                <wp:positionV relativeFrom="page">
                  <wp:posOffset>0</wp:posOffset>
                </wp:positionV>
                <wp:extent cx="7461884" cy="10689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53" name="Image 253"/>
                          <pic:cNvPicPr/>
                        </pic:nvPicPr>
                        <pic:blipFill>
                          <a:blip r:embed="rId561" cstate="print"/>
                          <a:stretch>
                            <a:fillRect/>
                          </a:stretch>
                        </pic:blipFill>
                        <pic:spPr>
                          <a:xfrm>
                            <a:off x="0" y="0"/>
                            <a:ext cx="7461504" cy="10689335"/>
                          </a:xfrm>
                          <a:prstGeom prst="rect">
                            <a:avLst/>
                          </a:prstGeom>
                        </pic:spPr>
                      </pic:pic>
                      <pic:pic xmlns:pic="http://schemas.openxmlformats.org/drawingml/2006/picture">
                        <pic:nvPicPr>
                          <pic:cNvPr id="254" name="Image 254"/>
                          <pic:cNvPicPr/>
                        </pic:nvPicPr>
                        <pic:blipFill>
                          <a:blip r:embed="rId562" cstate="print"/>
                          <a:stretch>
                            <a:fillRect/>
                          </a:stretch>
                        </pic:blipFill>
                        <pic:spPr>
                          <a:xfrm>
                            <a:off x="316991" y="304799"/>
                            <a:ext cx="6729983" cy="2279904"/>
                          </a:xfrm>
                          <a:prstGeom prst="rect">
                            <a:avLst/>
                          </a:prstGeom>
                        </pic:spPr>
                      </pic:pic>
                      <pic:pic xmlns:pic="http://schemas.openxmlformats.org/drawingml/2006/picture">
                        <pic:nvPicPr>
                          <pic:cNvPr id="255" name="Image 255"/>
                          <pic:cNvPicPr/>
                        </pic:nvPicPr>
                        <pic:blipFill>
                          <a:blip r:embed="rId563" cstate="print"/>
                          <a:stretch>
                            <a:fillRect/>
                          </a:stretch>
                        </pic:blipFill>
                        <pic:spPr>
                          <a:xfrm>
                            <a:off x="2926079" y="4181855"/>
                            <a:ext cx="97535" cy="60959"/>
                          </a:xfrm>
                          <a:prstGeom prst="rect">
                            <a:avLst/>
                          </a:prstGeom>
                        </pic:spPr>
                      </pic:pic>
                      <pic:pic xmlns:pic="http://schemas.openxmlformats.org/drawingml/2006/picture">
                        <pic:nvPicPr>
                          <pic:cNvPr id="256" name="Image 256"/>
                          <pic:cNvPicPr/>
                        </pic:nvPicPr>
                        <pic:blipFill>
                          <a:blip r:embed="rId564" cstate="print"/>
                          <a:stretch>
                            <a:fillRect/>
                          </a:stretch>
                        </pic:blipFill>
                        <pic:spPr>
                          <a:xfrm>
                            <a:off x="2706623" y="10070592"/>
                            <a:ext cx="2048255" cy="377951"/>
                          </a:xfrm>
                          <a:prstGeom prst="rect">
                            <a:avLst/>
                          </a:prstGeom>
                        </pic:spPr>
                      </pic:pic>
                      <pic:pic xmlns:pic="http://schemas.openxmlformats.org/drawingml/2006/picture">
                        <pic:nvPicPr>
                          <pic:cNvPr id="257" name="Image 257"/>
                          <pic:cNvPicPr/>
                        </pic:nvPicPr>
                        <pic:blipFill>
                          <a:blip r:embed="rId565" cstate="print"/>
                          <a:stretch>
                            <a:fillRect/>
                          </a:stretch>
                        </pic:blipFill>
                        <pic:spPr>
                          <a:xfrm>
                            <a:off x="829055" y="7876031"/>
                            <a:ext cx="3852671" cy="743711"/>
                          </a:xfrm>
                          <a:prstGeom prst="rect">
                            <a:avLst/>
                          </a:prstGeom>
                        </pic:spPr>
                      </pic:pic>
                      <pic:pic xmlns:pic="http://schemas.openxmlformats.org/drawingml/2006/picture">
                        <pic:nvPicPr>
                          <pic:cNvPr id="258" name="Image 258"/>
                          <pic:cNvPicPr/>
                        </pic:nvPicPr>
                        <pic:blipFill>
                          <a:blip r:embed="rId566" cstate="print"/>
                          <a:stretch>
                            <a:fillRect/>
                          </a:stretch>
                        </pic:blipFill>
                        <pic:spPr>
                          <a:xfrm>
                            <a:off x="829055" y="7046976"/>
                            <a:ext cx="1901951" cy="438911"/>
                          </a:xfrm>
                          <a:prstGeom prst="rect">
                            <a:avLst/>
                          </a:prstGeom>
                        </pic:spPr>
                      </pic:pic>
                      <pic:pic xmlns:pic="http://schemas.openxmlformats.org/drawingml/2006/picture">
                        <pic:nvPicPr>
                          <pic:cNvPr id="259" name="Image 259"/>
                          <pic:cNvPicPr/>
                        </pic:nvPicPr>
                        <pic:blipFill>
                          <a:blip r:embed="rId567" cstate="print"/>
                          <a:stretch>
                            <a:fillRect/>
                          </a:stretch>
                        </pic:blipFill>
                        <pic:spPr>
                          <a:xfrm>
                            <a:off x="829055" y="5169407"/>
                            <a:ext cx="5827775" cy="1572767"/>
                          </a:xfrm>
                          <a:prstGeom prst="rect">
                            <a:avLst/>
                          </a:prstGeom>
                        </pic:spPr>
                      </pic:pic>
                      <pic:pic xmlns:pic="http://schemas.openxmlformats.org/drawingml/2006/picture">
                        <pic:nvPicPr>
                          <pic:cNvPr id="260" name="Image 260"/>
                          <pic:cNvPicPr/>
                        </pic:nvPicPr>
                        <pic:blipFill>
                          <a:blip r:embed="rId568" cstate="print"/>
                          <a:stretch>
                            <a:fillRect/>
                          </a:stretch>
                        </pic:blipFill>
                        <pic:spPr>
                          <a:xfrm>
                            <a:off x="829055" y="3352800"/>
                            <a:ext cx="2609087" cy="1036319"/>
                          </a:xfrm>
                          <a:prstGeom prst="rect">
                            <a:avLst/>
                          </a:prstGeom>
                        </pic:spPr>
                      </pic:pic>
                      <pic:pic xmlns:pic="http://schemas.openxmlformats.org/drawingml/2006/picture">
                        <pic:nvPicPr>
                          <pic:cNvPr id="261" name="Image 261"/>
                          <pic:cNvPicPr/>
                        </pic:nvPicPr>
                        <pic:blipFill>
                          <a:blip r:embed="rId569" cstate="print"/>
                          <a:stretch>
                            <a:fillRect/>
                          </a:stretch>
                        </pic:blipFill>
                        <pic:spPr>
                          <a:xfrm>
                            <a:off x="926591" y="6473951"/>
                            <a:ext cx="3511295" cy="146303"/>
                          </a:xfrm>
                          <a:prstGeom prst="rect">
                            <a:avLst/>
                          </a:prstGeom>
                        </pic:spPr>
                      </pic:pic>
                      <pic:pic xmlns:pic="http://schemas.openxmlformats.org/drawingml/2006/picture">
                        <pic:nvPicPr>
                          <pic:cNvPr id="262" name="Image 262"/>
                          <pic:cNvPicPr/>
                        </pic:nvPicPr>
                        <pic:blipFill>
                          <a:blip r:embed="rId570" cstate="print"/>
                          <a:stretch>
                            <a:fillRect/>
                          </a:stretch>
                        </pic:blipFill>
                        <pic:spPr>
                          <a:xfrm>
                            <a:off x="1365503" y="7766304"/>
                            <a:ext cx="463295" cy="60959"/>
                          </a:xfrm>
                          <a:prstGeom prst="rect">
                            <a:avLst/>
                          </a:prstGeom>
                        </pic:spPr>
                      </pic:pic>
                      <pic:pic xmlns:pic="http://schemas.openxmlformats.org/drawingml/2006/picture">
                        <pic:nvPicPr>
                          <pic:cNvPr id="263" name="Image 263"/>
                          <pic:cNvPicPr/>
                        </pic:nvPicPr>
                        <pic:blipFill>
                          <a:blip r:embed="rId571" cstate="print"/>
                          <a:stretch>
                            <a:fillRect/>
                          </a:stretch>
                        </pic:blipFill>
                        <pic:spPr>
                          <a:xfrm>
                            <a:off x="609600" y="9436607"/>
                            <a:ext cx="73151" cy="36575"/>
                          </a:xfrm>
                          <a:prstGeom prst="rect">
                            <a:avLst/>
                          </a:prstGeom>
                        </pic:spPr>
                      </pic:pic>
                      <pic:pic xmlns:pic="http://schemas.openxmlformats.org/drawingml/2006/picture">
                        <pic:nvPicPr>
                          <pic:cNvPr id="264" name="Image 264"/>
                          <pic:cNvPicPr/>
                        </pic:nvPicPr>
                        <pic:blipFill>
                          <a:blip r:embed="rId572" cstate="print"/>
                          <a:stretch>
                            <a:fillRect/>
                          </a:stretch>
                        </pic:blipFill>
                        <pic:spPr>
                          <a:xfrm>
                            <a:off x="731519" y="5742432"/>
                            <a:ext cx="73151" cy="36575"/>
                          </a:xfrm>
                          <a:prstGeom prst="rect">
                            <a:avLst/>
                          </a:prstGeom>
                        </pic:spPr>
                      </pic:pic>
                      <pic:pic xmlns:pic="http://schemas.openxmlformats.org/drawingml/2006/picture">
                        <pic:nvPicPr>
                          <pic:cNvPr id="265" name="Image 265"/>
                          <pic:cNvPicPr/>
                        </pic:nvPicPr>
                        <pic:blipFill>
                          <a:blip r:embed="rId573" cstate="print"/>
                          <a:stretch>
                            <a:fillRect/>
                          </a:stretch>
                        </pic:blipFill>
                        <pic:spPr>
                          <a:xfrm>
                            <a:off x="853439" y="4852415"/>
                            <a:ext cx="487679" cy="158495"/>
                          </a:xfrm>
                          <a:prstGeom prst="rect">
                            <a:avLst/>
                          </a:prstGeom>
                        </pic:spPr>
                      </pic:pic>
                      <pic:pic xmlns:pic="http://schemas.openxmlformats.org/drawingml/2006/picture">
                        <pic:nvPicPr>
                          <pic:cNvPr id="266" name="Image 266"/>
                          <pic:cNvPicPr/>
                        </pic:nvPicPr>
                        <pic:blipFill>
                          <a:blip r:embed="rId574" cstate="print"/>
                          <a:stretch>
                            <a:fillRect/>
                          </a:stretch>
                        </pic:blipFill>
                        <pic:spPr>
                          <a:xfrm>
                            <a:off x="5120640" y="3194303"/>
                            <a:ext cx="999743" cy="146303"/>
                          </a:xfrm>
                          <a:prstGeom prst="rect">
                            <a:avLst/>
                          </a:prstGeom>
                        </pic:spPr>
                      </pic:pic>
                      <pic:pic xmlns:pic="http://schemas.openxmlformats.org/drawingml/2006/picture">
                        <pic:nvPicPr>
                          <pic:cNvPr id="267" name="Image 267"/>
                          <pic:cNvPicPr/>
                        </pic:nvPicPr>
                        <pic:blipFill>
                          <a:blip r:embed="rId575" cstate="print"/>
                          <a:stretch>
                            <a:fillRect/>
                          </a:stretch>
                        </pic:blipFill>
                        <pic:spPr>
                          <a:xfrm>
                            <a:off x="5681471" y="2243327"/>
                            <a:ext cx="390143" cy="353567"/>
                          </a:xfrm>
                          <a:prstGeom prst="rect">
                            <a:avLst/>
                          </a:prstGeom>
                        </pic:spPr>
                      </pic:pic>
                      <pic:pic xmlns:pic="http://schemas.openxmlformats.org/drawingml/2006/picture">
                        <pic:nvPicPr>
                          <pic:cNvPr id="268" name="Image 268"/>
                          <pic:cNvPicPr/>
                        </pic:nvPicPr>
                        <pic:blipFill>
                          <a:blip r:embed="rId576" cstate="print"/>
                          <a:stretch>
                            <a:fillRect/>
                          </a:stretch>
                        </pic:blipFill>
                        <pic:spPr>
                          <a:xfrm>
                            <a:off x="731519" y="829055"/>
                            <a:ext cx="195071" cy="195071"/>
                          </a:xfrm>
                          <a:prstGeom prst="rect">
                            <a:avLst/>
                          </a:prstGeom>
                        </pic:spPr>
                      </pic:pic>
                      <pic:pic xmlns:pic="http://schemas.openxmlformats.org/drawingml/2006/picture">
                        <pic:nvPicPr>
                          <pic:cNvPr id="269" name="Image 269"/>
                          <pic:cNvPicPr/>
                        </pic:nvPicPr>
                        <pic:blipFill>
                          <a:blip r:embed="rId577" cstate="print"/>
                          <a:stretch>
                            <a:fillRect/>
                          </a:stretch>
                        </pic:blipFill>
                        <pic:spPr>
                          <a:xfrm>
                            <a:off x="7363968" y="2450591"/>
                            <a:ext cx="73151" cy="36575"/>
                          </a:xfrm>
                          <a:prstGeom prst="rect">
                            <a:avLst/>
                          </a:prstGeom>
                        </pic:spPr>
                      </pic:pic>
                      <pic:pic xmlns:pic="http://schemas.openxmlformats.org/drawingml/2006/picture">
                        <pic:nvPicPr>
                          <pic:cNvPr id="270" name="Image 270"/>
                          <pic:cNvPicPr/>
                        </pic:nvPicPr>
                        <pic:blipFill>
                          <a:blip r:embed="rId578" cstate="print"/>
                          <a:stretch>
                            <a:fillRect/>
                          </a:stretch>
                        </pic:blipFill>
                        <pic:spPr>
                          <a:xfrm>
                            <a:off x="3291840" y="1816607"/>
                            <a:ext cx="73151" cy="48767"/>
                          </a:xfrm>
                          <a:prstGeom prst="rect">
                            <a:avLst/>
                          </a:prstGeom>
                        </pic:spPr>
                      </pic:pic>
                      <pic:pic xmlns:pic="http://schemas.openxmlformats.org/drawingml/2006/picture">
                        <pic:nvPicPr>
                          <pic:cNvPr id="271" name="Image 271"/>
                          <pic:cNvPicPr/>
                        </pic:nvPicPr>
                        <pic:blipFill>
                          <a:blip r:embed="rId579" cstate="print"/>
                          <a:stretch>
                            <a:fillRect/>
                          </a:stretch>
                        </pic:blipFill>
                        <pic:spPr>
                          <a:xfrm>
                            <a:off x="4364735" y="243839"/>
                            <a:ext cx="73151" cy="60959"/>
                          </a:xfrm>
                          <a:prstGeom prst="rect">
                            <a:avLst/>
                          </a:prstGeom>
                        </pic:spPr>
                      </pic:pic>
                      <pic:pic xmlns:pic="http://schemas.openxmlformats.org/drawingml/2006/picture">
                        <pic:nvPicPr>
                          <pic:cNvPr id="272" name="Image 272"/>
                          <pic:cNvPicPr/>
                        </pic:nvPicPr>
                        <pic:blipFill>
                          <a:blip r:embed="rId580" cstate="print"/>
                          <a:stretch>
                            <a:fillRect/>
                          </a:stretch>
                        </pic:blipFill>
                        <pic:spPr>
                          <a:xfrm>
                            <a:off x="4803647" y="231647"/>
                            <a:ext cx="73151" cy="60959"/>
                          </a:xfrm>
                          <a:prstGeom prst="rect">
                            <a:avLst/>
                          </a:prstGeom>
                        </pic:spPr>
                      </pic:pic>
                    </wpg:wgp>
                  </a:graphicData>
                </a:graphic>
              </wp:anchor>
            </w:drawing>
          </mc:Choice>
          <mc:Fallback>
            <w:pict>
              <v:group w14:anchorId="6A990504" id="Group 252" o:spid="_x0000_s1026" style="position:absolute;margin-left:3.85pt;margin-top:0;width:587.55pt;height:841.7pt;z-index:15734784;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AUUUUAFFFFABRRRQAUUUUAFF&#10;FFABRRRQAUUUUAFFFFABRRRQAUUUUAFFFFABRRRQAUUUUAFFFFABRRRQAUUUUAFFFFABRRRQAUUU&#10;UAFFFFABRRRQAUUUUmB5Z8Mf+Q1r/wDvp/6Fc0VJ8Kv+Q5r/ANRRUgen0yn0VYDKf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8Alt+FSUAFFFFABRRRQAUUUUAFFFFA&#10;BRRTKAPKvhD/AMhzxD9Lb+VFQfBf/kNeIvpbfyNFAHr9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yn0AFFFFABRRRQAUUUUAFFFFABRRRQAUUUUAFMp9FAHkHwW/&#10;5C+uf9cLX+Ropfgr/wAhPVP+va1/kaKAPX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f8V/8ifrf/Xrc&#10;/wAmroKwPFX/ACKmsf8AXrcf1pMDifg//r9X+lr/ACop3wg/12r/AEtv5UVIHqdFFFW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eMv+RO1v/r0uP5GuhrnfGX/ACJut/8AXpcfyNJgch8Hf+PnVfrRTvg9/wAxX60VIHp9&#10;FFFWAUUUUAFFFFABTKfRQAUVn6Ve/bbbzjbz2uf4bng/zrQ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lPoAKKKKACiiigAooooAKKKKACiiigAooooAKKKKACsDxt/wAifqv/AF7mt+sDxt/yJ+q/9e5p&#10;MDj/AIPf8xX60UfB7/mK/WipA9Poooq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U+iigAooooAKKKKACiiigAooooAKKKKACiiigAooooAK5/xt/yJ2q/9exroK5zx/wD8iZq/&#10;/XuaTA5H4K9NT/3hRR8Femp/7woqQPUaKKKsAooooAKKKKACiiigAooooAKKKKACiiigAooooAKK&#10;KKACiiigAooooAKKZT6ACimU+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e8ff8ibq//Xua6Guf8bf8&#10;idqv/XsaTA5D4Pf8xX60UfB7/mK/WipA9PoooqwCiiigAooooAKKKKACiiigAooooAKKKKACiiig&#10;AooooAKKKZQA+mU+mUAPooooAKKZT6AIvtC1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743/AORN1X/r&#10;2roq5zx//wAiZq//AF7mkwOT+D3/AB8ar9RRTfhD/rtX+lt/KipA9RoooqwCiiigAooooAKKKKAC&#10;iiigAooooAKKKKACiiigAooooAKKKKACiiigAooooAKKKKACiiigAooooAKKKKACiiigAooooAKK&#10;KKACiiigAooooAKKKKACiiigAplP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5vxx/wAilqn+6f6V0lc/41/5FfU/93/CkwOQ+D3/AB8ar9RRUvwo/wCPnVaKkD0qiiirAKKKKACi&#10;iigAooooAKKKZQ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d/GL/kGaV/19V6JXnPxi/5Bmlf9fVJgbXw+/5AIopnwz/5AI+tFSB19FFFWAUUUUAFFFFA&#10;BRRRQAUUUUAFFFFABRRRQAUUUUAFFFFABRRRQAUUUUAFFFFABRRRQAUUUUAFFFFABRRRQAUUUUAM&#10;p9FFAB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TfF/wD5Cdr/ANe5/nXrNeP/ABfs/wDieWlz9o2/&#10;6MePxqJ/CB2/w+/5AQopnw+/5AIop0/hA6yiiiq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xP4w/8AI42n/Xsa9srxX4wf8jhaf9exqJ7Ad/8A&#10;D7/kF0U7wB/yCqKIfCB1NFFFW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Q+MH/ACOA/wCvWvb6&#10;8O+MP/I4j/r1qJAekeAP+QVRTfh9/wAguipA6uiiitQCiiigAooooAKKKKACiiigAooooAKKKKAC&#10;iiigAooooAKKKKACiiigAooooAKKKKACiiigAooooAKKKKACiiigAooooAKKKKACiiigAoqrZXJu&#10;FOYGg9jVq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lPoooAKKKKACiiigArxH4&#10;w/8AI5Wn/XtXt1eH/Fj/AJHL/t1qJ7Aej+AP+QVRS+Af+QTRRDYDqKKKKs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">
                <v:shape id="Image 253"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">
                  <v:imagedata r:id="rId581" o:title=""/>
                </v:shape>
                <v:shape id="Image 254" o:spid="_x0000_s1028" type="#_x0000_t75" style="position:absolute;left:3169;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">
                  <v:imagedata r:id="rId582" o:title=""/>
                </v:shape>
                <v:shape id="Image 255" o:spid="_x0000_s1029" type="#_x0000_t75" style="position:absolute;left:29260;top:41818;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">
                  <v:imagedata r:id="rId583" o:title=""/>
                </v:shape>
                <v:shape id="Image 256" o:spid="_x0000_s1030"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">
                  <v:imagedata r:id="rId584" o:title=""/>
                </v:shape>
                <v:shape id="Image 257" o:spid="_x0000_s1031" type="#_x0000_t75" style="position:absolute;left:8290;top:78760;width:38527;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">
                  <v:imagedata r:id="rId585" o:title=""/>
                </v:shape>
                <v:shape id="Image 258" o:spid="_x0000_s1032" type="#_x0000_t75" style="position:absolute;left:8290;top:70469;width:1902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">
                  <v:imagedata r:id="rId586" o:title=""/>
                </v:shape>
                <v:shape id="Image 259" o:spid="_x0000_s1033" type="#_x0000_t75" style="position:absolute;left:8290;top:51694;width:58278;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">
                  <v:imagedata r:id="rId587" o:title=""/>
                </v:shape>
                <v:shape id="Image 260" o:spid="_x0000_s1034" type="#_x0000_t75" style="position:absolute;left:8290;top:33528;width:26091;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">
                  <v:imagedata r:id="rId588" o:title=""/>
                </v:shape>
                <v:shape id="Image 261" o:spid="_x0000_s1035" type="#_x0000_t75" style="position:absolute;left:9265;top:64739;width:35113;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">
                  <v:imagedata r:id="rId589" o:title=""/>
                </v:shape>
                <v:shape id="Image 262" o:spid="_x0000_s1036" type="#_x0000_t75" style="position:absolute;left:13655;top:77663;width:46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">
                  <v:imagedata r:id="rId590" o:title=""/>
                </v:shape>
                <v:shape id="Image 263" o:spid="_x0000_s1037" type="#_x0000_t75" style="position:absolute;left:6096;top:94366;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">
                  <v:imagedata r:id="rId591" o:title=""/>
                </v:shape>
                <v:shape id="Image 264" o:spid="_x0000_s1038" type="#_x0000_t75" style="position:absolute;left:7315;top:5742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">
                  <v:imagedata r:id="rId592" o:title=""/>
                </v:shape>
                <v:shape id="Image 265" o:spid="_x0000_s1039" type="#_x0000_t75" style="position:absolute;left:8534;top:48524;width:4877;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">
                  <v:imagedata r:id="rId593" o:title=""/>
                </v:shape>
                <v:shape id="Image 266" o:spid="_x0000_s1040" type="#_x0000_t75" style="position:absolute;left:51206;top:31943;width:999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">
                  <v:imagedata r:id="rId594" o:title=""/>
                </v:shape>
                <v:shape id="Image 267" o:spid="_x0000_s1041" type="#_x0000_t75" style="position:absolute;left:56814;top:22433;width:3902;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">
                  <v:imagedata r:id="rId595" o:title=""/>
                </v:shape>
                <v:shape id="Image 268" o:spid="_x0000_s1042" type="#_x0000_t75" style="position:absolute;left:7315;top:8290;width:1950;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">
                  <v:imagedata r:id="rId596" o:title=""/>
                </v:shape>
                <v:shape id="Image 269" o:spid="_x0000_s1043" type="#_x0000_t75" style="position:absolute;left:73639;top:2450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">
                  <v:imagedata r:id="rId597" o:title=""/>
                </v:shape>
                <v:shape id="Image 270" o:spid="_x0000_s1044" type="#_x0000_t75" style="position:absolute;left:32918;top:18166;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">
                  <v:imagedata r:id="rId598" o:title=""/>
                </v:shape>
                <v:shape id="Image 271" o:spid="_x0000_s1045" type="#_x0000_t75" style="position:absolute;left:43647;top:2438;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">
                  <v:imagedata r:id="rId599" o:title=""/>
                </v:shape>
                <v:shape id="Image 272" o:spid="_x0000_s1046" type="#_x0000_t75" style="position:absolute;left:48036;top:231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">
                  <v:imagedata r:id="rId600" o:title=""/>
                </v:shape>
                <w10:wrap anchorx="page" anchory="page"/>
              </v:group>
            </w:pict>
          </mc:Fallback>
        </mc:AlternateContent>
      </w:r>
    </w:p>
    <w:p w14:paraId="3579010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7E2910F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296" behindDoc="0" locked="0" layoutInCell="1" allowOverlap="1" wp14:anchorId="052033F0" wp14:editId="3F753F00">
                <wp:simplePos x="0" y="0"/>
                <wp:positionH relativeFrom="page">
                  <wp:posOffset>48767</wp:posOffset>
                </wp:positionH>
                <wp:positionV relativeFrom="page">
                  <wp:posOffset>0</wp:posOffset>
                </wp:positionV>
                <wp:extent cx="7461884" cy="1068959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74" name="Image 274"/>
                          <pic:cNvPicPr/>
                        </pic:nvPicPr>
                        <pic:blipFill>
                          <a:blip r:embed="rId601" cstate="print"/>
                          <a:stretch>
                            <a:fillRect/>
                          </a:stretch>
                        </pic:blipFill>
                        <pic:spPr>
                          <a:xfrm>
                            <a:off x="0" y="0"/>
                            <a:ext cx="7461504" cy="10689335"/>
                          </a:xfrm>
                          <a:prstGeom prst="rect">
                            <a:avLst/>
                          </a:prstGeom>
                        </pic:spPr>
                      </pic:pic>
                      <pic:pic xmlns:pic="http://schemas.openxmlformats.org/drawingml/2006/picture">
                        <pic:nvPicPr>
                          <pic:cNvPr id="275" name="Image 275"/>
                          <pic:cNvPicPr/>
                        </pic:nvPicPr>
                        <pic:blipFill>
                          <a:blip r:embed="rId602" cstate="print"/>
                          <a:stretch>
                            <a:fillRect/>
                          </a:stretch>
                        </pic:blipFill>
                        <pic:spPr>
                          <a:xfrm>
                            <a:off x="316991" y="304799"/>
                            <a:ext cx="6729983" cy="2267711"/>
                          </a:xfrm>
                          <a:prstGeom prst="rect">
                            <a:avLst/>
                          </a:prstGeom>
                        </pic:spPr>
                      </pic:pic>
                      <pic:pic xmlns:pic="http://schemas.openxmlformats.org/drawingml/2006/picture">
                        <pic:nvPicPr>
                          <pic:cNvPr id="276" name="Image 276"/>
                          <pic:cNvPicPr/>
                        </pic:nvPicPr>
                        <pic:blipFill>
                          <a:blip r:embed="rId603" cstate="print"/>
                          <a:stretch>
                            <a:fillRect/>
                          </a:stretch>
                        </pic:blipFill>
                        <pic:spPr>
                          <a:xfrm>
                            <a:off x="512063" y="4559807"/>
                            <a:ext cx="73151" cy="36576"/>
                          </a:xfrm>
                          <a:prstGeom prst="rect">
                            <a:avLst/>
                          </a:prstGeom>
                        </pic:spPr>
                      </pic:pic>
                      <pic:pic xmlns:pic="http://schemas.openxmlformats.org/drawingml/2006/picture">
                        <pic:nvPicPr>
                          <pic:cNvPr id="277" name="Image 277"/>
                          <pic:cNvPicPr/>
                        </pic:nvPicPr>
                        <pic:blipFill>
                          <a:blip r:embed="rId604" cstate="print"/>
                          <a:stretch>
                            <a:fillRect/>
                          </a:stretch>
                        </pic:blipFill>
                        <pic:spPr>
                          <a:xfrm>
                            <a:off x="804672" y="2621279"/>
                            <a:ext cx="5900927" cy="7339584"/>
                          </a:xfrm>
                          <a:prstGeom prst="rect">
                            <a:avLst/>
                          </a:prstGeom>
                        </pic:spPr>
                      </pic:pic>
                      <pic:pic xmlns:pic="http://schemas.openxmlformats.org/drawingml/2006/picture">
                        <pic:nvPicPr>
                          <pic:cNvPr id="278" name="Image 278"/>
                          <pic:cNvPicPr/>
                        </pic:nvPicPr>
                        <pic:blipFill>
                          <a:blip r:embed="rId605" cstate="print"/>
                          <a:stretch>
                            <a:fillRect/>
                          </a:stretch>
                        </pic:blipFill>
                        <pic:spPr>
                          <a:xfrm>
                            <a:off x="2706623" y="10058400"/>
                            <a:ext cx="2048255" cy="390144"/>
                          </a:xfrm>
                          <a:prstGeom prst="rect">
                            <a:avLst/>
                          </a:prstGeom>
                        </pic:spPr>
                      </pic:pic>
                      <pic:pic xmlns:pic="http://schemas.openxmlformats.org/drawingml/2006/picture">
                        <pic:nvPicPr>
                          <pic:cNvPr id="279" name="Image 279"/>
                          <pic:cNvPicPr/>
                        </pic:nvPicPr>
                        <pic:blipFill>
                          <a:blip r:embed="rId606" cstate="print"/>
                          <a:stretch>
                            <a:fillRect/>
                          </a:stretch>
                        </pic:blipFill>
                        <pic:spPr>
                          <a:xfrm>
                            <a:off x="5705855" y="2231135"/>
                            <a:ext cx="365759" cy="353568"/>
                          </a:xfrm>
                          <a:prstGeom prst="rect">
                            <a:avLst/>
                          </a:prstGeom>
                        </pic:spPr>
                      </pic:pic>
                      <pic:pic xmlns:pic="http://schemas.openxmlformats.org/drawingml/2006/picture">
                        <pic:nvPicPr>
                          <pic:cNvPr id="280" name="Image 280"/>
                          <pic:cNvPicPr/>
                        </pic:nvPicPr>
                        <pic:blipFill>
                          <a:blip r:embed="rId607" cstate="print"/>
                          <a:stretch>
                            <a:fillRect/>
                          </a:stretch>
                        </pic:blipFill>
                        <pic:spPr>
                          <a:xfrm>
                            <a:off x="5437632" y="121919"/>
                            <a:ext cx="73151" cy="36576"/>
                          </a:xfrm>
                          <a:prstGeom prst="rect">
                            <a:avLst/>
                          </a:prstGeom>
                        </pic:spPr>
                      </pic:pic>
                      <pic:pic xmlns:pic="http://schemas.openxmlformats.org/drawingml/2006/picture">
                        <pic:nvPicPr>
                          <pic:cNvPr id="281" name="Image 281"/>
                          <pic:cNvPicPr/>
                        </pic:nvPicPr>
                        <pic:blipFill>
                          <a:blip r:embed="rId608" cstate="print"/>
                          <a:stretch>
                            <a:fillRect/>
                          </a:stretch>
                        </pic:blipFill>
                        <pic:spPr>
                          <a:xfrm>
                            <a:off x="4315967" y="560831"/>
                            <a:ext cx="73151" cy="48768"/>
                          </a:xfrm>
                          <a:prstGeom prst="rect">
                            <a:avLst/>
                          </a:prstGeom>
                        </pic:spPr>
                      </pic:pic>
                      <pic:pic xmlns:pic="http://schemas.openxmlformats.org/drawingml/2006/picture">
                        <pic:nvPicPr>
                          <pic:cNvPr id="282" name="Image 282"/>
                          <pic:cNvPicPr/>
                        </pic:nvPicPr>
                        <pic:blipFill>
                          <a:blip r:embed="rId609" cstate="print"/>
                          <a:stretch>
                            <a:fillRect/>
                          </a:stretch>
                        </pic:blipFill>
                        <pic:spPr>
                          <a:xfrm>
                            <a:off x="6047232" y="414527"/>
                            <a:ext cx="48767" cy="60960"/>
                          </a:xfrm>
                          <a:prstGeom prst="rect">
                            <a:avLst/>
                          </a:prstGeom>
                        </pic:spPr>
                      </pic:pic>
                      <pic:pic xmlns:pic="http://schemas.openxmlformats.org/drawingml/2006/picture">
                        <pic:nvPicPr>
                          <pic:cNvPr id="283" name="Image 283"/>
                          <pic:cNvPicPr/>
                        </pic:nvPicPr>
                        <pic:blipFill>
                          <a:blip r:embed="rId610" cstate="print"/>
                          <a:stretch>
                            <a:fillRect/>
                          </a:stretch>
                        </pic:blipFill>
                        <pic:spPr>
                          <a:xfrm>
                            <a:off x="5096255" y="280415"/>
                            <a:ext cx="73151" cy="36576"/>
                          </a:xfrm>
                          <a:prstGeom prst="rect">
                            <a:avLst/>
                          </a:prstGeom>
                        </pic:spPr>
                      </pic:pic>
                      <pic:pic xmlns:pic="http://schemas.openxmlformats.org/drawingml/2006/picture">
                        <pic:nvPicPr>
                          <pic:cNvPr id="284" name="Image 284"/>
                          <pic:cNvPicPr/>
                        </pic:nvPicPr>
                        <pic:blipFill>
                          <a:blip r:embed="rId611" cstate="print"/>
                          <a:stretch>
                            <a:fillRect/>
                          </a:stretch>
                        </pic:blipFill>
                        <pic:spPr>
                          <a:xfrm>
                            <a:off x="5340096" y="219455"/>
                            <a:ext cx="73151" cy="48768"/>
                          </a:xfrm>
                          <a:prstGeom prst="rect">
                            <a:avLst/>
                          </a:prstGeom>
                        </pic:spPr>
                      </pic:pic>
                      <pic:pic xmlns:pic="http://schemas.openxmlformats.org/drawingml/2006/picture">
                        <pic:nvPicPr>
                          <pic:cNvPr id="285" name="Image 285"/>
                          <pic:cNvPicPr/>
                        </pic:nvPicPr>
                        <pic:blipFill>
                          <a:blip r:embed="rId612" cstate="print"/>
                          <a:stretch>
                            <a:fillRect/>
                          </a:stretch>
                        </pic:blipFill>
                        <pic:spPr>
                          <a:xfrm>
                            <a:off x="5779008" y="195071"/>
                            <a:ext cx="73151" cy="85344"/>
                          </a:xfrm>
                          <a:prstGeom prst="rect">
                            <a:avLst/>
                          </a:prstGeom>
                        </pic:spPr>
                      </pic:pic>
                    </wpg:wgp>
                  </a:graphicData>
                </a:graphic>
              </wp:anchor>
            </w:drawing>
          </mc:Choice>
          <mc:Fallback>
            <w:pict>
              <v:group w14:anchorId="22DF3400" id="Group 273" o:spid="_x0000_s1026" style="position:absolute;margin-left:3.85pt;margin-top:0;width:587.55pt;height:841.7pt;z-index:15735296;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KKACiiigAooooAKKKKACiiigAooooAKKKKACimU+gAooplAD6KK&#10;KACiiigAooooAKKKKACiiigAooooAKKKKAOH8P8A/JQvFX0tf5UUnhr/AJKH4s+lt/I0UAdz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VeP/Xz/h/KgCWn0VXu&#10;/wDUf6n7R/s8UAWKKi+0LUtABRVTzD9qx5A8nbnz8ipLjd9nPk4z2xQBPRTKKAH0VD/y8VNQAUUU&#10;UAFFFFABRRRQAUUUUAFFFFABRRRQAUUUUAFFFFABRRRQAUUUUAFMp9FABRRRQAUUUUAFFFFABRRR&#10;QAUUUUAcN4a/5KH4s+lt/I0UeGv+Sh+LPpbfyNFAHc0UUUAFFFFABRRRQAUUUUAFFFFABRRRQAUU&#10;UUAFFFFABRRRQAUUUUAFFFFABRRRQAUUUUAFFFFABRRRQAUUyn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yn0AFFFFABRRRQAUUUUAFFFFABRRRQAUUUUAcJ4W/5H&#10;vxV/26/yNFHhb/ke/FX/AG6/yNFAHd0UUUAFFFFABRRRQAUUUUAFFFFABRRRQAUUUUAFFFFABRRR&#10;QAUUUUAFMp9FABRRRQAUUUUAFMp9FABRRRQAUUUUAMp9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V/DL/kY/FP/AF0T&#10;/wBCuaKb8Mf+Rk8U/wDXRP8A0K5ooA9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p+GP8AyMnin/ron/oV&#10;zRUPwo/5GPxT/wBdE/8AQrmigD1yiiigAooooAKKKKACiiigAooooAKKKKACiiigAooooAZT6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v8AGP8A5Bek/wDX1XpFeafG3/kGaV/19UmBZ+EH/IKu&#10;f96ij4Qf8gq5/wB6ipA9Coooq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yn41f8emmfW6/kK9Wryn41f8A&#10;Hppn1uv5ConsBs/Cf/kA0U74T/8AIBopw+EDu6KKKoAooooAKKKKACiiigAooooAKKKKACiiigAo&#10;oooAKZT6KAGUU+igBlFPooAZRT6KAGU+iigBlPoooAZRT6KAGUU+igCvdWguQATipafRQAyn0UUA&#10;Mop9FADKKfRQBDT6fRQAyin0ygAop9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Avjt/yOFp/wBe1e+14h8a&#10;7Xf4mtD/ANOxqJ7AdZ8IP+QQaKl+E/8AyCjRRDYDvqKKKs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">
                <v:shape id="Image 27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">
                  <v:imagedata r:id="rId613" o:title=""/>
                </v:shape>
                <v:shape id="Image 275" o:spid="_x0000_s1028" type="#_x0000_t75" style="position:absolute;left:3169;top:3047;width:67300;height:2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">
                  <v:imagedata r:id="rId614" o:title=""/>
                </v:shape>
                <v:shape id="Image 276" o:spid="_x0000_s1029" type="#_x0000_t75" style="position:absolute;left:5120;top:45598;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">
                  <v:imagedata r:id="rId615" o:title=""/>
                </v:shape>
                <v:shape id="Image 277" o:spid="_x0000_s1030" type="#_x0000_t75" style="position:absolute;left:8046;top:26212;width:59009;height:7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">
                  <v:imagedata r:id="rId616" o:title=""/>
                </v:shape>
                <v:shape id="Image 278" o:spid="_x0000_s1031" type="#_x0000_t75" style="position:absolute;left:27066;top:10058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">
                  <v:imagedata r:id="rId617" o:title=""/>
                </v:shape>
                <v:shape id="Image 279" o:spid="_x0000_s1032" type="#_x0000_t75" style="position:absolute;left:57058;top:22311;width:3658;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">
                  <v:imagedata r:id="rId618" o:title=""/>
                </v:shape>
                <v:shape id="Image 280" o:spid="_x0000_s1033" type="#_x0000_t75" style="position:absolute;left:54376;top:1219;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">
                  <v:imagedata r:id="rId619" o:title=""/>
                </v:shape>
                <v:shape id="Image 281" o:spid="_x0000_s1034" type="#_x0000_t75" style="position:absolute;left:43159;top:5608;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">
                  <v:imagedata r:id="rId620" o:title=""/>
                </v:shape>
                <v:shape id="Image 282" o:spid="_x0000_s1035" type="#_x0000_t75" style="position:absolute;left:60472;top:4145;width:487;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">
                  <v:imagedata r:id="rId621" o:title=""/>
                </v:shape>
                <v:shape id="Image 283" o:spid="_x0000_s1036" type="#_x0000_t75" style="position:absolute;left:50962;top:280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">
                  <v:imagedata r:id="rId622" o:title=""/>
                </v:shape>
                <v:shape id="Image 284" o:spid="_x0000_s1037" type="#_x0000_t75" style="position:absolute;left:53400;top:219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">
                  <v:imagedata r:id="rId623" o:title=""/>
                </v:shape>
                <v:shape id="Image 285" o:spid="_x0000_s1038" type="#_x0000_t75" style="position:absolute;left:57790;top:1950;width:73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">
                  <v:imagedata r:id="rId624" o:title=""/>
                </v:shape>
                <w10:wrap anchorx="page" anchory="page"/>
              </v:group>
            </w:pict>
          </mc:Fallback>
        </mc:AlternateContent>
      </w:r>
    </w:p>
    <w:p w14:paraId="087C4F5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3FB6E7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808" behindDoc="0" locked="0" layoutInCell="1" allowOverlap="1" wp14:anchorId="0FFEC16A" wp14:editId="3B4EADE4">
                <wp:simplePos x="0" y="0"/>
                <wp:positionH relativeFrom="page">
                  <wp:posOffset>28417</wp:posOffset>
                </wp:positionH>
                <wp:positionV relativeFrom="page">
                  <wp:posOffset>0</wp:posOffset>
                </wp:positionV>
                <wp:extent cx="7531100" cy="1068959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0" cy="10689590"/>
                          <a:chOff x="0" y="0"/>
                          <a:chExt cx="7531100" cy="10689590"/>
                        </a:xfrm>
                      </wpg:grpSpPr>
                      <pic:pic xmlns:pic="http://schemas.openxmlformats.org/drawingml/2006/picture">
                        <pic:nvPicPr>
                          <pic:cNvPr id="287" name="Image 287"/>
                          <pic:cNvPicPr/>
                        </pic:nvPicPr>
                        <pic:blipFill>
                          <a:blip r:embed="rId625" cstate="print"/>
                          <a:stretch>
                            <a:fillRect/>
                          </a:stretch>
                        </pic:blipFill>
                        <pic:spPr>
                          <a:xfrm>
                            <a:off x="0" y="0"/>
                            <a:ext cx="7530622" cy="10689335"/>
                          </a:xfrm>
                          <a:prstGeom prst="rect">
                            <a:avLst/>
                          </a:prstGeom>
                        </pic:spPr>
                      </pic:pic>
                      <pic:pic xmlns:pic="http://schemas.openxmlformats.org/drawingml/2006/picture">
                        <pic:nvPicPr>
                          <pic:cNvPr id="288" name="Image 288"/>
                          <pic:cNvPicPr/>
                        </pic:nvPicPr>
                        <pic:blipFill>
                          <a:blip r:embed="rId626" cstate="print"/>
                          <a:stretch>
                            <a:fillRect/>
                          </a:stretch>
                        </pic:blipFill>
                        <pic:spPr>
                          <a:xfrm>
                            <a:off x="332915" y="291664"/>
                            <a:ext cx="6738838" cy="2306175"/>
                          </a:xfrm>
                          <a:prstGeom prst="rect">
                            <a:avLst/>
                          </a:prstGeom>
                        </pic:spPr>
                      </pic:pic>
                      <pic:pic xmlns:pic="http://schemas.openxmlformats.org/drawingml/2006/picture">
                        <pic:nvPicPr>
                          <pic:cNvPr id="289" name="Image 289"/>
                          <pic:cNvPicPr/>
                        </pic:nvPicPr>
                        <pic:blipFill>
                          <a:blip r:embed="rId627" cstate="print"/>
                          <a:stretch>
                            <a:fillRect/>
                          </a:stretch>
                        </pic:blipFill>
                        <pic:spPr>
                          <a:xfrm>
                            <a:off x="2726244" y="10066592"/>
                            <a:ext cx="2049716" cy="385950"/>
                          </a:xfrm>
                          <a:prstGeom prst="rect">
                            <a:avLst/>
                          </a:prstGeom>
                        </pic:spPr>
                      </pic:pic>
                      <pic:pic xmlns:pic="http://schemas.openxmlformats.org/drawingml/2006/picture">
                        <pic:nvPicPr>
                          <pic:cNvPr id="290" name="Image 290"/>
                          <pic:cNvPicPr/>
                        </pic:nvPicPr>
                        <pic:blipFill>
                          <a:blip r:embed="rId628" cstate="print"/>
                          <a:stretch>
                            <a:fillRect/>
                          </a:stretch>
                        </pic:blipFill>
                        <pic:spPr>
                          <a:xfrm>
                            <a:off x="810162" y="2402281"/>
                            <a:ext cx="6052567" cy="7643468"/>
                          </a:xfrm>
                          <a:prstGeom prst="rect">
                            <a:avLst/>
                          </a:prstGeom>
                        </pic:spPr>
                      </pic:pic>
                      <pic:pic xmlns:pic="http://schemas.openxmlformats.org/drawingml/2006/picture">
                        <pic:nvPicPr>
                          <pic:cNvPr id="291" name="Image 291"/>
                          <pic:cNvPicPr/>
                        </pic:nvPicPr>
                        <pic:blipFill>
                          <a:blip r:embed="rId629" cstate="print"/>
                          <a:stretch>
                            <a:fillRect/>
                          </a:stretch>
                        </pic:blipFill>
                        <pic:spPr>
                          <a:xfrm>
                            <a:off x="3190127" y="9948529"/>
                            <a:ext cx="73437" cy="73437"/>
                          </a:xfrm>
                          <a:prstGeom prst="rect">
                            <a:avLst/>
                          </a:prstGeom>
                        </pic:spPr>
                      </pic:pic>
                      <pic:pic xmlns:pic="http://schemas.openxmlformats.org/drawingml/2006/picture">
                        <pic:nvPicPr>
                          <pic:cNvPr id="292" name="Image 292"/>
                          <pic:cNvPicPr/>
                        </pic:nvPicPr>
                        <pic:blipFill>
                          <a:blip r:embed="rId630" cstate="print"/>
                          <a:stretch>
                            <a:fillRect/>
                          </a:stretch>
                        </pic:blipFill>
                        <pic:spPr>
                          <a:xfrm>
                            <a:off x="5579831" y="8790289"/>
                            <a:ext cx="73294" cy="36861"/>
                          </a:xfrm>
                          <a:prstGeom prst="rect">
                            <a:avLst/>
                          </a:prstGeom>
                        </pic:spPr>
                      </pic:pic>
                      <pic:pic xmlns:pic="http://schemas.openxmlformats.org/drawingml/2006/picture">
                        <pic:nvPicPr>
                          <pic:cNvPr id="293" name="Image 293"/>
                          <pic:cNvPicPr/>
                        </pic:nvPicPr>
                        <pic:blipFill>
                          <a:blip r:embed="rId631" cstate="print"/>
                          <a:stretch>
                            <a:fillRect/>
                          </a:stretch>
                        </pic:blipFill>
                        <pic:spPr>
                          <a:xfrm>
                            <a:off x="4653239" y="8339185"/>
                            <a:ext cx="73294" cy="36861"/>
                          </a:xfrm>
                          <a:prstGeom prst="rect">
                            <a:avLst/>
                          </a:prstGeom>
                        </pic:spPr>
                      </pic:pic>
                      <pic:pic xmlns:pic="http://schemas.openxmlformats.org/drawingml/2006/picture">
                        <pic:nvPicPr>
                          <pic:cNvPr id="294" name="Image 294"/>
                          <pic:cNvPicPr/>
                        </pic:nvPicPr>
                        <pic:blipFill>
                          <a:blip r:embed="rId632" cstate="print"/>
                          <a:stretch>
                            <a:fillRect/>
                          </a:stretch>
                        </pic:blipFill>
                        <pic:spPr>
                          <a:xfrm>
                            <a:off x="3141383" y="8071008"/>
                            <a:ext cx="49005" cy="61150"/>
                          </a:xfrm>
                          <a:prstGeom prst="rect">
                            <a:avLst/>
                          </a:prstGeom>
                        </pic:spPr>
                      </pic:pic>
                      <pic:pic xmlns:pic="http://schemas.openxmlformats.org/drawingml/2006/picture">
                        <pic:nvPicPr>
                          <pic:cNvPr id="295" name="Image 295"/>
                          <pic:cNvPicPr/>
                        </pic:nvPicPr>
                        <pic:blipFill>
                          <a:blip r:embed="rId633" cstate="print"/>
                          <a:stretch>
                            <a:fillRect/>
                          </a:stretch>
                        </pic:blipFill>
                        <pic:spPr>
                          <a:xfrm>
                            <a:off x="3360887" y="6327505"/>
                            <a:ext cx="73294" cy="36861"/>
                          </a:xfrm>
                          <a:prstGeom prst="rect">
                            <a:avLst/>
                          </a:prstGeom>
                        </pic:spPr>
                      </pic:pic>
                      <pic:pic xmlns:pic="http://schemas.openxmlformats.org/drawingml/2006/picture">
                        <pic:nvPicPr>
                          <pic:cNvPr id="296" name="Image 296"/>
                          <pic:cNvPicPr/>
                        </pic:nvPicPr>
                        <pic:blipFill>
                          <a:blip r:embed="rId634" cstate="print"/>
                          <a:stretch>
                            <a:fillRect/>
                          </a:stretch>
                        </pic:blipFill>
                        <pic:spPr>
                          <a:xfrm>
                            <a:off x="6018743" y="5449585"/>
                            <a:ext cx="122061" cy="37051"/>
                          </a:xfrm>
                          <a:prstGeom prst="rect">
                            <a:avLst/>
                          </a:prstGeom>
                        </pic:spPr>
                      </pic:pic>
                      <pic:pic xmlns:pic="http://schemas.openxmlformats.org/drawingml/2006/picture">
                        <pic:nvPicPr>
                          <pic:cNvPr id="297" name="Image 297"/>
                          <pic:cNvPicPr/>
                        </pic:nvPicPr>
                        <pic:blipFill>
                          <a:blip r:embed="rId635" cstate="print"/>
                          <a:stretch>
                            <a:fillRect/>
                          </a:stretch>
                        </pic:blipFill>
                        <pic:spPr>
                          <a:xfrm>
                            <a:off x="5603980" y="2131552"/>
                            <a:ext cx="1049123" cy="162590"/>
                          </a:xfrm>
                          <a:prstGeom prst="rect">
                            <a:avLst/>
                          </a:prstGeom>
                        </pic:spPr>
                      </pic:pic>
                      <pic:pic xmlns:pic="http://schemas.openxmlformats.org/drawingml/2006/picture">
                        <pic:nvPicPr>
                          <pic:cNvPr id="298" name="Image 298"/>
                          <pic:cNvPicPr/>
                        </pic:nvPicPr>
                        <pic:blipFill>
                          <a:blip r:embed="rId636" cstate="print"/>
                          <a:stretch>
                            <a:fillRect/>
                          </a:stretch>
                        </pic:blipFill>
                        <pic:spPr>
                          <a:xfrm>
                            <a:off x="5725517" y="2242614"/>
                            <a:ext cx="367138" cy="354994"/>
                          </a:xfrm>
                          <a:prstGeom prst="rect">
                            <a:avLst/>
                          </a:prstGeom>
                        </pic:spPr>
                      </pic:pic>
                      <pic:pic xmlns:pic="http://schemas.openxmlformats.org/drawingml/2006/picture">
                        <pic:nvPicPr>
                          <pic:cNvPr id="299" name="Image 299"/>
                          <pic:cNvPicPr/>
                        </pic:nvPicPr>
                        <pic:blipFill>
                          <a:blip r:embed="rId637" cstate="print"/>
                          <a:stretch>
                            <a:fillRect/>
                          </a:stretch>
                        </pic:blipFill>
                        <pic:spPr>
                          <a:xfrm>
                            <a:off x="678028" y="633604"/>
                            <a:ext cx="196451" cy="354327"/>
                          </a:xfrm>
                          <a:prstGeom prst="rect">
                            <a:avLst/>
                          </a:prstGeom>
                        </pic:spPr>
                      </pic:pic>
                      <pic:pic xmlns:pic="http://schemas.openxmlformats.org/drawingml/2006/picture">
                        <pic:nvPicPr>
                          <pic:cNvPr id="300" name="Image 300"/>
                          <pic:cNvPicPr/>
                        </pic:nvPicPr>
                        <pic:blipFill>
                          <a:blip r:embed="rId638" cstate="print"/>
                          <a:stretch>
                            <a:fillRect/>
                          </a:stretch>
                        </pic:blipFill>
                        <pic:spPr>
                          <a:xfrm>
                            <a:off x="1824196" y="292085"/>
                            <a:ext cx="269364" cy="293653"/>
                          </a:xfrm>
                          <a:prstGeom prst="rect">
                            <a:avLst/>
                          </a:prstGeom>
                        </pic:spPr>
                      </pic:pic>
                      <pic:pic xmlns:pic="http://schemas.openxmlformats.org/drawingml/2006/picture">
                        <pic:nvPicPr>
                          <pic:cNvPr id="301" name="Image 301"/>
                          <pic:cNvPicPr/>
                        </pic:nvPicPr>
                        <pic:blipFill>
                          <a:blip r:embed="rId639" cstate="print"/>
                          <a:stretch>
                            <a:fillRect/>
                          </a:stretch>
                        </pic:blipFill>
                        <pic:spPr>
                          <a:xfrm>
                            <a:off x="5189687" y="3681841"/>
                            <a:ext cx="73294" cy="36861"/>
                          </a:xfrm>
                          <a:prstGeom prst="rect">
                            <a:avLst/>
                          </a:prstGeom>
                        </pic:spPr>
                      </pic:pic>
                      <pic:pic xmlns:pic="http://schemas.openxmlformats.org/drawingml/2006/picture">
                        <pic:nvPicPr>
                          <pic:cNvPr id="302" name="Image 302"/>
                          <pic:cNvPicPr/>
                        </pic:nvPicPr>
                        <pic:blipFill>
                          <a:blip r:embed="rId640" cstate="print"/>
                          <a:stretch>
                            <a:fillRect/>
                          </a:stretch>
                        </pic:blipFill>
                        <pic:spPr>
                          <a:xfrm>
                            <a:off x="6213815" y="1816465"/>
                            <a:ext cx="73294" cy="36861"/>
                          </a:xfrm>
                          <a:prstGeom prst="rect">
                            <a:avLst/>
                          </a:prstGeom>
                        </pic:spPr>
                      </pic:pic>
                    </wpg:wgp>
                  </a:graphicData>
                </a:graphic>
              </wp:anchor>
            </w:drawing>
          </mc:Choice>
          <mc:Fallback>
            <w:pict>
              <v:group w14:anchorId="42CA13A8" id="Group 286" o:spid="_x0000_s1026" style="position:absolute;margin-left:2.25pt;margin-top:0;width:593pt;height:841.7pt;z-index:15735808;mso-wrap-distance-left:0;mso-wrap-distance-right:0;mso-position-horizontal-relative:page;mso-position-vertical-relative:page" coordsize="7531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">
                <v:shape id="Image 287" o:spid="_x0000_s1027" type="#_x0000_t75" style="position:absolute;width:7530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">
                  <v:imagedata r:id="rId641" o:title=""/>
                </v:shape>
                <v:shape id="Image 288" o:spid="_x0000_s1028" type="#_x0000_t75" style="position:absolute;left:3329;top:2916;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">
                  <v:imagedata r:id="rId642" o:title=""/>
                </v:shape>
                <v:shape id="Image 289" o:spid="_x0000_s1029" type="#_x0000_t75" style="position:absolute;left:27262;top:100665;width:20497;height:3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">
                  <v:imagedata r:id="rId643" o:title=""/>
                </v:shape>
                <v:shape id="Image 290" o:spid="_x0000_s1030" type="#_x0000_t75" style="position:absolute;left:8101;top:24022;width:60526;height:7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">
                  <v:imagedata r:id="rId644" o:title=""/>
                </v:shape>
                <v:shape id="Image 291" o:spid="_x0000_s1031" type="#_x0000_t75" style="position:absolute;left:31901;top:99485;width:734;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">
                  <v:imagedata r:id="rId645" o:title=""/>
                </v:shape>
                <v:shape id="Image 292" o:spid="_x0000_s1032" type="#_x0000_t75" style="position:absolute;left:55798;top:87902;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">
                  <v:imagedata r:id="rId646" o:title=""/>
                </v:shape>
                <v:shape id="Image 293" o:spid="_x0000_s1033" type="#_x0000_t75" style="position:absolute;left:46532;top:83391;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">
                  <v:imagedata r:id="rId647" o:title=""/>
                </v:shape>
                <v:shape id="Image 294" o:spid="_x0000_s1034" type="#_x0000_t75" style="position:absolute;left:31413;top:80710;width:490;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">
                  <v:imagedata r:id="rId648" o:title=""/>
                </v:shape>
                <v:shape id="Image 295" o:spid="_x0000_s1035" type="#_x0000_t75" style="position:absolute;left:33608;top:63275;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">
                  <v:imagedata r:id="rId649" o:title=""/>
                </v:shape>
                <v:shape id="Image 296" o:spid="_x0000_s1036" type="#_x0000_t75" style="position:absolute;left:60187;top:54495;width:122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">
                  <v:imagedata r:id="rId650" o:title=""/>
                </v:shape>
                <v:shape id="Image 297" o:spid="_x0000_s1037" type="#_x0000_t75" style="position:absolute;left:56039;top:21315;width:10492;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">
                  <v:imagedata r:id="rId651" o:title=""/>
                </v:shape>
                <v:shape id="Image 298" o:spid="_x0000_s1038" type="#_x0000_t75" style="position:absolute;left:57255;top:22426;width:3671;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">
                  <v:imagedata r:id="rId652" o:title=""/>
                </v:shape>
                <v:shape id="Image 299" o:spid="_x0000_s1039" type="#_x0000_t75" style="position:absolute;left:6780;top:6336;width:1964;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">
                  <v:imagedata r:id="rId653" o:title=""/>
                </v:shape>
                <v:shape id="Image 300" o:spid="_x0000_s1040" type="#_x0000_t75" style="position:absolute;left:18241;top:2920;width:26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">
                  <v:imagedata r:id="rId654" o:title=""/>
                </v:shape>
                <v:shape id="Image 301" o:spid="_x0000_s1041" type="#_x0000_t75" style="position:absolute;left:51896;top:3681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">
                  <v:imagedata r:id="rId655" o:title=""/>
                </v:shape>
                <v:shape id="Image 302" o:spid="_x0000_s1042" type="#_x0000_t75" style="position:absolute;left:62138;top:18164;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">
                  <v:imagedata r:id="rId656" o:title=""/>
                </v:shape>
                <w10:wrap anchorx="page" anchory="page"/>
              </v:group>
            </w:pict>
          </mc:Fallback>
        </mc:AlternateContent>
      </w:r>
    </w:p>
    <w:p w14:paraId="7FCA23EB"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D0FA4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320" behindDoc="0" locked="0" layoutInCell="1" allowOverlap="1" wp14:anchorId="5471C803" wp14:editId="2C13002B">
                <wp:simplePos x="0" y="0"/>
                <wp:positionH relativeFrom="page">
                  <wp:posOffset>48767</wp:posOffset>
                </wp:positionH>
                <wp:positionV relativeFrom="page">
                  <wp:posOffset>0</wp:posOffset>
                </wp:positionV>
                <wp:extent cx="7461884" cy="1068959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304" name="Image 304"/>
                          <pic:cNvPicPr/>
                        </pic:nvPicPr>
                        <pic:blipFill>
                          <a:blip r:embed="rId657" cstate="print"/>
                          <a:stretch>
                            <a:fillRect/>
                          </a:stretch>
                        </pic:blipFill>
                        <pic:spPr>
                          <a:xfrm>
                            <a:off x="0" y="0"/>
                            <a:ext cx="7461504" cy="10689335"/>
                          </a:xfrm>
                          <a:prstGeom prst="rect">
                            <a:avLst/>
                          </a:prstGeom>
                        </pic:spPr>
                      </pic:pic>
                      <pic:pic xmlns:pic="http://schemas.openxmlformats.org/drawingml/2006/picture">
                        <pic:nvPicPr>
                          <pic:cNvPr id="305" name="Image 305"/>
                          <pic:cNvPicPr/>
                        </pic:nvPicPr>
                        <pic:blipFill>
                          <a:blip r:embed="rId658" cstate="print"/>
                          <a:stretch>
                            <a:fillRect/>
                          </a:stretch>
                        </pic:blipFill>
                        <pic:spPr>
                          <a:xfrm>
                            <a:off x="316991" y="316991"/>
                            <a:ext cx="6729983" cy="2279904"/>
                          </a:xfrm>
                          <a:prstGeom prst="rect">
                            <a:avLst/>
                          </a:prstGeom>
                        </pic:spPr>
                      </pic:pic>
                      <pic:pic xmlns:pic="http://schemas.openxmlformats.org/drawingml/2006/picture">
                        <pic:nvPicPr>
                          <pic:cNvPr id="306" name="Image 306"/>
                          <pic:cNvPicPr/>
                        </pic:nvPicPr>
                        <pic:blipFill>
                          <a:blip r:embed="rId659" cstate="print"/>
                          <a:stretch>
                            <a:fillRect/>
                          </a:stretch>
                        </pic:blipFill>
                        <pic:spPr>
                          <a:xfrm>
                            <a:off x="4511040" y="4218432"/>
                            <a:ext cx="73151" cy="36575"/>
                          </a:xfrm>
                          <a:prstGeom prst="rect">
                            <a:avLst/>
                          </a:prstGeom>
                        </pic:spPr>
                      </pic:pic>
                      <pic:pic xmlns:pic="http://schemas.openxmlformats.org/drawingml/2006/picture">
                        <pic:nvPicPr>
                          <pic:cNvPr id="307" name="Image 307"/>
                          <pic:cNvPicPr/>
                        </pic:nvPicPr>
                        <pic:blipFill>
                          <a:blip r:embed="rId660" cstate="print"/>
                          <a:stretch>
                            <a:fillRect/>
                          </a:stretch>
                        </pic:blipFill>
                        <pic:spPr>
                          <a:xfrm>
                            <a:off x="804672" y="8631935"/>
                            <a:ext cx="3877055" cy="743711"/>
                          </a:xfrm>
                          <a:prstGeom prst="rect">
                            <a:avLst/>
                          </a:prstGeom>
                        </pic:spPr>
                      </pic:pic>
                      <pic:pic xmlns:pic="http://schemas.openxmlformats.org/drawingml/2006/picture">
                        <pic:nvPicPr>
                          <pic:cNvPr id="308" name="Image 308"/>
                          <pic:cNvPicPr/>
                        </pic:nvPicPr>
                        <pic:blipFill>
                          <a:blip r:embed="rId661" cstate="print"/>
                          <a:stretch>
                            <a:fillRect/>
                          </a:stretch>
                        </pic:blipFill>
                        <pic:spPr>
                          <a:xfrm>
                            <a:off x="804672" y="2645663"/>
                            <a:ext cx="5827775" cy="4901183"/>
                          </a:xfrm>
                          <a:prstGeom prst="rect">
                            <a:avLst/>
                          </a:prstGeom>
                        </pic:spPr>
                      </pic:pic>
                      <pic:pic xmlns:pic="http://schemas.openxmlformats.org/drawingml/2006/picture">
                        <pic:nvPicPr>
                          <pic:cNvPr id="309" name="Image 309"/>
                          <pic:cNvPicPr/>
                        </pic:nvPicPr>
                        <pic:blipFill>
                          <a:blip r:embed="rId662" cstate="print"/>
                          <a:stretch>
                            <a:fillRect/>
                          </a:stretch>
                        </pic:blipFill>
                        <pic:spPr>
                          <a:xfrm>
                            <a:off x="804672" y="7949183"/>
                            <a:ext cx="950975" cy="158495"/>
                          </a:xfrm>
                          <a:prstGeom prst="rect">
                            <a:avLst/>
                          </a:prstGeom>
                        </pic:spPr>
                      </pic:pic>
                      <pic:pic xmlns:pic="http://schemas.openxmlformats.org/drawingml/2006/picture">
                        <pic:nvPicPr>
                          <pic:cNvPr id="310" name="Image 310"/>
                          <pic:cNvPicPr/>
                        </pic:nvPicPr>
                        <pic:blipFill>
                          <a:blip r:embed="rId663" cstate="print"/>
                          <a:stretch>
                            <a:fillRect/>
                          </a:stretch>
                        </pic:blipFill>
                        <pic:spPr>
                          <a:xfrm>
                            <a:off x="2706623" y="10070592"/>
                            <a:ext cx="2048255" cy="377951"/>
                          </a:xfrm>
                          <a:prstGeom prst="rect">
                            <a:avLst/>
                          </a:prstGeom>
                        </pic:spPr>
                      </pic:pic>
                      <pic:pic xmlns:pic="http://schemas.openxmlformats.org/drawingml/2006/picture">
                        <pic:nvPicPr>
                          <pic:cNvPr id="311" name="Image 311"/>
                          <pic:cNvPicPr/>
                        </pic:nvPicPr>
                        <pic:blipFill>
                          <a:blip r:embed="rId664" cstate="print"/>
                          <a:stretch>
                            <a:fillRect/>
                          </a:stretch>
                        </pic:blipFill>
                        <pic:spPr>
                          <a:xfrm>
                            <a:off x="2267711" y="8473440"/>
                            <a:ext cx="146303" cy="36575"/>
                          </a:xfrm>
                          <a:prstGeom prst="rect">
                            <a:avLst/>
                          </a:prstGeom>
                        </pic:spPr>
                      </pic:pic>
                      <pic:pic xmlns:pic="http://schemas.openxmlformats.org/drawingml/2006/picture">
                        <pic:nvPicPr>
                          <pic:cNvPr id="312" name="Image 312"/>
                          <pic:cNvPicPr/>
                        </pic:nvPicPr>
                        <pic:blipFill>
                          <a:blip r:embed="rId665" cstate="print"/>
                          <a:stretch>
                            <a:fillRect/>
                          </a:stretch>
                        </pic:blipFill>
                        <pic:spPr>
                          <a:xfrm>
                            <a:off x="6778752" y="7741919"/>
                            <a:ext cx="73151" cy="36575"/>
                          </a:xfrm>
                          <a:prstGeom prst="rect">
                            <a:avLst/>
                          </a:prstGeom>
                        </pic:spPr>
                      </pic:pic>
                      <pic:pic xmlns:pic="http://schemas.openxmlformats.org/drawingml/2006/picture">
                        <pic:nvPicPr>
                          <pic:cNvPr id="313" name="Image 313"/>
                          <pic:cNvPicPr/>
                        </pic:nvPicPr>
                        <pic:blipFill>
                          <a:blip r:embed="rId666" cstate="print"/>
                          <a:stretch>
                            <a:fillRect/>
                          </a:stretch>
                        </pic:blipFill>
                        <pic:spPr>
                          <a:xfrm>
                            <a:off x="5535167" y="2353055"/>
                            <a:ext cx="1072895" cy="146303"/>
                          </a:xfrm>
                          <a:prstGeom prst="rect">
                            <a:avLst/>
                          </a:prstGeom>
                        </pic:spPr>
                      </pic:pic>
                      <pic:pic xmlns:pic="http://schemas.openxmlformats.org/drawingml/2006/picture">
                        <pic:nvPicPr>
                          <pic:cNvPr id="314" name="Image 314"/>
                          <pic:cNvPicPr/>
                        </pic:nvPicPr>
                        <pic:blipFill>
                          <a:blip r:embed="rId667" cstate="print"/>
                          <a:stretch>
                            <a:fillRect/>
                          </a:stretch>
                        </pic:blipFill>
                        <pic:spPr>
                          <a:xfrm>
                            <a:off x="5705855" y="2255519"/>
                            <a:ext cx="365759" cy="353567"/>
                          </a:xfrm>
                          <a:prstGeom prst="rect">
                            <a:avLst/>
                          </a:prstGeom>
                        </pic:spPr>
                      </pic:pic>
                      <pic:pic xmlns:pic="http://schemas.openxmlformats.org/drawingml/2006/picture">
                        <pic:nvPicPr>
                          <pic:cNvPr id="315" name="Image 315"/>
                          <pic:cNvPicPr/>
                        </pic:nvPicPr>
                        <pic:blipFill>
                          <a:blip r:embed="rId668" cstate="print"/>
                          <a:stretch>
                            <a:fillRect/>
                          </a:stretch>
                        </pic:blipFill>
                        <pic:spPr>
                          <a:xfrm>
                            <a:off x="707136" y="646175"/>
                            <a:ext cx="438911" cy="377951"/>
                          </a:xfrm>
                          <a:prstGeom prst="rect">
                            <a:avLst/>
                          </a:prstGeom>
                        </pic:spPr>
                      </pic:pic>
                    </wpg:wgp>
                  </a:graphicData>
                </a:graphic>
              </wp:anchor>
            </w:drawing>
          </mc:Choice>
          <mc:Fallback>
            <w:pict>
              <v:group w14:anchorId="56264DA8" id="Group 303" o:spid="_x0000_s1026" style="position:absolute;margin-left:3.85pt;margin-top:0;width:587.55pt;height:841.7pt;z-index:15736320;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D8Lf8lG8Y/W1/kaKb4V/5KP4y+tr/I0UAd9RRRQAUUUUAFFFFABRRRQAUUUUAFFFFABR&#10;RRQAUUUUAFFFFABTKfTKAH0Uyn0AFFMooAfRTKfQAUyin0AMp9FMoAfRRRQAUUyn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KfRRQAUUUUAeRfCX/kN&#10;a9/vp/6Fc0U74Pf8jFr/ANLb/wBuaKAPW6KKKACiiigAooooAKZT6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Q3X+papqgu/+Pc0AeVfBb/kJ6p/17W38jRTvgv/AMhLVP8Ar2tv5GigD1qmU+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EfFb/AJFJv+vgf1rt64b4r/8AIpN/18D+tJgZ3wd/49buik+D/wDx7an/&#10;AL1FSB6XRRRV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HxU/5Fj/tuP6129cH8YP8AkUD/ANfC/wBaTAq/B7/kFXX1&#10;oqP4O/8AHrd0VIHpVFFFWAUUUUAFFFFABRRRQAUUUUAFFFFABRRRQAUUUUA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B/F7/AJFZf+u4rvK4P4vf8isv/XcUmBV+D3/I&#10;KuvrRR8Hv+QVdfWipA9GoooqwCiiigAooooAKKKKACiiigAooooAKKKKACiiigAooooAKKKKACii&#10;igBlPoooAKKKKACiiigAplPooAKKKKACiiigBlP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4D4w/wDIuW//AF8j+td/XAfGH/kXLf8A&#10;6+R/WkwKnwd/49buipPg9/yCrr60VIHo1FFFW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k+Nn/AB9aV9a9brxz40/8&#10;hLSv+vc/zNRIDsPhj/yAaKPhj/yAaKkDs6KKK1AKKKKACiiigAooooAKKKKACiiigAooooAKKKKA&#10;CiiigAooooAKKKKACiiigAooooAKKKKACiiigAooooAKKKKACiiigAooplAD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plAD6KKKACiiigAooooAKKKKACiiigAr59+Nf8AyPI/69a+gq+dvjb/AMj3/wBu&#10;tRPYD1H4Zf8AILopvwq/5BBooh8IHdUUUVYBRRRQAUUUUAFFFFABRRRQAUUyn0AFFFFABRRRQAUU&#10;UUAFFMp9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">
                <v:shape id="Image 30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">
                  <v:imagedata r:id="rId669" o:title=""/>
                </v:shape>
                <v:shape id="Image 305"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">
                  <v:imagedata r:id="rId670" o:title=""/>
                </v:shape>
                <v:shape id="Image 306" o:spid="_x0000_s1029" type="#_x0000_t75" style="position:absolute;left:45110;top:4218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">
                  <v:imagedata r:id="rId671" o:title=""/>
                </v:shape>
                <v:shape id="Image 307" o:spid="_x0000_s1030" type="#_x0000_t75" style="position:absolute;left:8046;top:8631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">
                  <v:imagedata r:id="rId672" o:title=""/>
                </v:shape>
                <v:shape id="Image 308" o:spid="_x0000_s1031" type="#_x0000_t75" style="position:absolute;left:8046;top:26456;width:58278;height:4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">
                  <v:imagedata r:id="rId673" o:title=""/>
                </v:shape>
                <v:shape id="Image 309" o:spid="_x0000_s1032" type="#_x0000_t75" style="position:absolute;left:8046;top:79491;width:9510;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">
                  <v:imagedata r:id="rId674" o:title=""/>
                </v:shape>
                <v:shape id="Image 310" o:spid="_x0000_s1033"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">
                  <v:imagedata r:id="rId675" o:title=""/>
                </v:shape>
                <v:shape id="Image 311" o:spid="_x0000_s1034" type="#_x0000_t75" style="position:absolute;left:22677;top:84734;width:146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">
                  <v:imagedata r:id="rId676" o:title=""/>
                </v:shape>
                <v:shape id="Image 312" o:spid="_x0000_s1035" type="#_x0000_t75" style="position:absolute;left:67787;top:77419;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">
                  <v:imagedata r:id="rId677" o:title=""/>
                </v:shape>
                <v:shape id="Image 313" o:spid="_x0000_s1036" type="#_x0000_t75" style="position:absolute;left:55351;top:23530;width:1072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">
                  <v:imagedata r:id="rId678" o:title=""/>
                </v:shape>
                <v:shape id="Image 314" o:spid="_x0000_s1037"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">
                  <v:imagedata r:id="rId679" o:title=""/>
                </v:shape>
                <v:shape id="Image 315" o:spid="_x0000_s1038" type="#_x0000_t75" style="position:absolute;left:7071;top:6461;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">
                  <v:imagedata r:id="rId680" o:title=""/>
                </v:shape>
                <w10:wrap anchorx="page" anchory="page"/>
              </v:group>
            </w:pict>
          </mc:Fallback>
        </mc:AlternateContent>
      </w:r>
    </w:p>
    <w:p w14:paraId="541DBAF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39ACC1C"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832" behindDoc="0" locked="0" layoutInCell="1" allowOverlap="1" wp14:anchorId="6FFA4CBB" wp14:editId="705E9D56">
                <wp:simplePos x="0" y="0"/>
                <wp:positionH relativeFrom="page">
                  <wp:posOffset>50604</wp:posOffset>
                </wp:positionH>
                <wp:positionV relativeFrom="page">
                  <wp:posOffset>0</wp:posOffset>
                </wp:positionV>
                <wp:extent cx="7508875" cy="1068959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8875" cy="10689590"/>
                          <a:chOff x="0" y="0"/>
                          <a:chExt cx="7508875" cy="10689590"/>
                        </a:xfrm>
                      </wpg:grpSpPr>
                      <pic:pic xmlns:pic="http://schemas.openxmlformats.org/drawingml/2006/picture">
                        <pic:nvPicPr>
                          <pic:cNvPr id="317" name="Image 317"/>
                          <pic:cNvPicPr/>
                        </pic:nvPicPr>
                        <pic:blipFill>
                          <a:blip r:embed="rId681" cstate="print"/>
                          <a:stretch>
                            <a:fillRect/>
                          </a:stretch>
                        </pic:blipFill>
                        <pic:spPr>
                          <a:xfrm>
                            <a:off x="0" y="0"/>
                            <a:ext cx="7508435" cy="10689335"/>
                          </a:xfrm>
                          <a:prstGeom prst="rect">
                            <a:avLst/>
                          </a:prstGeom>
                        </pic:spPr>
                      </pic:pic>
                      <pic:pic xmlns:pic="http://schemas.openxmlformats.org/drawingml/2006/picture">
                        <pic:nvPicPr>
                          <pic:cNvPr id="318" name="Image 318"/>
                          <pic:cNvPicPr/>
                        </pic:nvPicPr>
                        <pic:blipFill>
                          <a:blip r:embed="rId682" cstate="print"/>
                          <a:stretch>
                            <a:fillRect/>
                          </a:stretch>
                        </pic:blipFill>
                        <pic:spPr>
                          <a:xfrm>
                            <a:off x="5703674" y="2230755"/>
                            <a:ext cx="390833" cy="354329"/>
                          </a:xfrm>
                          <a:prstGeom prst="rect">
                            <a:avLst/>
                          </a:prstGeom>
                        </pic:spPr>
                      </pic:pic>
                      <pic:pic xmlns:pic="http://schemas.openxmlformats.org/drawingml/2006/picture">
                        <pic:nvPicPr>
                          <pic:cNvPr id="319" name="Image 319"/>
                          <pic:cNvPicPr/>
                        </pic:nvPicPr>
                        <pic:blipFill>
                          <a:blip r:embed="rId683" cstate="print"/>
                          <a:stretch>
                            <a:fillRect/>
                          </a:stretch>
                        </pic:blipFill>
                        <pic:spPr>
                          <a:xfrm>
                            <a:off x="312935" y="286037"/>
                            <a:ext cx="6734424" cy="2293044"/>
                          </a:xfrm>
                          <a:prstGeom prst="rect">
                            <a:avLst/>
                          </a:prstGeom>
                        </pic:spPr>
                      </pic:pic>
                      <pic:pic xmlns:pic="http://schemas.openxmlformats.org/drawingml/2006/picture">
                        <pic:nvPicPr>
                          <pic:cNvPr id="320" name="Image 320"/>
                          <pic:cNvPicPr/>
                        </pic:nvPicPr>
                        <pic:blipFill>
                          <a:blip r:embed="rId684" cstate="print"/>
                          <a:stretch>
                            <a:fillRect/>
                          </a:stretch>
                        </pic:blipFill>
                        <pic:spPr>
                          <a:xfrm>
                            <a:off x="2168292" y="4047672"/>
                            <a:ext cx="73247" cy="48910"/>
                          </a:xfrm>
                          <a:prstGeom prst="rect">
                            <a:avLst/>
                          </a:prstGeom>
                        </pic:spPr>
                      </pic:pic>
                      <pic:pic xmlns:pic="http://schemas.openxmlformats.org/drawingml/2006/picture">
                        <pic:nvPicPr>
                          <pic:cNvPr id="321" name="Image 321"/>
                          <pic:cNvPicPr/>
                        </pic:nvPicPr>
                        <pic:blipFill>
                          <a:blip r:embed="rId685" cstate="print"/>
                          <a:stretch>
                            <a:fillRect/>
                          </a:stretch>
                        </pic:blipFill>
                        <pic:spPr>
                          <a:xfrm>
                            <a:off x="747167" y="2835051"/>
                            <a:ext cx="5841576" cy="7082729"/>
                          </a:xfrm>
                          <a:prstGeom prst="rect">
                            <a:avLst/>
                          </a:prstGeom>
                        </pic:spPr>
                      </pic:pic>
                      <pic:pic xmlns:pic="http://schemas.openxmlformats.org/drawingml/2006/picture">
                        <pic:nvPicPr>
                          <pic:cNvPr id="322" name="Image 322"/>
                          <pic:cNvPicPr/>
                        </pic:nvPicPr>
                        <pic:blipFill>
                          <a:blip r:embed="rId686" cstate="print"/>
                          <a:stretch>
                            <a:fillRect/>
                          </a:stretch>
                        </pic:blipFill>
                        <pic:spPr>
                          <a:xfrm>
                            <a:off x="2704408" y="10044207"/>
                            <a:ext cx="2049014" cy="394143"/>
                          </a:xfrm>
                          <a:prstGeom prst="rect">
                            <a:avLst/>
                          </a:prstGeom>
                        </pic:spPr>
                      </pic:pic>
                      <pic:pic xmlns:pic="http://schemas.openxmlformats.org/drawingml/2006/picture">
                        <pic:nvPicPr>
                          <pic:cNvPr id="323" name="Image 323"/>
                          <pic:cNvPicPr/>
                        </pic:nvPicPr>
                        <pic:blipFill>
                          <a:blip r:embed="rId687" cstate="print"/>
                          <a:stretch>
                            <a:fillRect/>
                          </a:stretch>
                        </pic:blipFill>
                        <pic:spPr>
                          <a:xfrm>
                            <a:off x="3338735" y="10606968"/>
                            <a:ext cx="73223" cy="36718"/>
                          </a:xfrm>
                          <a:prstGeom prst="rect">
                            <a:avLst/>
                          </a:prstGeom>
                        </pic:spPr>
                      </pic:pic>
                      <pic:pic xmlns:pic="http://schemas.openxmlformats.org/drawingml/2006/picture">
                        <pic:nvPicPr>
                          <pic:cNvPr id="324" name="Image 324"/>
                          <pic:cNvPicPr/>
                        </pic:nvPicPr>
                        <pic:blipFill>
                          <a:blip r:embed="rId688" cstate="print"/>
                          <a:stretch>
                            <a:fillRect/>
                          </a:stretch>
                        </pic:blipFill>
                        <pic:spPr>
                          <a:xfrm>
                            <a:off x="2095151" y="10350936"/>
                            <a:ext cx="73223" cy="36718"/>
                          </a:xfrm>
                          <a:prstGeom prst="rect">
                            <a:avLst/>
                          </a:prstGeom>
                        </pic:spPr>
                      </pic:pic>
                      <pic:pic xmlns:pic="http://schemas.openxmlformats.org/drawingml/2006/picture">
                        <pic:nvPicPr>
                          <pic:cNvPr id="325" name="Image 325"/>
                          <pic:cNvPicPr/>
                        </pic:nvPicPr>
                        <pic:blipFill>
                          <a:blip r:embed="rId689" cstate="print"/>
                          <a:stretch>
                            <a:fillRect/>
                          </a:stretch>
                        </pic:blipFill>
                        <pic:spPr>
                          <a:xfrm>
                            <a:off x="5069857" y="2291119"/>
                            <a:ext cx="1000099" cy="184832"/>
                          </a:xfrm>
                          <a:prstGeom prst="rect">
                            <a:avLst/>
                          </a:prstGeom>
                        </pic:spPr>
                      </pic:pic>
                      <pic:pic xmlns:pic="http://schemas.openxmlformats.org/drawingml/2006/picture">
                        <pic:nvPicPr>
                          <pic:cNvPr id="326" name="Image 326"/>
                          <pic:cNvPicPr/>
                        </pic:nvPicPr>
                        <pic:blipFill>
                          <a:blip r:embed="rId690" cstate="print"/>
                          <a:stretch>
                            <a:fillRect/>
                          </a:stretch>
                        </pic:blipFill>
                        <pic:spPr>
                          <a:xfrm>
                            <a:off x="729124" y="426291"/>
                            <a:ext cx="440030" cy="573880"/>
                          </a:xfrm>
                          <a:prstGeom prst="rect">
                            <a:avLst/>
                          </a:prstGeom>
                        </pic:spPr>
                      </pic:pic>
                      <pic:pic xmlns:pic="http://schemas.openxmlformats.org/drawingml/2006/picture">
                        <pic:nvPicPr>
                          <pic:cNvPr id="327" name="Image 327"/>
                          <pic:cNvPicPr/>
                        </pic:nvPicPr>
                        <pic:blipFill>
                          <a:blip r:embed="rId691" cstate="print"/>
                          <a:stretch>
                            <a:fillRect/>
                          </a:stretch>
                        </pic:blipFill>
                        <pic:spPr>
                          <a:xfrm>
                            <a:off x="5703805" y="2352818"/>
                            <a:ext cx="244268" cy="219931"/>
                          </a:xfrm>
                          <a:prstGeom prst="rect">
                            <a:avLst/>
                          </a:prstGeom>
                        </pic:spPr>
                      </pic:pic>
                      <pic:pic xmlns:pic="http://schemas.openxmlformats.org/drawingml/2006/picture">
                        <pic:nvPicPr>
                          <pic:cNvPr id="328" name="Image 328"/>
                          <pic:cNvPicPr/>
                        </pic:nvPicPr>
                        <pic:blipFill>
                          <a:blip r:embed="rId692" cstate="print"/>
                          <a:stretch>
                            <a:fillRect/>
                          </a:stretch>
                        </pic:blipFill>
                        <pic:spPr>
                          <a:xfrm>
                            <a:off x="315107" y="1292280"/>
                            <a:ext cx="73247" cy="48910"/>
                          </a:xfrm>
                          <a:prstGeom prst="rect">
                            <a:avLst/>
                          </a:prstGeom>
                        </pic:spPr>
                      </pic:pic>
                      <pic:pic xmlns:pic="http://schemas.openxmlformats.org/drawingml/2006/picture">
                        <pic:nvPicPr>
                          <pic:cNvPr id="329" name="Image 329"/>
                          <pic:cNvPicPr/>
                        </pic:nvPicPr>
                        <pic:blipFill>
                          <a:blip r:embed="rId693" cstate="print"/>
                          <a:stretch>
                            <a:fillRect/>
                          </a:stretch>
                        </pic:blipFill>
                        <pic:spPr>
                          <a:xfrm>
                            <a:off x="7020696" y="548568"/>
                            <a:ext cx="73270" cy="61102"/>
                          </a:xfrm>
                          <a:prstGeom prst="rect">
                            <a:avLst/>
                          </a:prstGeom>
                        </pic:spPr>
                      </pic:pic>
                      <pic:pic xmlns:pic="http://schemas.openxmlformats.org/drawingml/2006/picture">
                        <pic:nvPicPr>
                          <pic:cNvPr id="330" name="Image 330"/>
                          <pic:cNvPicPr/>
                        </pic:nvPicPr>
                        <pic:blipFill>
                          <a:blip r:embed="rId694" cstate="print"/>
                          <a:stretch>
                            <a:fillRect/>
                          </a:stretch>
                        </pic:blipFill>
                        <pic:spPr>
                          <a:xfrm>
                            <a:off x="1631855" y="536376"/>
                            <a:ext cx="73223" cy="36718"/>
                          </a:xfrm>
                          <a:prstGeom prst="rect">
                            <a:avLst/>
                          </a:prstGeom>
                        </pic:spPr>
                      </pic:pic>
                      <pic:pic xmlns:pic="http://schemas.openxmlformats.org/drawingml/2006/picture">
                        <pic:nvPicPr>
                          <pic:cNvPr id="331" name="Image 331"/>
                          <pic:cNvPicPr/>
                        </pic:nvPicPr>
                        <pic:blipFill>
                          <a:blip r:embed="rId695" cstate="print"/>
                          <a:stretch>
                            <a:fillRect/>
                          </a:stretch>
                        </pic:blipFill>
                        <pic:spPr>
                          <a:xfrm>
                            <a:off x="4094615" y="451056"/>
                            <a:ext cx="48886" cy="61055"/>
                          </a:xfrm>
                          <a:prstGeom prst="rect">
                            <a:avLst/>
                          </a:prstGeom>
                        </pic:spPr>
                      </pic:pic>
                      <pic:pic xmlns:pic="http://schemas.openxmlformats.org/drawingml/2006/picture">
                        <pic:nvPicPr>
                          <pic:cNvPr id="332" name="Image 332"/>
                          <pic:cNvPicPr/>
                        </pic:nvPicPr>
                        <pic:blipFill>
                          <a:blip r:embed="rId696" cstate="print"/>
                          <a:stretch>
                            <a:fillRect/>
                          </a:stretch>
                        </pic:blipFill>
                        <pic:spPr>
                          <a:xfrm>
                            <a:off x="6606156" y="438816"/>
                            <a:ext cx="97678" cy="73342"/>
                          </a:xfrm>
                          <a:prstGeom prst="rect">
                            <a:avLst/>
                          </a:prstGeom>
                        </pic:spPr>
                      </pic:pic>
                      <pic:pic xmlns:pic="http://schemas.openxmlformats.org/drawingml/2006/picture">
                        <pic:nvPicPr>
                          <pic:cNvPr id="333" name="Image 333"/>
                          <pic:cNvPicPr/>
                        </pic:nvPicPr>
                        <pic:blipFill>
                          <a:blip r:embed="rId697" cstate="print"/>
                          <a:stretch>
                            <a:fillRect/>
                          </a:stretch>
                        </pic:blipFill>
                        <pic:spPr>
                          <a:xfrm>
                            <a:off x="4436004" y="170616"/>
                            <a:ext cx="73247" cy="48910"/>
                          </a:xfrm>
                          <a:prstGeom prst="rect">
                            <a:avLst/>
                          </a:prstGeom>
                        </pic:spPr>
                      </pic:pic>
                      <pic:pic xmlns:pic="http://schemas.openxmlformats.org/drawingml/2006/picture">
                        <pic:nvPicPr>
                          <pic:cNvPr id="334" name="Image 334"/>
                          <pic:cNvPicPr/>
                        </pic:nvPicPr>
                        <pic:blipFill>
                          <a:blip r:embed="rId698" cstate="print"/>
                          <a:stretch>
                            <a:fillRect/>
                          </a:stretch>
                        </pic:blipFill>
                        <pic:spPr>
                          <a:xfrm>
                            <a:off x="827171" y="60888"/>
                            <a:ext cx="73247" cy="48910"/>
                          </a:xfrm>
                          <a:prstGeom prst="rect">
                            <a:avLst/>
                          </a:prstGeom>
                        </pic:spPr>
                      </pic:pic>
                    </wpg:wgp>
                  </a:graphicData>
                </a:graphic>
              </wp:anchor>
            </w:drawing>
          </mc:Choice>
          <mc:Fallback>
            <w:pict>
              <v:group w14:anchorId="66E99C6A" id="Group 316" o:spid="_x0000_s1026" style="position:absolute;margin-left:4pt;margin-top:0;width:591.25pt;height:841.7pt;z-index:15736832;mso-wrap-distance-left:0;mso-wrap-distance-right:0;mso-position-horizontal-relative:page;mso-position-vertical-relative:page" coordsize="75088,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oi8AAAAAAABA&#10;YKIvAAAAAAAAQGCiLwAAAAAAAEBgoi8AAAAAAABAYKIvAAAAAAAAQGCiLwAAAAAAAEBgoi8AAAAA&#10;AABAYKIvAAAAAAAAQGCiLwAAAAAAAEBg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7dfNMgAAIABJREFU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mNAXAAAAAAAAIDCh&#10;LwAAAAAAAEBgQl8AAAAAAACAwIS+AAAAAAAAAIEJfQEAAAAAAAACE/oCAAAAAAAABCb0BQAAAAAA&#10;AAhM6AsAAAAAAAAQmNAXAAAAAAAAIDChLwAAAAAAAEBgQl8AAAAAAACAwIS+AAAAAAAAAIEJfQEA&#10;AAAAAAACE/oCAAAA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">
                <v:shape id="Image 317" o:spid="_x0000_s1027" type="#_x0000_t75" style="position:absolute;width:75084;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">
                  <v:imagedata r:id="rId699" o:title=""/>
                </v:shape>
                <v:shape id="Image 318" o:spid="_x0000_s1028" type="#_x0000_t75" style="position:absolute;left:57036;top:22307;width:390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">
                  <v:imagedata r:id="rId700" o:title=""/>
                </v:shape>
                <v:shape id="Image 319" o:spid="_x0000_s1029" type="#_x0000_t75" style="position:absolute;left:3129;top:2860;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">
                  <v:imagedata r:id="rId701" o:title=""/>
                </v:shape>
                <v:shape id="Image 320" o:spid="_x0000_s1030" type="#_x0000_t75" style="position:absolute;left:21682;top:4047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">
                  <v:imagedata r:id="rId702" o:title=""/>
                </v:shape>
                <v:shape id="Image 321" o:spid="_x0000_s1031" type="#_x0000_t75" style="position:absolute;left:7471;top:28350;width:58416;height:7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">
                  <v:imagedata r:id="rId703" o:title=""/>
                </v:shape>
                <v:shape id="Image 322" o:spid="_x0000_s1032" type="#_x0000_t75" style="position:absolute;left:27044;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">
                  <v:imagedata r:id="rId704" o:title=""/>
                </v:shape>
                <v:shape id="Image 323" o:spid="_x0000_s1033" type="#_x0000_t75" style="position:absolute;left:33387;top:10606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">
                  <v:imagedata r:id="rId705" o:title=""/>
                </v:shape>
                <v:shape id="Image 324" o:spid="_x0000_s1034" type="#_x0000_t75" style="position:absolute;left:20951;top:1035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">
                  <v:imagedata r:id="rId706" o:title=""/>
                </v:shape>
                <v:shape id="Image 325" o:spid="_x0000_s1035" type="#_x0000_t75" style="position:absolute;left:50698;top:22911;width:1000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">
                  <v:imagedata r:id="rId707" o:title=""/>
                </v:shape>
                <v:shape id="Image 326" o:spid="_x0000_s1036" type="#_x0000_t75" style="position:absolute;left:7291;top:4262;width:4400;height: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">
                  <v:imagedata r:id="rId708" o:title=""/>
                </v:shape>
                <v:shape id="Image 327" o:spid="_x0000_s1037" type="#_x0000_t75" style="position:absolute;left:57038;top:23528;width:2442;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">
                  <v:imagedata r:id="rId709" o:title=""/>
                </v:shape>
                <v:shape id="Image 328" o:spid="_x0000_s1038" type="#_x0000_t75" style="position:absolute;left:3151;top:12922;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">
                  <v:imagedata r:id="rId710" o:title=""/>
                </v:shape>
                <v:shape id="Image 329" o:spid="_x0000_s1039" type="#_x0000_t75" style="position:absolute;left:70206;top:5485;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">
                  <v:imagedata r:id="rId711" o:title=""/>
                </v:shape>
                <v:shape id="Image 330" o:spid="_x0000_s1040" type="#_x0000_t75" style="position:absolute;left:16318;top:536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">
                  <v:imagedata r:id="rId712" o:title=""/>
                </v:shape>
                <v:shape id="Image 331" o:spid="_x0000_s1041" type="#_x0000_t75" style="position:absolute;left:40946;top:451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">
                  <v:imagedata r:id="rId713" o:title=""/>
                </v:shape>
                <v:shape id="Image 332" o:spid="_x0000_s1042" type="#_x0000_t75" style="position:absolute;left:66061;top:4388;width:977;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">
                  <v:imagedata r:id="rId714" o:title=""/>
                </v:shape>
                <v:shape id="Image 333" o:spid="_x0000_s1043" type="#_x0000_t75" style="position:absolute;left:44360;top:170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">
                  <v:imagedata r:id="rId715" o:title=""/>
                </v:shape>
                <v:shape id="Image 334" o:spid="_x0000_s1044" type="#_x0000_t75" style="position:absolute;left:8271;top:608;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">
                  <v:imagedata r:id="rId716" o:title=""/>
                </v:shape>
                <w10:wrap anchorx="page" anchory="page"/>
              </v:group>
            </w:pict>
          </mc:Fallback>
        </mc:AlternateContent>
      </w:r>
    </w:p>
    <w:p w14:paraId="349505F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413C77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344" behindDoc="0" locked="0" layoutInCell="1" allowOverlap="1" wp14:anchorId="78C6F2BC" wp14:editId="035B184D">
                <wp:simplePos x="0" y="0"/>
                <wp:positionH relativeFrom="page">
                  <wp:posOffset>146304</wp:posOffset>
                </wp:positionH>
                <wp:positionV relativeFrom="page">
                  <wp:posOffset>0</wp:posOffset>
                </wp:positionV>
                <wp:extent cx="7364095" cy="1068959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10689590"/>
                          <a:chOff x="0" y="0"/>
                          <a:chExt cx="7364095" cy="10689590"/>
                        </a:xfrm>
                      </wpg:grpSpPr>
                      <pic:pic xmlns:pic="http://schemas.openxmlformats.org/drawingml/2006/picture">
                        <pic:nvPicPr>
                          <pic:cNvPr id="336" name="Image 336"/>
                          <pic:cNvPicPr/>
                        </pic:nvPicPr>
                        <pic:blipFill>
                          <a:blip r:embed="rId717" cstate="print"/>
                          <a:stretch>
                            <a:fillRect/>
                          </a:stretch>
                        </pic:blipFill>
                        <pic:spPr>
                          <a:xfrm>
                            <a:off x="0" y="0"/>
                            <a:ext cx="7363968" cy="10689335"/>
                          </a:xfrm>
                          <a:prstGeom prst="rect">
                            <a:avLst/>
                          </a:prstGeom>
                        </pic:spPr>
                      </pic:pic>
                      <pic:pic xmlns:pic="http://schemas.openxmlformats.org/drawingml/2006/picture">
                        <pic:nvPicPr>
                          <pic:cNvPr id="337" name="Image 337"/>
                          <pic:cNvPicPr/>
                        </pic:nvPicPr>
                        <pic:blipFill>
                          <a:blip r:embed="rId718" cstate="print"/>
                          <a:stretch>
                            <a:fillRect/>
                          </a:stretch>
                        </pic:blipFill>
                        <pic:spPr>
                          <a:xfrm>
                            <a:off x="219456" y="292607"/>
                            <a:ext cx="6729983" cy="2279904"/>
                          </a:xfrm>
                          <a:prstGeom prst="rect">
                            <a:avLst/>
                          </a:prstGeom>
                        </pic:spPr>
                      </pic:pic>
                      <pic:pic xmlns:pic="http://schemas.openxmlformats.org/drawingml/2006/picture">
                        <pic:nvPicPr>
                          <pic:cNvPr id="338" name="Image 338"/>
                          <pic:cNvPicPr/>
                        </pic:nvPicPr>
                        <pic:blipFill>
                          <a:blip r:embed="rId719" cstate="print"/>
                          <a:stretch>
                            <a:fillRect/>
                          </a:stretch>
                        </pic:blipFill>
                        <pic:spPr>
                          <a:xfrm>
                            <a:off x="731519" y="9119616"/>
                            <a:ext cx="3852671" cy="743712"/>
                          </a:xfrm>
                          <a:prstGeom prst="rect">
                            <a:avLst/>
                          </a:prstGeom>
                        </pic:spPr>
                      </pic:pic>
                      <pic:pic xmlns:pic="http://schemas.openxmlformats.org/drawingml/2006/picture">
                        <pic:nvPicPr>
                          <pic:cNvPr id="339" name="Image 339"/>
                          <pic:cNvPicPr/>
                        </pic:nvPicPr>
                        <pic:blipFill>
                          <a:blip r:embed="rId720" cstate="print"/>
                          <a:stretch>
                            <a:fillRect/>
                          </a:stretch>
                        </pic:blipFill>
                        <pic:spPr>
                          <a:xfrm>
                            <a:off x="731519" y="8290559"/>
                            <a:ext cx="1901951" cy="426720"/>
                          </a:xfrm>
                          <a:prstGeom prst="rect">
                            <a:avLst/>
                          </a:prstGeom>
                        </pic:spPr>
                      </pic:pic>
                      <pic:pic xmlns:pic="http://schemas.openxmlformats.org/drawingml/2006/picture">
                        <pic:nvPicPr>
                          <pic:cNvPr id="340" name="Image 340"/>
                          <pic:cNvPicPr/>
                        </pic:nvPicPr>
                        <pic:blipFill>
                          <a:blip r:embed="rId721" cstate="print"/>
                          <a:stretch>
                            <a:fillRect/>
                          </a:stretch>
                        </pic:blipFill>
                        <pic:spPr>
                          <a:xfrm>
                            <a:off x="755904" y="5084064"/>
                            <a:ext cx="5803391" cy="3084576"/>
                          </a:xfrm>
                          <a:prstGeom prst="rect">
                            <a:avLst/>
                          </a:prstGeom>
                        </pic:spPr>
                      </pic:pic>
                      <pic:pic xmlns:pic="http://schemas.openxmlformats.org/drawingml/2006/picture">
                        <pic:nvPicPr>
                          <pic:cNvPr id="341" name="Image 341"/>
                          <pic:cNvPicPr/>
                        </pic:nvPicPr>
                        <pic:blipFill>
                          <a:blip r:embed="rId722" cstate="print"/>
                          <a:stretch>
                            <a:fillRect/>
                          </a:stretch>
                        </pic:blipFill>
                        <pic:spPr>
                          <a:xfrm>
                            <a:off x="755904" y="4632959"/>
                            <a:ext cx="1975104" cy="121920"/>
                          </a:xfrm>
                          <a:prstGeom prst="rect">
                            <a:avLst/>
                          </a:prstGeom>
                        </pic:spPr>
                      </pic:pic>
                      <pic:pic xmlns:pic="http://schemas.openxmlformats.org/drawingml/2006/picture">
                        <pic:nvPicPr>
                          <pic:cNvPr id="342" name="Image 342"/>
                          <pic:cNvPicPr/>
                        </pic:nvPicPr>
                        <pic:blipFill>
                          <a:blip r:embed="rId723" cstate="print"/>
                          <a:stretch>
                            <a:fillRect/>
                          </a:stretch>
                        </pic:blipFill>
                        <pic:spPr>
                          <a:xfrm>
                            <a:off x="755904" y="2999231"/>
                            <a:ext cx="2560320" cy="1463040"/>
                          </a:xfrm>
                          <a:prstGeom prst="rect">
                            <a:avLst/>
                          </a:prstGeom>
                        </pic:spPr>
                      </pic:pic>
                      <pic:pic xmlns:pic="http://schemas.openxmlformats.org/drawingml/2006/picture">
                        <pic:nvPicPr>
                          <pic:cNvPr id="343" name="Image 343"/>
                          <pic:cNvPicPr/>
                        </pic:nvPicPr>
                        <pic:blipFill>
                          <a:blip r:embed="rId724" cstate="print"/>
                          <a:stretch>
                            <a:fillRect/>
                          </a:stretch>
                        </pic:blipFill>
                        <pic:spPr>
                          <a:xfrm>
                            <a:off x="877824" y="5827776"/>
                            <a:ext cx="3486912" cy="146304"/>
                          </a:xfrm>
                          <a:prstGeom prst="rect">
                            <a:avLst/>
                          </a:prstGeom>
                        </pic:spPr>
                      </pic:pic>
                      <pic:pic xmlns:pic="http://schemas.openxmlformats.org/drawingml/2006/picture">
                        <pic:nvPicPr>
                          <pic:cNvPr id="344" name="Image 344"/>
                          <pic:cNvPicPr/>
                        </pic:nvPicPr>
                        <pic:blipFill>
                          <a:blip r:embed="rId725" cstate="print"/>
                          <a:stretch>
                            <a:fillRect/>
                          </a:stretch>
                        </pic:blipFill>
                        <pic:spPr>
                          <a:xfrm>
                            <a:off x="2609088" y="10046207"/>
                            <a:ext cx="2048256" cy="390144"/>
                          </a:xfrm>
                          <a:prstGeom prst="rect">
                            <a:avLst/>
                          </a:prstGeom>
                        </pic:spPr>
                      </pic:pic>
                      <pic:pic xmlns:pic="http://schemas.openxmlformats.org/drawingml/2006/picture">
                        <pic:nvPicPr>
                          <pic:cNvPr id="345" name="Image 345"/>
                          <pic:cNvPicPr/>
                        </pic:nvPicPr>
                        <pic:blipFill>
                          <a:blip r:embed="rId726" cstate="print"/>
                          <a:stretch>
                            <a:fillRect/>
                          </a:stretch>
                        </pic:blipFill>
                        <pic:spPr>
                          <a:xfrm>
                            <a:off x="2121407" y="8875776"/>
                            <a:ext cx="170687" cy="48768"/>
                          </a:xfrm>
                          <a:prstGeom prst="rect">
                            <a:avLst/>
                          </a:prstGeom>
                        </pic:spPr>
                      </pic:pic>
                      <pic:pic xmlns:pic="http://schemas.openxmlformats.org/drawingml/2006/picture">
                        <pic:nvPicPr>
                          <pic:cNvPr id="346" name="Image 346"/>
                          <pic:cNvPicPr/>
                        </pic:nvPicPr>
                        <pic:blipFill>
                          <a:blip r:embed="rId727" cstate="print"/>
                          <a:stretch>
                            <a:fillRect/>
                          </a:stretch>
                        </pic:blipFill>
                        <pic:spPr>
                          <a:xfrm>
                            <a:off x="926591" y="8839200"/>
                            <a:ext cx="243839" cy="182880"/>
                          </a:xfrm>
                          <a:prstGeom prst="rect">
                            <a:avLst/>
                          </a:prstGeom>
                        </pic:spPr>
                      </pic:pic>
                      <pic:pic xmlns:pic="http://schemas.openxmlformats.org/drawingml/2006/picture">
                        <pic:nvPicPr>
                          <pic:cNvPr id="347" name="Image 347"/>
                          <pic:cNvPicPr/>
                        </pic:nvPicPr>
                        <pic:blipFill>
                          <a:blip r:embed="rId728" cstate="print"/>
                          <a:stretch>
                            <a:fillRect/>
                          </a:stretch>
                        </pic:blipFill>
                        <pic:spPr>
                          <a:xfrm>
                            <a:off x="4023359" y="8802623"/>
                            <a:ext cx="97535" cy="73152"/>
                          </a:xfrm>
                          <a:prstGeom prst="rect">
                            <a:avLst/>
                          </a:prstGeom>
                        </pic:spPr>
                      </pic:pic>
                      <pic:pic xmlns:pic="http://schemas.openxmlformats.org/drawingml/2006/picture">
                        <pic:nvPicPr>
                          <pic:cNvPr id="348" name="Image 348"/>
                          <pic:cNvPicPr/>
                        </pic:nvPicPr>
                        <pic:blipFill>
                          <a:blip r:embed="rId729" cstate="print"/>
                          <a:stretch>
                            <a:fillRect/>
                          </a:stretch>
                        </pic:blipFill>
                        <pic:spPr>
                          <a:xfrm>
                            <a:off x="6047232" y="9887711"/>
                            <a:ext cx="73151" cy="36576"/>
                          </a:xfrm>
                          <a:prstGeom prst="rect">
                            <a:avLst/>
                          </a:prstGeom>
                        </pic:spPr>
                      </pic:pic>
                      <pic:pic xmlns:pic="http://schemas.openxmlformats.org/drawingml/2006/picture">
                        <pic:nvPicPr>
                          <pic:cNvPr id="349" name="Image 349"/>
                          <pic:cNvPicPr/>
                        </pic:nvPicPr>
                        <pic:blipFill>
                          <a:blip r:embed="rId730" cstate="print"/>
                          <a:stretch>
                            <a:fillRect/>
                          </a:stretch>
                        </pic:blipFill>
                        <pic:spPr>
                          <a:xfrm>
                            <a:off x="3218688" y="8985504"/>
                            <a:ext cx="73151" cy="36576"/>
                          </a:xfrm>
                          <a:prstGeom prst="rect">
                            <a:avLst/>
                          </a:prstGeom>
                        </pic:spPr>
                      </pic:pic>
                      <pic:pic xmlns:pic="http://schemas.openxmlformats.org/drawingml/2006/picture">
                        <pic:nvPicPr>
                          <pic:cNvPr id="350" name="Image 350"/>
                          <pic:cNvPicPr/>
                        </pic:nvPicPr>
                        <pic:blipFill>
                          <a:blip r:embed="rId731" cstate="print"/>
                          <a:stretch>
                            <a:fillRect/>
                          </a:stretch>
                        </pic:blipFill>
                        <pic:spPr>
                          <a:xfrm>
                            <a:off x="5071871" y="2828543"/>
                            <a:ext cx="1024127" cy="170688"/>
                          </a:xfrm>
                          <a:prstGeom prst="rect">
                            <a:avLst/>
                          </a:prstGeom>
                        </pic:spPr>
                      </pic:pic>
                      <pic:pic xmlns:pic="http://schemas.openxmlformats.org/drawingml/2006/picture">
                        <pic:nvPicPr>
                          <pic:cNvPr id="351" name="Image 351"/>
                          <pic:cNvPicPr/>
                        </pic:nvPicPr>
                        <pic:blipFill>
                          <a:blip r:embed="rId732" cstate="print"/>
                          <a:stretch>
                            <a:fillRect/>
                          </a:stretch>
                        </pic:blipFill>
                        <pic:spPr>
                          <a:xfrm>
                            <a:off x="5608320" y="2231135"/>
                            <a:ext cx="365759" cy="353568"/>
                          </a:xfrm>
                          <a:prstGeom prst="rect">
                            <a:avLst/>
                          </a:prstGeom>
                        </pic:spPr>
                      </pic:pic>
                      <pic:pic xmlns:pic="http://schemas.openxmlformats.org/drawingml/2006/picture">
                        <pic:nvPicPr>
                          <pic:cNvPr id="352" name="Image 352"/>
                          <pic:cNvPicPr/>
                        </pic:nvPicPr>
                        <pic:blipFill>
                          <a:blip r:embed="rId733" cstate="print"/>
                          <a:stretch>
                            <a:fillRect/>
                          </a:stretch>
                        </pic:blipFill>
                        <pic:spPr>
                          <a:xfrm>
                            <a:off x="609600" y="621791"/>
                            <a:ext cx="438911" cy="377952"/>
                          </a:xfrm>
                          <a:prstGeom prst="rect">
                            <a:avLst/>
                          </a:prstGeom>
                        </pic:spPr>
                      </pic:pic>
                      <pic:pic xmlns:pic="http://schemas.openxmlformats.org/drawingml/2006/picture">
                        <pic:nvPicPr>
                          <pic:cNvPr id="353" name="Image 353"/>
                          <pic:cNvPicPr/>
                        </pic:nvPicPr>
                        <pic:blipFill>
                          <a:blip r:embed="rId734" cstate="print"/>
                          <a:stretch>
                            <a:fillRect/>
                          </a:stretch>
                        </pic:blipFill>
                        <pic:spPr>
                          <a:xfrm>
                            <a:off x="3950208" y="280415"/>
                            <a:ext cx="73151" cy="60960"/>
                          </a:xfrm>
                          <a:prstGeom prst="rect">
                            <a:avLst/>
                          </a:prstGeom>
                        </pic:spPr>
                      </pic:pic>
                    </wpg:wgp>
                  </a:graphicData>
                </a:graphic>
              </wp:anchor>
            </w:drawing>
          </mc:Choice>
          <mc:Fallback>
            <w:pict>
              <v:group w14:anchorId="53D7E691" id="Group 335" o:spid="_x0000_s1026" style="position:absolute;margin-left:11.5pt;margin-top:0;width:579.85pt;height:841.7pt;z-index:15737344;mso-wrap-distance-left:0;mso-wrap-distance-right:0;mso-position-horizontal-relative:page;mso-position-vertical-relative:page" coordsize="7364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KfRRQAUUUUAFFFFABRRRQAUUUUAcT4f8A+Sg+Kvpa/wAqKZ4a&#10;/wCSh+LPpbfyNFAH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MoAfRRRQAUUUUAFFFFAB&#10;RRRQAUUUUAFFFFABRRRQAUUUUAFFFFABRRRQAUUUUAFFFFABRRRQAUUUUAFFFFABRRRQAUUUUAef&#10;+DP+R78U/UUVD4C/5HvxT/vD+dFAHo1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kwPIvgp/x+an/172v8jRR8FP8Aj81P&#10;/r3tf5GipA9doooqwCiiigAooooAKKZT6ACiiigAooooAKKKKACiiigAooooAZRT6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lPqG6/1LUmB5F8Cv8Aj71P/r2tf5GinfAv/j61P/r2tv5G&#10;ipA9h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df8e0/0qzVW7/49rj6UmB5R8C/+PrU/wDr2tv5Gim/Ar/j71P/AK9r&#10;X+RoqQPY6KKKsAooooAKKKKACiiigAooooAKKKKACiiigAooooAKZT6KACiiigAooooAKKKKACii&#10;igAooooAKKKKACiiigAooooAKKKKACimU+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eI/8AkB6j/wBcD/I1q1leI/8AkB6j&#10;/wBcD/I0mB5t8Ff+Qnqn/Xta/wAjRTvgt/yE9U/69rb+RoqQPX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TKAH0UUUAFFFFABRRRQAUUUUAFFFFABRRRQAUUUUAFFFFABRRRQAUUUUAF&#10;FFFABRRRQAUUUUAFFFFABRRRQAUUUUAFeX/Gb/V6V/28/wAhXqFeX/F77ulf9vX8hUSA2fhT/wAg&#10;AfWipPhj/wAgGipA7OiiitQCiiigAooooAKKKKACiiigAooooAKKKKACiiigAooooAKKKKACiiig&#10;AooooAKKKKACiiigA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e+NH/IS0v8A69z/ADr2GvHPjT/yEtK/69z/ADNRP4QOy+GX/IBFFHwy/wCQCKKIfCB2NFFFWAUU&#10;UUAFFFFABRRRQAUUUUAFFFFABRRRQAUUUUAFFFFABRRRQAUUUUAFFFFABRRRQAUUUUAFFFFABRRR&#10;QAUUUUAFFFFABRTKfQAUUUygB9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OfGn/AJCWlf8AXuf5mvY68a+NX/IS0r/r3P8AOon8IHafDL/kAiinfDP/AJAI+tFE&#10;PhA6+iiirAKKKKACiiigAooooAKKKKACiiigAooooAKKKKAGUU+igBlFPooAZRT6KACmU+igAooo&#10;oAKKKKAGUU+igBlQ29pDaD5QAferNFADKKfRQAUyn0UAMqL/AEj7X/D9nx+NWKKAGUU+igCH/l4p&#10;9PplABT6K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E/jD/yONp/17GvbK8R+MP/ACOVp/17VE9gPSPA/wDy&#10;C6KPA/8AyC6KIfCB01FFFWAUUUUAFFFFABRRRQAUUUUAFFFFABRRRQAUUUUAFFFFABRRRQAUUUUA&#10;FFFFABRRRQAUUUUAFFFFABRRRQAUVH/y2/C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">
                <v:shape id="Image 336" o:spid="_x0000_s1027" type="#_x0000_t75" style="position:absolute;width:7363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">
                  <v:imagedata r:id="rId735" o:title=""/>
                </v:shape>
                <v:shape id="Image 337" o:spid="_x0000_s1028" type="#_x0000_t75" style="position:absolute;left:2194;top:2926;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">
                  <v:imagedata r:id="rId736" o:title=""/>
                </v:shape>
                <v:shape id="Image 338" o:spid="_x0000_s1029" type="#_x0000_t75" style="position:absolute;left:7315;top:91196;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">
                  <v:imagedata r:id="rId737" o:title=""/>
                </v:shape>
                <v:shape id="Image 339" o:spid="_x0000_s1030" type="#_x0000_t75" style="position:absolute;left:7315;top:82905;width:1901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">
                  <v:imagedata r:id="rId738" o:title=""/>
                </v:shape>
                <v:shape id="Image 340" o:spid="_x0000_s1031" type="#_x0000_t75" style="position:absolute;left:7559;top:50840;width:58033;height:3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">
                  <v:imagedata r:id="rId739" o:title=""/>
                </v:shape>
                <v:shape id="Image 341" o:spid="_x0000_s1032" type="#_x0000_t75" style="position:absolute;left:7559;top:46329;width:197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">
                  <v:imagedata r:id="rId740" o:title=""/>
                </v:shape>
                <v:shape id="Image 342" o:spid="_x0000_s1033" type="#_x0000_t75" style="position:absolute;left:7559;top:29992;width:25603;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">
                  <v:imagedata r:id="rId741" o:title=""/>
                </v:shape>
                <v:shape id="Image 343" o:spid="_x0000_s1034" type="#_x0000_t75" style="position:absolute;left:8778;top:58277;width:348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">
                  <v:imagedata r:id="rId742" o:title=""/>
                </v:shape>
                <v:shape id="Image 344" o:spid="_x0000_s1035" type="#_x0000_t75" style="position:absolute;left:26090;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">
                  <v:imagedata r:id="rId743" o:title=""/>
                </v:shape>
                <v:shape id="Image 345" o:spid="_x0000_s1036" type="#_x0000_t75" style="position:absolute;left:21214;top:88757;width:1706;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">
                  <v:imagedata r:id="rId744" o:title=""/>
                </v:shape>
                <v:shape id="Image 346" o:spid="_x0000_s1037" type="#_x0000_t75" style="position:absolute;left:9265;top:88392;width:243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">
                  <v:imagedata r:id="rId745" o:title=""/>
                </v:shape>
                <v:shape id="Image 347" o:spid="_x0000_s1038" type="#_x0000_t75" style="position:absolute;left:40233;top:8802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">
                  <v:imagedata r:id="rId746" o:title=""/>
                </v:shape>
                <v:shape id="Image 348" o:spid="_x0000_s1039" type="#_x0000_t75" style="position:absolute;left:60472;top:98877;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">
                  <v:imagedata r:id="rId747" o:title=""/>
                </v:shape>
                <v:shape id="Image 349" o:spid="_x0000_s1040" type="#_x0000_t75" style="position:absolute;left:32186;top:89855;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">
                  <v:imagedata r:id="rId748" o:title=""/>
                </v:shape>
                <v:shape id="Image 350" o:spid="_x0000_s1041" type="#_x0000_t75" style="position:absolute;left:50718;top:28285;width:1024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">
                  <v:imagedata r:id="rId749" o:title=""/>
                </v:shape>
                <v:shape id="Image 351" o:spid="_x0000_s1042" type="#_x0000_t75" style="position:absolute;left:56083;top:22311;width:3657;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">
                  <v:imagedata r:id="rId750" o:title=""/>
                </v:shape>
                <v:shape id="Image 352" o:spid="_x0000_s1043" type="#_x0000_t75" style="position:absolute;left:6096;top:6217;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">
                  <v:imagedata r:id="rId751" o:title=""/>
                </v:shape>
                <v:shape id="Image 353" o:spid="_x0000_s1044" type="#_x0000_t75" style="position:absolute;left:39502;top:2804;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">
                  <v:imagedata r:id="rId752" o:title=""/>
                </v:shape>
                <w10:wrap anchorx="page" anchory="page"/>
              </v:group>
            </w:pict>
          </mc:Fallback>
        </mc:AlternateContent>
      </w:r>
    </w:p>
    <w:p w14:paraId="15D863D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97C1F9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856" behindDoc="0" locked="0" layoutInCell="1" allowOverlap="1" wp14:anchorId="58BFFB24" wp14:editId="5812849F">
                <wp:simplePos x="0" y="0"/>
                <wp:positionH relativeFrom="page">
                  <wp:posOffset>158495</wp:posOffset>
                </wp:positionH>
                <wp:positionV relativeFrom="page">
                  <wp:posOffset>0</wp:posOffset>
                </wp:positionV>
                <wp:extent cx="7352030" cy="1068959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030" cy="10689590"/>
                          <a:chOff x="0" y="0"/>
                          <a:chExt cx="7352030" cy="10689590"/>
                        </a:xfrm>
                      </wpg:grpSpPr>
                      <pic:pic xmlns:pic="http://schemas.openxmlformats.org/drawingml/2006/picture">
                        <pic:nvPicPr>
                          <pic:cNvPr id="355" name="Image 355"/>
                          <pic:cNvPicPr/>
                        </pic:nvPicPr>
                        <pic:blipFill>
                          <a:blip r:embed="rId753" cstate="print"/>
                          <a:stretch>
                            <a:fillRect/>
                          </a:stretch>
                        </pic:blipFill>
                        <pic:spPr>
                          <a:xfrm>
                            <a:off x="0" y="0"/>
                            <a:ext cx="7351776" cy="10689335"/>
                          </a:xfrm>
                          <a:prstGeom prst="rect">
                            <a:avLst/>
                          </a:prstGeom>
                        </pic:spPr>
                      </pic:pic>
                      <pic:pic xmlns:pic="http://schemas.openxmlformats.org/drawingml/2006/picture">
                        <pic:nvPicPr>
                          <pic:cNvPr id="356" name="Image 356"/>
                          <pic:cNvPicPr/>
                        </pic:nvPicPr>
                        <pic:blipFill>
                          <a:blip r:embed="rId754" cstate="print"/>
                          <a:stretch>
                            <a:fillRect/>
                          </a:stretch>
                        </pic:blipFill>
                        <pic:spPr>
                          <a:xfrm>
                            <a:off x="207263" y="292607"/>
                            <a:ext cx="6729983" cy="2292096"/>
                          </a:xfrm>
                          <a:prstGeom prst="rect">
                            <a:avLst/>
                          </a:prstGeom>
                        </pic:spPr>
                      </pic:pic>
                      <pic:pic xmlns:pic="http://schemas.openxmlformats.org/drawingml/2006/picture">
                        <pic:nvPicPr>
                          <pic:cNvPr id="357" name="Image 357"/>
                          <pic:cNvPicPr/>
                        </pic:nvPicPr>
                        <pic:blipFill>
                          <a:blip r:embed="rId755" cstate="print"/>
                          <a:stretch>
                            <a:fillRect/>
                          </a:stretch>
                        </pic:blipFill>
                        <pic:spPr>
                          <a:xfrm>
                            <a:off x="6156959" y="4352544"/>
                            <a:ext cx="73151" cy="36575"/>
                          </a:xfrm>
                          <a:prstGeom prst="rect">
                            <a:avLst/>
                          </a:prstGeom>
                        </pic:spPr>
                      </pic:pic>
                      <pic:pic xmlns:pic="http://schemas.openxmlformats.org/drawingml/2006/picture">
                        <pic:nvPicPr>
                          <pic:cNvPr id="358" name="Image 358"/>
                          <pic:cNvPicPr/>
                        </pic:nvPicPr>
                        <pic:blipFill>
                          <a:blip r:embed="rId756" cstate="print"/>
                          <a:stretch>
                            <a:fillRect/>
                          </a:stretch>
                        </pic:blipFill>
                        <pic:spPr>
                          <a:xfrm>
                            <a:off x="5425440" y="3938015"/>
                            <a:ext cx="73151" cy="48767"/>
                          </a:xfrm>
                          <a:prstGeom prst="rect">
                            <a:avLst/>
                          </a:prstGeom>
                        </pic:spPr>
                      </pic:pic>
                      <pic:pic xmlns:pic="http://schemas.openxmlformats.org/drawingml/2006/picture">
                        <pic:nvPicPr>
                          <pic:cNvPr id="359" name="Image 359"/>
                          <pic:cNvPicPr/>
                        </pic:nvPicPr>
                        <pic:blipFill>
                          <a:blip r:embed="rId757" cstate="print"/>
                          <a:stretch>
                            <a:fillRect/>
                          </a:stretch>
                        </pic:blipFill>
                        <pic:spPr>
                          <a:xfrm>
                            <a:off x="2596895" y="10046207"/>
                            <a:ext cx="2048255" cy="390143"/>
                          </a:xfrm>
                          <a:prstGeom prst="rect">
                            <a:avLst/>
                          </a:prstGeom>
                        </pic:spPr>
                      </pic:pic>
                      <pic:pic xmlns:pic="http://schemas.openxmlformats.org/drawingml/2006/picture">
                        <pic:nvPicPr>
                          <pic:cNvPr id="360" name="Image 360"/>
                          <pic:cNvPicPr/>
                        </pic:nvPicPr>
                        <pic:blipFill>
                          <a:blip r:embed="rId758" cstate="print"/>
                          <a:stretch>
                            <a:fillRect/>
                          </a:stretch>
                        </pic:blipFill>
                        <pic:spPr>
                          <a:xfrm>
                            <a:off x="743712" y="6583679"/>
                            <a:ext cx="3852671" cy="1207007"/>
                          </a:xfrm>
                          <a:prstGeom prst="rect">
                            <a:avLst/>
                          </a:prstGeom>
                        </pic:spPr>
                      </pic:pic>
                      <pic:pic xmlns:pic="http://schemas.openxmlformats.org/drawingml/2006/picture">
                        <pic:nvPicPr>
                          <pic:cNvPr id="361" name="Image 361"/>
                          <pic:cNvPicPr/>
                        </pic:nvPicPr>
                        <pic:blipFill>
                          <a:blip r:embed="rId759" cstate="print"/>
                          <a:stretch>
                            <a:fillRect/>
                          </a:stretch>
                        </pic:blipFill>
                        <pic:spPr>
                          <a:xfrm>
                            <a:off x="743712" y="4596383"/>
                            <a:ext cx="5803391" cy="1694687"/>
                          </a:xfrm>
                          <a:prstGeom prst="rect">
                            <a:avLst/>
                          </a:prstGeom>
                        </pic:spPr>
                      </pic:pic>
                      <pic:pic xmlns:pic="http://schemas.openxmlformats.org/drawingml/2006/picture">
                        <pic:nvPicPr>
                          <pic:cNvPr id="362" name="Image 362"/>
                          <pic:cNvPicPr/>
                        </pic:nvPicPr>
                        <pic:blipFill>
                          <a:blip r:embed="rId760" cstate="print"/>
                          <a:stretch>
                            <a:fillRect/>
                          </a:stretch>
                        </pic:blipFill>
                        <pic:spPr>
                          <a:xfrm>
                            <a:off x="743712" y="4267200"/>
                            <a:ext cx="512063" cy="146304"/>
                          </a:xfrm>
                          <a:prstGeom prst="rect">
                            <a:avLst/>
                          </a:prstGeom>
                        </pic:spPr>
                      </pic:pic>
                      <pic:pic xmlns:pic="http://schemas.openxmlformats.org/drawingml/2006/picture">
                        <pic:nvPicPr>
                          <pic:cNvPr id="363" name="Image 363"/>
                          <pic:cNvPicPr/>
                        </pic:nvPicPr>
                        <pic:blipFill>
                          <a:blip r:embed="rId761" cstate="print"/>
                          <a:stretch>
                            <a:fillRect/>
                          </a:stretch>
                        </pic:blipFill>
                        <pic:spPr>
                          <a:xfrm>
                            <a:off x="743712" y="2901695"/>
                            <a:ext cx="2584703" cy="1036320"/>
                          </a:xfrm>
                          <a:prstGeom prst="rect">
                            <a:avLst/>
                          </a:prstGeom>
                        </pic:spPr>
                      </pic:pic>
                      <pic:pic xmlns:pic="http://schemas.openxmlformats.org/drawingml/2006/picture">
                        <pic:nvPicPr>
                          <pic:cNvPr id="364" name="Image 364"/>
                          <pic:cNvPicPr/>
                        </pic:nvPicPr>
                        <pic:blipFill>
                          <a:blip r:embed="rId762" cstate="print"/>
                          <a:stretch>
                            <a:fillRect/>
                          </a:stretch>
                        </pic:blipFill>
                        <pic:spPr>
                          <a:xfrm>
                            <a:off x="5791200" y="10387583"/>
                            <a:ext cx="73151" cy="36575"/>
                          </a:xfrm>
                          <a:prstGeom prst="rect">
                            <a:avLst/>
                          </a:prstGeom>
                        </pic:spPr>
                      </pic:pic>
                      <pic:pic xmlns:pic="http://schemas.openxmlformats.org/drawingml/2006/picture">
                        <pic:nvPicPr>
                          <pic:cNvPr id="365" name="Image 365"/>
                          <pic:cNvPicPr/>
                        </pic:nvPicPr>
                        <pic:blipFill>
                          <a:blip r:embed="rId763" cstate="print"/>
                          <a:stretch>
                            <a:fillRect/>
                          </a:stretch>
                        </pic:blipFill>
                        <pic:spPr>
                          <a:xfrm>
                            <a:off x="1158239" y="9314688"/>
                            <a:ext cx="73151" cy="36575"/>
                          </a:xfrm>
                          <a:prstGeom prst="rect">
                            <a:avLst/>
                          </a:prstGeom>
                        </pic:spPr>
                      </pic:pic>
                      <pic:pic xmlns:pic="http://schemas.openxmlformats.org/drawingml/2006/picture">
                        <pic:nvPicPr>
                          <pic:cNvPr id="366" name="Image 366"/>
                          <pic:cNvPicPr/>
                        </pic:nvPicPr>
                        <pic:blipFill>
                          <a:blip r:embed="rId764" cstate="print"/>
                          <a:stretch>
                            <a:fillRect/>
                          </a:stretch>
                        </pic:blipFill>
                        <pic:spPr>
                          <a:xfrm>
                            <a:off x="1011936" y="6900671"/>
                            <a:ext cx="219455" cy="195071"/>
                          </a:xfrm>
                          <a:prstGeom prst="rect">
                            <a:avLst/>
                          </a:prstGeom>
                        </pic:spPr>
                      </pic:pic>
                      <pic:pic xmlns:pic="http://schemas.openxmlformats.org/drawingml/2006/picture">
                        <pic:nvPicPr>
                          <pic:cNvPr id="367" name="Image 367"/>
                          <pic:cNvPicPr/>
                        </pic:nvPicPr>
                        <pic:blipFill>
                          <a:blip r:embed="rId765" cstate="print"/>
                          <a:stretch>
                            <a:fillRect/>
                          </a:stretch>
                        </pic:blipFill>
                        <pic:spPr>
                          <a:xfrm>
                            <a:off x="4279391" y="6498335"/>
                            <a:ext cx="73151" cy="36575"/>
                          </a:xfrm>
                          <a:prstGeom prst="rect">
                            <a:avLst/>
                          </a:prstGeom>
                        </pic:spPr>
                      </pic:pic>
                      <pic:pic xmlns:pic="http://schemas.openxmlformats.org/drawingml/2006/picture">
                        <pic:nvPicPr>
                          <pic:cNvPr id="368" name="Image 368"/>
                          <pic:cNvPicPr/>
                        </pic:nvPicPr>
                        <pic:blipFill>
                          <a:blip r:embed="rId766" cstate="print"/>
                          <a:stretch>
                            <a:fillRect/>
                          </a:stretch>
                        </pic:blipFill>
                        <pic:spPr>
                          <a:xfrm>
                            <a:off x="6400800" y="7790688"/>
                            <a:ext cx="73151" cy="36575"/>
                          </a:xfrm>
                          <a:prstGeom prst="rect">
                            <a:avLst/>
                          </a:prstGeom>
                        </pic:spPr>
                      </pic:pic>
                      <pic:pic xmlns:pic="http://schemas.openxmlformats.org/drawingml/2006/picture">
                        <pic:nvPicPr>
                          <pic:cNvPr id="369" name="Image 369"/>
                          <pic:cNvPicPr/>
                        </pic:nvPicPr>
                        <pic:blipFill>
                          <a:blip r:embed="rId767" cstate="print"/>
                          <a:stretch>
                            <a:fillRect/>
                          </a:stretch>
                        </pic:blipFill>
                        <pic:spPr>
                          <a:xfrm>
                            <a:off x="5474208" y="2596895"/>
                            <a:ext cx="1048511" cy="146303"/>
                          </a:xfrm>
                          <a:prstGeom prst="rect">
                            <a:avLst/>
                          </a:prstGeom>
                        </pic:spPr>
                      </pic:pic>
                      <pic:pic xmlns:pic="http://schemas.openxmlformats.org/drawingml/2006/picture">
                        <pic:nvPicPr>
                          <pic:cNvPr id="370" name="Image 370"/>
                          <pic:cNvPicPr/>
                        </pic:nvPicPr>
                        <pic:blipFill>
                          <a:blip r:embed="rId768" cstate="print"/>
                          <a:stretch>
                            <a:fillRect/>
                          </a:stretch>
                        </pic:blipFill>
                        <pic:spPr>
                          <a:xfrm>
                            <a:off x="4962144" y="1316735"/>
                            <a:ext cx="73151" cy="36575"/>
                          </a:xfrm>
                          <a:prstGeom prst="rect">
                            <a:avLst/>
                          </a:prstGeom>
                        </pic:spPr>
                      </pic:pic>
                      <pic:pic xmlns:pic="http://schemas.openxmlformats.org/drawingml/2006/picture">
                        <pic:nvPicPr>
                          <pic:cNvPr id="371" name="Image 371"/>
                          <pic:cNvPicPr/>
                        </pic:nvPicPr>
                        <pic:blipFill>
                          <a:blip r:embed="rId769" cstate="print"/>
                          <a:stretch>
                            <a:fillRect/>
                          </a:stretch>
                        </pic:blipFill>
                        <pic:spPr>
                          <a:xfrm>
                            <a:off x="621791" y="621791"/>
                            <a:ext cx="414527" cy="377951"/>
                          </a:xfrm>
                          <a:prstGeom prst="rect">
                            <a:avLst/>
                          </a:prstGeom>
                        </pic:spPr>
                      </pic:pic>
                      <pic:pic xmlns:pic="http://schemas.openxmlformats.org/drawingml/2006/picture">
                        <pic:nvPicPr>
                          <pic:cNvPr id="372" name="Image 372"/>
                          <pic:cNvPicPr/>
                        </pic:nvPicPr>
                        <pic:blipFill>
                          <a:blip r:embed="rId770" cstate="print"/>
                          <a:stretch>
                            <a:fillRect/>
                          </a:stretch>
                        </pic:blipFill>
                        <pic:spPr>
                          <a:xfrm>
                            <a:off x="6132576" y="3877055"/>
                            <a:ext cx="73152" cy="48767"/>
                          </a:xfrm>
                          <a:prstGeom prst="rect">
                            <a:avLst/>
                          </a:prstGeom>
                        </pic:spPr>
                      </pic:pic>
                      <pic:pic xmlns:pic="http://schemas.openxmlformats.org/drawingml/2006/picture">
                        <pic:nvPicPr>
                          <pic:cNvPr id="373" name="Image 373"/>
                          <pic:cNvPicPr/>
                        </pic:nvPicPr>
                        <pic:blipFill>
                          <a:blip r:embed="rId771" cstate="print"/>
                          <a:stretch>
                            <a:fillRect/>
                          </a:stretch>
                        </pic:blipFill>
                        <pic:spPr>
                          <a:xfrm>
                            <a:off x="1694688" y="280415"/>
                            <a:ext cx="268223" cy="292607"/>
                          </a:xfrm>
                          <a:prstGeom prst="rect">
                            <a:avLst/>
                          </a:prstGeom>
                        </pic:spPr>
                      </pic:pic>
                      <pic:pic xmlns:pic="http://schemas.openxmlformats.org/drawingml/2006/picture">
                        <pic:nvPicPr>
                          <pic:cNvPr id="374" name="Image 374"/>
                          <pic:cNvPicPr/>
                        </pic:nvPicPr>
                        <pic:blipFill>
                          <a:blip r:embed="rId772" cstate="print"/>
                          <a:stretch>
                            <a:fillRect/>
                          </a:stretch>
                        </pic:blipFill>
                        <pic:spPr>
                          <a:xfrm>
                            <a:off x="2353055" y="2609087"/>
                            <a:ext cx="73151" cy="48767"/>
                          </a:xfrm>
                          <a:prstGeom prst="rect">
                            <a:avLst/>
                          </a:prstGeom>
                        </pic:spPr>
                      </pic:pic>
                      <pic:pic xmlns:pic="http://schemas.openxmlformats.org/drawingml/2006/picture">
                        <pic:nvPicPr>
                          <pic:cNvPr id="375" name="Image 375"/>
                          <pic:cNvPicPr/>
                        </pic:nvPicPr>
                        <pic:blipFill>
                          <a:blip r:embed="rId773" cstate="print"/>
                          <a:stretch>
                            <a:fillRect/>
                          </a:stretch>
                        </pic:blipFill>
                        <pic:spPr>
                          <a:xfrm>
                            <a:off x="5888735" y="1292351"/>
                            <a:ext cx="73151" cy="36575"/>
                          </a:xfrm>
                          <a:prstGeom prst="rect">
                            <a:avLst/>
                          </a:prstGeom>
                        </pic:spPr>
                      </pic:pic>
                      <pic:pic xmlns:pic="http://schemas.openxmlformats.org/drawingml/2006/picture">
                        <pic:nvPicPr>
                          <pic:cNvPr id="376" name="Image 376"/>
                          <pic:cNvPicPr/>
                        </pic:nvPicPr>
                        <pic:blipFill>
                          <a:blip r:embed="rId774" cstate="print"/>
                          <a:stretch>
                            <a:fillRect/>
                          </a:stretch>
                        </pic:blipFill>
                        <pic:spPr>
                          <a:xfrm>
                            <a:off x="134112" y="353567"/>
                            <a:ext cx="73151" cy="36575"/>
                          </a:xfrm>
                          <a:prstGeom prst="rect">
                            <a:avLst/>
                          </a:prstGeom>
                        </pic:spPr>
                      </pic:pic>
                      <pic:pic xmlns:pic="http://schemas.openxmlformats.org/drawingml/2006/picture">
                        <pic:nvPicPr>
                          <pic:cNvPr id="377" name="Image 377"/>
                          <pic:cNvPicPr/>
                        </pic:nvPicPr>
                        <pic:blipFill>
                          <a:blip r:embed="rId775" cstate="print"/>
                          <a:stretch>
                            <a:fillRect/>
                          </a:stretch>
                        </pic:blipFill>
                        <pic:spPr>
                          <a:xfrm>
                            <a:off x="2304288" y="134111"/>
                            <a:ext cx="73151" cy="48767"/>
                          </a:xfrm>
                          <a:prstGeom prst="rect">
                            <a:avLst/>
                          </a:prstGeom>
                        </pic:spPr>
                      </pic:pic>
                    </wpg:wgp>
                  </a:graphicData>
                </a:graphic>
              </wp:anchor>
            </w:drawing>
          </mc:Choice>
          <mc:Fallback>
            <w:pict>
              <v:group w14:anchorId="2961CDD5" id="Group 354" o:spid="_x0000_s1026" style="position:absolute;margin-left:12.5pt;margin-top:0;width:578.9pt;height:841.7pt;z-index:15737856;mso-wrap-distance-left:0;mso-wrap-distance-right:0;mso-position-horizontal-relative:page;mso-position-vertical-relative:page" coordsize="7352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m/1Mn+6afTJv9TJ/umgDkPhV/wAifZf78/8A6MNFHwq/5E+y/wB+f/0YaKAOyooooAKKKKACikPS&#10;m0AOPSkHWkooAfRTKKAH0UyigBLiYQQs56DH86IZRMgYUtFAD6KZRQA+imUUAPoplKOtAD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eKv+RY1f/r0l&#10;/wDQDWrWf4h/5AGpf9e0n/oJoA5z4X/8ipa/9tP/AEomoo+En/IkWP4/zooA7O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Q9KWigBo606iigBD0pt&#10;PooAZSjrSnpSDrQAp6U2n0UANHWnUUUAIelIOtOooAKKKQ9KAA9KQdaB1p1ABRRRQAUUUUAFFFFA&#10;CHpSDrTqKACiiigAooooAKKKKACiiigAooooAKxfGv8AyJuvf9eFx/6LatqsXxt/yJmv/wDYPuP/&#10;AEW1AGb8NP8AkV4f+vi6/wDSmSim/DL/AJFiH/rvdf8ApTJRQB11FFFABRRRQAUUUUAFFFFABRRR&#10;QAUUUUAFFFFABRRRQAUUUUAFFFFABRSHpSDrQA6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HpS0UANHWnUUUAFFFFABRRRQAVzvxB/5E3U/+uY/9CFdFXO/EH/kTdT/AOuY/wDQhQBm/CT/&#10;AJEe0/3moo+En/Ij2n+81FAHaUUUUAFFFFABRRRQAUUUUAFFFFABRRRQAUUUUAFFFFABRRRQAUUU&#10;UAFFFFABRRRQAUUh6Ug60AOopD0pB1oAdRRRQAUUUh6UALRTR1p1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HpS0UANHWnUUUAFFFFABRRRQAUUUUAFFFFABRRRQAUUUUAFFFFABRRRQAUUUUAFFFFA&#10;BRRRQAUUUUAFcj8T/wDkVJ/+usH/AKOSuurk/iZ/yK0//XWD/wBHJUsCt8I/+RLs/wDfm/8AQzRS&#10;fCH/AJEm0/66Tf8AoZopAdtRRRV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GuT+Jv/Irzf9dYP/RyV1h6VyPxM/5FNv8ArtB/&#10;6NSgBnwm/wCRLs/9+X/0M0UfCb/kS7P/AH5f/QzRQB2V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h6Ug60AOooooAKKKKACi&#10;iigAooooAKKKKACiiigAooooAKKKKACiiigAooooAKKKKACiiigAooooAKKKKAEPSuR+Jn/Ipt/1&#10;2g/9GpXXHoa5L4jf8it/22h/9GpQBH8Jv+RLs/8Afl/9DNFHws/5E2z/AN+b/wBGGigDsqKKKACi&#10;iigAooooAKKKKACiiigAooooAKKKKACiiigAooooAKa/3TTqQ9KAGJ94U89KQdadQA0dad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N0/EVxnxS/5Fhf+vuH/ANGCuzbp+Irjvid/yLaf9fcX/owVLAPh&#10;N/yJdn/vy/8AoZopvws/5E2y/wB+b/0YaKQHaUUUV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1un4j+dcb8T/APkW0/6+4v8A&#10;0MV2TdPxH86434of8i0v/X3F/wCjBUsA+EX/ACJNp/10m/8AQzRTfhD/AMiTaf8AXSb/ANDNFIDt&#10;qKKKs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b8&#10;bP8Aj20v6v8A+gmvUq8y+MP39E/66/0qWB0fw1/5E6y/GioPhb/yJ2mf7sv/AKMopAdjRRRVgFFF&#10;FABRRRQAUUUUAFFFFABRRRQAUUUUAFFFFABRRRQAUUUUAFFFFABRRRQAh6Ug60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wB015X8Yv8AmF/9c7z/ANGRV6o/3TXlvxd/1+ifW5/9Gw1LA6f4Xf8AIm2f1NFR&#10;/Cr/AJEvTP8Adl/9DopAdjRRRVgFFFFABRRRQAUUUUAFFFIelAC0UylHWgB1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&#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W3EHjVnHSS2U/wDjwr22X/VmvGPi1/yN/wD27L/6EKiQHp3g7/kW&#10;7L/dopvg7/kWrL/doqQN6iiit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r/cb6V418W/+Rpi/691/nXssn3G+hrxj4t/8jXF/&#10;17r/ADrOpsB6b4O/5Fuy/wB2ijwd/wAi3Zf7tFWtgNy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I33T9K8W+K3/I0r/wBe&#10;6/zFe1V4j8V/+R2b/r2T+YqWB6l4O/5Fuy/3aKPB3/It2X+7RSA3KKKKsAooooAKKKKACiiigAoo&#10;ooAKKKKACiiigAooooAKKKKACiiigAooooAQ9KQda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JfuG&#10;vFPit/yOcv8A17J/MV7Y/wBw14z8T/8Akdn/AOvZP5iokB6V4O/5Fqy/3aKPC3/It2f0oqQN6iii&#10;t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G+6fpXivxI/5Heb/AK91/mK9pfoPqP514n8R/wDkcJvov8xWdTYD1Lwt/wAi5Z/7&#10;tFSeFf8AkC2/+7RVxegGxR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v0H1H868S+JH/I4TfRf5ivbm6fiK8M+Jf/I6y/Rf&#10;6VnU2A9h8N/8gW2/3RRTfDf/ACBbb/dFFWtgNW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6Ug606igBsn3R9R/OvEfiR/yOU3/&#10;AAH+Yr29un4ivD/iF/yOV1/wH+YqWB694b/5Att/uiil8O/8ga1/3BRSA0qKKKs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uP&#10;9RJ/un+VeKfEX/kcr/8A66Qf+i69sm/1Mn+6a8L+I/8AyPV7/wBdIP8A0XUsD2Xw7/yBrX/cFFJ4&#10;b/5Att/uiikBp0UUV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O4/wCPeX/dP8q8H+I3/I/33/XWH/0X&#10;XvZrwPx3/wAj5efVf51nU2A9q8N/8gW2/wB0UUvh3/kDWv8AuCirWwGlRRRT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SkHWgB1FFFABRRRQAUUUUAFFFFABRRRQAUUUUA&#10;FFFFABRRRQAUUUUAFFFFABRRRQAUUUUAFFFFABRRRQAUUUUAFFFFABRRRQAUUUUAFFFFABRRRQAh&#10;6V4H42/5KBd/Ufzr3w14L42/5KBd/UfzrOpsB7Nof/IHtv8AdFFO0P8A5A9t/uiitY7Aad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S/dH+8v8xXgfjL/kfrz/AK+P&#10;6V77J90fUfzr5+8Zf8jzqP8A181LA9w0P/kD23+6KKXw7/yBrX/cFFAGlRRRV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">
                <v:shape id="Image 355" o:spid="_x0000_s1027" type="#_x0000_t75" style="position:absolute;width:73517;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">
                  <v:imagedata r:id="rId776" o:title=""/>
                </v:shape>
                <v:shape id="Image 356" o:spid="_x0000_s1028" type="#_x0000_t75" style="position:absolute;left:2072;top:2926;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">
                  <v:imagedata r:id="rId777" o:title=""/>
                </v:shape>
                <v:shape id="Image 357" o:spid="_x0000_s1029" type="#_x0000_t75" style="position:absolute;left:61569;top:4352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">
                  <v:imagedata r:id="rId778" o:title=""/>
                </v:shape>
                <v:shape id="Image 358" o:spid="_x0000_s1030" type="#_x0000_t75" style="position:absolute;left:54254;top:39380;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">
                  <v:imagedata r:id="rId779" o:title=""/>
                </v:shape>
                <v:shape id="Image 359" o:spid="_x0000_s1031" type="#_x0000_t75" style="position:absolute;left:25968;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">
                  <v:imagedata r:id="rId780" o:title=""/>
                </v:shape>
                <v:shape id="Image 360" o:spid="_x0000_s1032" type="#_x0000_t75" style="position:absolute;left:7437;top:65836;width:385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">
                  <v:imagedata r:id="rId781" o:title=""/>
                </v:shape>
                <v:shape id="Image 361" o:spid="_x0000_s1033" type="#_x0000_t75" style="position:absolute;left:7437;top:45963;width:58034;height:1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">
                  <v:imagedata r:id="rId782" o:title=""/>
                </v:shape>
                <v:shape id="Image 362" o:spid="_x0000_s1034" type="#_x0000_t75" style="position:absolute;left:7437;top:42672;width:512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">
                  <v:imagedata r:id="rId783" o:title=""/>
                </v:shape>
                <v:shape id="Image 363" o:spid="_x0000_s1035" type="#_x0000_t75" style="position:absolute;left:7437;top:29016;width:25847;height:10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">
                  <v:imagedata r:id="rId784" o:title=""/>
                </v:shape>
                <v:shape id="Image 364" o:spid="_x0000_s1036" type="#_x0000_t75" style="position:absolute;left:57912;top:10387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">
                  <v:imagedata r:id="rId785" o:title=""/>
                </v:shape>
                <v:shape id="Image 365" o:spid="_x0000_s1037" type="#_x0000_t75" style="position:absolute;left:11582;top:9314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">
                  <v:imagedata r:id="rId786" o:title=""/>
                </v:shape>
                <v:shape id="Image 366" o:spid="_x0000_s1038" type="#_x0000_t75" style="position:absolute;left:10119;top:69006;width:2194;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">
                  <v:imagedata r:id="rId787" o:title=""/>
                </v:shape>
                <v:shape id="Image 367" o:spid="_x0000_s1039" type="#_x0000_t75" style="position:absolute;left:42793;top:6498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">
                  <v:imagedata r:id="rId788" o:title=""/>
                </v:shape>
                <v:shape id="Image 368" o:spid="_x0000_s1040" type="#_x0000_t75" style="position:absolute;left:64008;top:7790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">
                  <v:imagedata r:id="rId789" o:title=""/>
                </v:shape>
                <v:shape id="Image 369" o:spid="_x0000_s1041" type="#_x0000_t75" style="position:absolute;left:54742;top:2596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">
                  <v:imagedata r:id="rId790" o:title=""/>
                </v:shape>
                <v:shape id="Image 370" o:spid="_x0000_s1042" type="#_x0000_t75" style="position:absolute;left:49621;top:13167;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">
                  <v:imagedata r:id="rId791" o:title=""/>
                </v:shape>
                <v:shape id="Image 371" o:spid="_x0000_s1043" type="#_x0000_t75" style="position:absolute;left:6217;top:6217;width:4146;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">
                  <v:imagedata r:id="rId792" o:title=""/>
                </v:shape>
                <v:shape id="Image 372" o:spid="_x0000_s1044" type="#_x0000_t75" style="position:absolute;left:61325;top:3877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">
                  <v:imagedata r:id="rId793" o:title=""/>
                </v:shape>
                <v:shape id="Image 373" o:spid="_x0000_s1045" type="#_x0000_t75" style="position:absolute;left:16946;top:2804;width:2683;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">
                  <v:imagedata r:id="rId794" o:title=""/>
                </v:shape>
                <v:shape id="Image 374" o:spid="_x0000_s1046" type="#_x0000_t75" style="position:absolute;left:23530;top:2609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">
                  <v:imagedata r:id="rId795" o:title=""/>
                </v:shape>
                <v:shape id="Image 375" o:spid="_x0000_s1047" type="#_x0000_t75" style="position:absolute;left:58887;top:12923;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">
                  <v:imagedata r:id="rId796" o:title=""/>
                </v:shape>
                <v:shape id="Image 376" o:spid="_x0000_s1048" type="#_x0000_t75" style="position:absolute;left:1341;top:353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">
                  <v:imagedata r:id="rId797" o:title=""/>
                </v:shape>
                <v:shape id="Image 377" o:spid="_x0000_s1049" type="#_x0000_t75" style="position:absolute;left:23042;top:1341;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">
                  <v:imagedata r:id="rId798" o:title=""/>
                </v:shape>
                <w10:wrap anchorx="page" anchory="page"/>
              </v:group>
            </w:pict>
          </mc:Fallback>
        </mc:AlternateContent>
      </w:r>
    </w:p>
    <w:p w14:paraId="19D53CA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4838C43"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368" behindDoc="0" locked="0" layoutInCell="1" allowOverlap="1" wp14:anchorId="59769ADB" wp14:editId="361FAE42">
                <wp:simplePos x="0" y="0"/>
                <wp:positionH relativeFrom="page">
                  <wp:posOffset>284174</wp:posOffset>
                </wp:positionH>
                <wp:positionV relativeFrom="page">
                  <wp:posOffset>0</wp:posOffset>
                </wp:positionV>
                <wp:extent cx="7275195" cy="1068959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10689590"/>
                          <a:chOff x="0" y="0"/>
                          <a:chExt cx="7275195" cy="10689590"/>
                        </a:xfrm>
                      </wpg:grpSpPr>
                      <pic:pic xmlns:pic="http://schemas.openxmlformats.org/drawingml/2006/picture">
                        <pic:nvPicPr>
                          <pic:cNvPr id="379" name="Image 379"/>
                          <pic:cNvPicPr/>
                        </pic:nvPicPr>
                        <pic:blipFill>
                          <a:blip r:embed="rId799" cstate="print"/>
                          <a:stretch>
                            <a:fillRect/>
                          </a:stretch>
                        </pic:blipFill>
                        <pic:spPr>
                          <a:xfrm>
                            <a:off x="0" y="0"/>
                            <a:ext cx="7274865" cy="10689335"/>
                          </a:xfrm>
                          <a:prstGeom prst="rect">
                            <a:avLst/>
                          </a:prstGeom>
                        </pic:spPr>
                      </pic:pic>
                      <pic:pic xmlns:pic="http://schemas.openxmlformats.org/drawingml/2006/picture">
                        <pic:nvPicPr>
                          <pic:cNvPr id="380" name="Image 380"/>
                          <pic:cNvPicPr/>
                        </pic:nvPicPr>
                        <pic:blipFill>
                          <a:blip r:embed="rId800" cstate="print"/>
                          <a:stretch>
                            <a:fillRect/>
                          </a:stretch>
                        </pic:blipFill>
                        <pic:spPr>
                          <a:xfrm>
                            <a:off x="77158" y="267280"/>
                            <a:ext cx="6738838" cy="2306175"/>
                          </a:xfrm>
                          <a:prstGeom prst="rect">
                            <a:avLst/>
                          </a:prstGeom>
                        </pic:spPr>
                      </pic:pic>
                      <pic:pic xmlns:pic="http://schemas.openxmlformats.org/drawingml/2006/picture">
                        <pic:nvPicPr>
                          <pic:cNvPr id="381" name="Image 381"/>
                          <pic:cNvPicPr/>
                        </pic:nvPicPr>
                        <pic:blipFill>
                          <a:blip r:embed="rId801" cstate="print"/>
                          <a:stretch>
                            <a:fillRect/>
                          </a:stretch>
                        </pic:blipFill>
                        <pic:spPr>
                          <a:xfrm>
                            <a:off x="1422634" y="4608433"/>
                            <a:ext cx="73294" cy="36861"/>
                          </a:xfrm>
                          <a:prstGeom prst="rect">
                            <a:avLst/>
                          </a:prstGeom>
                        </pic:spPr>
                      </pic:pic>
                      <pic:pic xmlns:pic="http://schemas.openxmlformats.org/drawingml/2006/picture">
                        <pic:nvPicPr>
                          <pic:cNvPr id="382" name="Image 382"/>
                          <pic:cNvPicPr/>
                        </pic:nvPicPr>
                        <pic:blipFill>
                          <a:blip r:embed="rId802" cstate="print"/>
                          <a:stretch>
                            <a:fillRect/>
                          </a:stretch>
                        </pic:blipFill>
                        <pic:spPr>
                          <a:xfrm>
                            <a:off x="2470463" y="10030017"/>
                            <a:ext cx="2049764" cy="398141"/>
                          </a:xfrm>
                          <a:prstGeom prst="rect">
                            <a:avLst/>
                          </a:prstGeom>
                        </pic:spPr>
                      </pic:pic>
                      <pic:pic xmlns:pic="http://schemas.openxmlformats.org/drawingml/2006/picture">
                        <pic:nvPicPr>
                          <pic:cNvPr id="383" name="Image 383"/>
                          <pic:cNvPicPr/>
                        </pic:nvPicPr>
                        <pic:blipFill>
                          <a:blip r:embed="rId803" cstate="print"/>
                          <a:stretch>
                            <a:fillRect/>
                          </a:stretch>
                        </pic:blipFill>
                        <pic:spPr>
                          <a:xfrm>
                            <a:off x="592164" y="8917022"/>
                            <a:ext cx="3855643" cy="783139"/>
                          </a:xfrm>
                          <a:prstGeom prst="rect">
                            <a:avLst/>
                          </a:prstGeom>
                        </pic:spPr>
                      </pic:pic>
                      <pic:pic xmlns:pic="http://schemas.openxmlformats.org/drawingml/2006/picture">
                        <pic:nvPicPr>
                          <pic:cNvPr id="384" name="Image 384"/>
                          <pic:cNvPicPr/>
                        </pic:nvPicPr>
                        <pic:blipFill>
                          <a:blip r:embed="rId804" cstate="print"/>
                          <a:stretch>
                            <a:fillRect/>
                          </a:stretch>
                        </pic:blipFill>
                        <pic:spPr>
                          <a:xfrm>
                            <a:off x="593343" y="8264318"/>
                            <a:ext cx="951587" cy="162209"/>
                          </a:xfrm>
                          <a:prstGeom prst="rect">
                            <a:avLst/>
                          </a:prstGeom>
                        </pic:spPr>
                      </pic:pic>
                      <pic:pic xmlns:pic="http://schemas.openxmlformats.org/drawingml/2006/picture">
                        <pic:nvPicPr>
                          <pic:cNvPr id="385" name="Image 385"/>
                          <pic:cNvPicPr/>
                        </pic:nvPicPr>
                        <pic:blipFill>
                          <a:blip r:embed="rId805" cstate="print"/>
                          <a:stretch>
                            <a:fillRect/>
                          </a:stretch>
                        </pic:blipFill>
                        <pic:spPr>
                          <a:xfrm>
                            <a:off x="587409" y="4792325"/>
                            <a:ext cx="5815872" cy="3229140"/>
                          </a:xfrm>
                          <a:prstGeom prst="rect">
                            <a:avLst/>
                          </a:prstGeom>
                        </pic:spPr>
                      </pic:pic>
                      <pic:pic xmlns:pic="http://schemas.openxmlformats.org/drawingml/2006/picture">
                        <pic:nvPicPr>
                          <pic:cNvPr id="386" name="Image 386"/>
                          <pic:cNvPicPr/>
                        </pic:nvPicPr>
                        <pic:blipFill>
                          <a:blip r:embed="rId806" cstate="print"/>
                          <a:stretch>
                            <a:fillRect/>
                          </a:stretch>
                        </pic:blipFill>
                        <pic:spPr>
                          <a:xfrm>
                            <a:off x="590873" y="3225884"/>
                            <a:ext cx="2565872" cy="1436454"/>
                          </a:xfrm>
                          <a:prstGeom prst="rect">
                            <a:avLst/>
                          </a:prstGeom>
                        </pic:spPr>
                      </pic:pic>
                      <pic:pic xmlns:pic="http://schemas.openxmlformats.org/drawingml/2006/picture">
                        <pic:nvPicPr>
                          <pic:cNvPr id="387" name="Image 387"/>
                          <pic:cNvPicPr/>
                        </pic:nvPicPr>
                        <pic:blipFill>
                          <a:blip r:embed="rId807" cstate="print"/>
                          <a:stretch>
                            <a:fillRect/>
                          </a:stretch>
                        </pic:blipFill>
                        <pic:spPr>
                          <a:xfrm>
                            <a:off x="1178794" y="8704945"/>
                            <a:ext cx="73294" cy="36861"/>
                          </a:xfrm>
                          <a:prstGeom prst="rect">
                            <a:avLst/>
                          </a:prstGeom>
                        </pic:spPr>
                      </pic:pic>
                      <pic:pic xmlns:pic="http://schemas.openxmlformats.org/drawingml/2006/picture">
                        <pic:nvPicPr>
                          <pic:cNvPr id="388" name="Image 388"/>
                          <pic:cNvPicPr/>
                        </pic:nvPicPr>
                        <pic:blipFill>
                          <a:blip r:embed="rId808" cstate="print"/>
                          <a:stretch>
                            <a:fillRect/>
                          </a:stretch>
                        </pic:blipFill>
                        <pic:spPr>
                          <a:xfrm>
                            <a:off x="934788" y="8606885"/>
                            <a:ext cx="341849" cy="123252"/>
                          </a:xfrm>
                          <a:prstGeom prst="rect">
                            <a:avLst/>
                          </a:prstGeom>
                        </pic:spPr>
                      </pic:pic>
                      <pic:pic xmlns:pic="http://schemas.openxmlformats.org/drawingml/2006/picture">
                        <pic:nvPicPr>
                          <pic:cNvPr id="389" name="Image 389"/>
                          <pic:cNvPicPr/>
                        </pic:nvPicPr>
                        <pic:blipFill>
                          <a:blip r:embed="rId809" cstate="print"/>
                          <a:stretch>
                            <a:fillRect/>
                          </a:stretch>
                        </pic:blipFill>
                        <pic:spPr>
                          <a:xfrm>
                            <a:off x="6884650" y="6193393"/>
                            <a:ext cx="73294" cy="36861"/>
                          </a:xfrm>
                          <a:prstGeom prst="rect">
                            <a:avLst/>
                          </a:prstGeom>
                        </pic:spPr>
                      </pic:pic>
                      <pic:pic xmlns:pic="http://schemas.openxmlformats.org/drawingml/2006/picture">
                        <pic:nvPicPr>
                          <pic:cNvPr id="390" name="Image 390"/>
                          <pic:cNvPicPr/>
                        </pic:nvPicPr>
                        <pic:blipFill>
                          <a:blip r:embed="rId810" cstate="print"/>
                          <a:stretch>
                            <a:fillRect/>
                          </a:stretch>
                        </pic:blipFill>
                        <pic:spPr>
                          <a:xfrm>
                            <a:off x="5299455" y="2899648"/>
                            <a:ext cx="1049123" cy="162590"/>
                          </a:xfrm>
                          <a:prstGeom prst="rect">
                            <a:avLst/>
                          </a:prstGeom>
                        </pic:spPr>
                      </pic:pic>
                      <pic:pic xmlns:pic="http://schemas.openxmlformats.org/drawingml/2006/picture">
                        <pic:nvPicPr>
                          <pic:cNvPr id="391" name="Image 391"/>
                          <pic:cNvPicPr/>
                        </pic:nvPicPr>
                        <pic:blipFill>
                          <a:blip r:embed="rId811" cstate="print"/>
                          <a:stretch>
                            <a:fillRect/>
                          </a:stretch>
                        </pic:blipFill>
                        <pic:spPr>
                          <a:xfrm>
                            <a:off x="494995" y="413720"/>
                            <a:ext cx="416763" cy="574638"/>
                          </a:xfrm>
                          <a:prstGeom prst="rect">
                            <a:avLst/>
                          </a:prstGeom>
                        </pic:spPr>
                      </pic:pic>
                      <pic:pic xmlns:pic="http://schemas.openxmlformats.org/drawingml/2006/picture">
                        <pic:nvPicPr>
                          <pic:cNvPr id="392" name="Image 392"/>
                          <pic:cNvPicPr/>
                        </pic:nvPicPr>
                        <pic:blipFill>
                          <a:blip r:embed="rId812" cstate="print"/>
                          <a:stretch>
                            <a:fillRect/>
                          </a:stretch>
                        </pic:blipFill>
                        <pic:spPr>
                          <a:xfrm>
                            <a:off x="5469736" y="2206038"/>
                            <a:ext cx="367185" cy="367185"/>
                          </a:xfrm>
                          <a:prstGeom prst="rect">
                            <a:avLst/>
                          </a:prstGeom>
                        </pic:spPr>
                      </pic:pic>
                      <pic:pic xmlns:pic="http://schemas.openxmlformats.org/drawingml/2006/picture">
                        <pic:nvPicPr>
                          <pic:cNvPr id="393" name="Image 393"/>
                          <pic:cNvPicPr/>
                        </pic:nvPicPr>
                        <pic:blipFill>
                          <a:blip r:embed="rId813" cstate="print"/>
                          <a:stretch>
                            <a:fillRect/>
                          </a:stretch>
                        </pic:blipFill>
                        <pic:spPr>
                          <a:xfrm>
                            <a:off x="203434" y="1280017"/>
                            <a:ext cx="73294" cy="36861"/>
                          </a:xfrm>
                          <a:prstGeom prst="rect">
                            <a:avLst/>
                          </a:prstGeom>
                        </pic:spPr>
                      </pic:pic>
                      <pic:pic xmlns:pic="http://schemas.openxmlformats.org/drawingml/2006/picture">
                        <pic:nvPicPr>
                          <pic:cNvPr id="394" name="Image 394"/>
                          <pic:cNvPicPr/>
                        </pic:nvPicPr>
                        <pic:blipFill>
                          <a:blip r:embed="rId814" cstate="print"/>
                          <a:stretch>
                            <a:fillRect/>
                          </a:stretch>
                        </pic:blipFill>
                        <pic:spPr>
                          <a:xfrm>
                            <a:off x="1568462" y="279940"/>
                            <a:ext cx="244933" cy="281366"/>
                          </a:xfrm>
                          <a:prstGeom prst="rect">
                            <a:avLst/>
                          </a:prstGeom>
                        </pic:spPr>
                      </pic:pic>
                      <pic:pic xmlns:pic="http://schemas.openxmlformats.org/drawingml/2006/picture">
                        <pic:nvPicPr>
                          <pic:cNvPr id="395" name="Image 395"/>
                          <pic:cNvPicPr/>
                        </pic:nvPicPr>
                        <pic:blipFill>
                          <a:blip r:embed="rId815" cstate="print"/>
                          <a:stretch>
                            <a:fillRect/>
                          </a:stretch>
                        </pic:blipFill>
                        <pic:spPr>
                          <a:xfrm>
                            <a:off x="5445970" y="2755249"/>
                            <a:ext cx="73341" cy="49053"/>
                          </a:xfrm>
                          <a:prstGeom prst="rect">
                            <a:avLst/>
                          </a:prstGeom>
                        </pic:spPr>
                      </pic:pic>
                      <pic:pic xmlns:pic="http://schemas.openxmlformats.org/drawingml/2006/picture">
                        <pic:nvPicPr>
                          <pic:cNvPr id="396" name="Image 396"/>
                          <pic:cNvPicPr/>
                        </pic:nvPicPr>
                        <pic:blipFill>
                          <a:blip r:embed="rId816" cstate="print"/>
                          <a:stretch>
                            <a:fillRect/>
                          </a:stretch>
                        </pic:blipFill>
                        <pic:spPr>
                          <a:xfrm>
                            <a:off x="5177746" y="2182225"/>
                            <a:ext cx="73341" cy="49053"/>
                          </a:xfrm>
                          <a:prstGeom prst="rect">
                            <a:avLst/>
                          </a:prstGeom>
                        </pic:spPr>
                      </pic:pic>
                      <pic:pic xmlns:pic="http://schemas.openxmlformats.org/drawingml/2006/picture">
                        <pic:nvPicPr>
                          <pic:cNvPr id="397" name="Image 397"/>
                          <pic:cNvPicPr/>
                        </pic:nvPicPr>
                        <pic:blipFill>
                          <a:blip r:embed="rId817" cstate="print"/>
                          <a:stretch>
                            <a:fillRect/>
                          </a:stretch>
                        </pic:blipFill>
                        <pic:spPr>
                          <a:xfrm>
                            <a:off x="3763474" y="1999345"/>
                            <a:ext cx="73341" cy="49053"/>
                          </a:xfrm>
                          <a:prstGeom prst="rect">
                            <a:avLst/>
                          </a:prstGeom>
                        </pic:spPr>
                      </pic:pic>
                      <pic:pic xmlns:pic="http://schemas.openxmlformats.org/drawingml/2006/picture">
                        <pic:nvPicPr>
                          <pic:cNvPr id="398" name="Image 398"/>
                          <pic:cNvPicPr/>
                        </pic:nvPicPr>
                        <pic:blipFill>
                          <a:blip r:embed="rId818" cstate="print"/>
                          <a:stretch>
                            <a:fillRect/>
                          </a:stretch>
                        </pic:blipFill>
                        <pic:spPr>
                          <a:xfrm>
                            <a:off x="6177514" y="889873"/>
                            <a:ext cx="73294" cy="36861"/>
                          </a:xfrm>
                          <a:prstGeom prst="rect">
                            <a:avLst/>
                          </a:prstGeom>
                        </pic:spPr>
                      </pic:pic>
                      <pic:pic xmlns:pic="http://schemas.openxmlformats.org/drawingml/2006/picture">
                        <pic:nvPicPr>
                          <pic:cNvPr id="399" name="Image 399"/>
                          <pic:cNvPicPr/>
                        </pic:nvPicPr>
                        <pic:blipFill>
                          <a:blip r:embed="rId819" cstate="print"/>
                          <a:stretch>
                            <a:fillRect/>
                          </a:stretch>
                        </pic:blipFill>
                        <pic:spPr>
                          <a:xfrm>
                            <a:off x="4982698" y="792337"/>
                            <a:ext cx="73294" cy="36861"/>
                          </a:xfrm>
                          <a:prstGeom prst="rect">
                            <a:avLst/>
                          </a:prstGeom>
                        </pic:spPr>
                      </pic:pic>
                    </wpg:wgp>
                  </a:graphicData>
                </a:graphic>
              </wp:anchor>
            </w:drawing>
          </mc:Choice>
          <mc:Fallback>
            <w:pict>
              <v:group w14:anchorId="4307E308" id="Group 378" o:spid="_x0000_s1026" style="position:absolute;margin-left:22.4pt;margin-top:0;width:572.85pt;height:841.7pt;z-index:15738368;mso-wrap-distance-left:0;mso-wrap-distance-right:0;mso-position-horizontal-relative:page;mso-position-vertical-relative:page" coordsize="7275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">
                <v:shape id="Image 379" o:spid="_x0000_s1027" type="#_x0000_t75" style="position:absolute;width:7274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">
                  <v:imagedata r:id="rId820" o:title=""/>
                </v:shape>
                <v:shape id="Image 380" o:spid="_x0000_s1028" type="#_x0000_t75" style="position:absolute;left:771;top:2672;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">
                  <v:imagedata r:id="rId821" o:title=""/>
                </v:shape>
                <v:shape id="Image 381" o:spid="_x0000_s1029" type="#_x0000_t75" style="position:absolute;left:14226;top:46084;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">
                  <v:imagedata r:id="rId822" o:title=""/>
                </v:shape>
                <v:shape id="Image 382" o:spid="_x0000_s1030" type="#_x0000_t75" style="position:absolute;left:24704;top:100300;width:20498;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">
                  <v:imagedata r:id="rId823" o:title=""/>
                </v:shape>
                <v:shape id="Image 383" o:spid="_x0000_s1031" type="#_x0000_t75" style="position:absolute;left:5921;top:89170;width:38557;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">
                  <v:imagedata r:id="rId824" o:title=""/>
                </v:shape>
                <v:shape id="Image 384" o:spid="_x0000_s1032" type="#_x0000_t75" style="position:absolute;left:5933;top:82643;width:9516;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">
                  <v:imagedata r:id="rId825" o:title=""/>
                </v:shape>
                <v:shape id="Image 385" o:spid="_x0000_s1033" type="#_x0000_t75" style="position:absolute;left:5874;top:47923;width:58158;height:3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">
                  <v:imagedata r:id="rId826" o:title=""/>
                </v:shape>
                <v:shape id="Image 386" o:spid="_x0000_s1034" type="#_x0000_t75" style="position:absolute;left:5908;top:32258;width:2565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">
                  <v:imagedata r:id="rId827" o:title=""/>
                </v:shape>
                <v:shape id="Image 387" o:spid="_x0000_s1035" type="#_x0000_t75" style="position:absolute;left:11787;top:87049;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">
                  <v:imagedata r:id="rId828" o:title=""/>
                </v:shape>
                <v:shape id="Image 388" o:spid="_x0000_s1036" type="#_x0000_t75" style="position:absolute;left:9347;top:86068;width:3419;height: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">
                  <v:imagedata r:id="rId829" o:title=""/>
                </v:shape>
                <v:shape id="Image 389" o:spid="_x0000_s1037" type="#_x0000_t75" style="position:absolute;left:68846;top:61933;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">
                  <v:imagedata r:id="rId830" o:title=""/>
                </v:shape>
                <v:shape id="Image 390" o:spid="_x0000_s1038" type="#_x0000_t75" style="position:absolute;left:52994;top:28996;width:10491;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">
                  <v:imagedata r:id="rId831" o:title=""/>
                </v:shape>
                <v:shape id="Image 391" o:spid="_x0000_s1039" type="#_x0000_t75" style="position:absolute;left:4949;top:4137;width:4168;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">
                  <v:imagedata r:id="rId832" o:title=""/>
                </v:shape>
                <v:shape id="Image 392" o:spid="_x0000_s1040" type="#_x0000_t75" style="position:absolute;left:54697;top:22060;width:36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">
                  <v:imagedata r:id="rId833" o:title=""/>
                </v:shape>
                <v:shape id="Image 393" o:spid="_x0000_s1041" type="#_x0000_t75" style="position:absolute;left:2034;top:12800;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">
                  <v:imagedata r:id="rId834" o:title=""/>
                </v:shape>
                <v:shape id="Image 394" o:spid="_x0000_s1042" type="#_x0000_t75" style="position:absolute;left:15684;top:2799;width:24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">
                  <v:imagedata r:id="rId835" o:title=""/>
                </v:shape>
                <v:shape id="Image 395" o:spid="_x0000_s1043" type="#_x0000_t75" style="position:absolute;left:54459;top:27552;width:734;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">
                  <v:imagedata r:id="rId836" o:title=""/>
                </v:shape>
                <v:shape id="Image 396" o:spid="_x0000_s1044" type="#_x0000_t75" style="position:absolute;left:51777;top:21822;width:733;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">
                  <v:imagedata r:id="rId837" o:title=""/>
                </v:shape>
                <v:shape id="Image 397" o:spid="_x0000_s1045" type="#_x0000_t75" style="position:absolute;left:37634;top:19993;width:734;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">
                  <v:imagedata r:id="rId838" o:title=""/>
                </v:shape>
                <v:shape id="Image 398" o:spid="_x0000_s1046" type="#_x0000_t75" style="position:absolute;left:61775;top:889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">
                  <v:imagedata r:id="rId839" o:title=""/>
                </v:shape>
                <v:shape id="Image 399" o:spid="_x0000_s1047" type="#_x0000_t75" style="position:absolute;left:49826;top:7923;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">
                  <v:imagedata r:id="rId840" o:title=""/>
                </v:shape>
                <w10:wrap anchorx="page" anchory="page"/>
              </v:group>
            </w:pict>
          </mc:Fallback>
        </mc:AlternateContent>
      </w:r>
    </w:p>
    <w:p w14:paraId="65A89A6A"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038B791"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880" behindDoc="0" locked="0" layoutInCell="1" allowOverlap="1" wp14:anchorId="786CE6A0" wp14:editId="04D8815D">
                <wp:simplePos x="0" y="0"/>
                <wp:positionH relativeFrom="page">
                  <wp:posOffset>363539</wp:posOffset>
                </wp:positionH>
                <wp:positionV relativeFrom="page">
                  <wp:posOffset>0</wp:posOffset>
                </wp:positionV>
                <wp:extent cx="7189470" cy="1068959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9470" cy="10689590"/>
                          <a:chOff x="0" y="0"/>
                          <a:chExt cx="7189470" cy="10689590"/>
                        </a:xfrm>
                      </wpg:grpSpPr>
                      <pic:pic xmlns:pic="http://schemas.openxmlformats.org/drawingml/2006/picture">
                        <pic:nvPicPr>
                          <pic:cNvPr id="401" name="Image 401"/>
                          <pic:cNvPicPr/>
                        </pic:nvPicPr>
                        <pic:blipFill>
                          <a:blip r:embed="rId841" cstate="print"/>
                          <a:stretch>
                            <a:fillRect/>
                          </a:stretch>
                        </pic:blipFill>
                        <pic:spPr>
                          <a:xfrm>
                            <a:off x="85574" y="0"/>
                            <a:ext cx="7103600" cy="10689335"/>
                          </a:xfrm>
                          <a:prstGeom prst="rect">
                            <a:avLst/>
                          </a:prstGeom>
                        </pic:spPr>
                      </pic:pic>
                      <pic:pic xmlns:pic="http://schemas.openxmlformats.org/drawingml/2006/picture">
                        <pic:nvPicPr>
                          <pic:cNvPr id="402" name="Image 402"/>
                          <pic:cNvPicPr/>
                        </pic:nvPicPr>
                        <pic:blipFill>
                          <a:blip r:embed="rId842" cstate="print"/>
                          <a:stretch>
                            <a:fillRect/>
                          </a:stretch>
                        </pic:blipFill>
                        <pic:spPr>
                          <a:xfrm>
                            <a:off x="0" y="273845"/>
                            <a:ext cx="6734424" cy="2293044"/>
                          </a:xfrm>
                          <a:prstGeom prst="rect">
                            <a:avLst/>
                          </a:prstGeom>
                        </pic:spPr>
                      </pic:pic>
                      <pic:pic xmlns:pic="http://schemas.openxmlformats.org/drawingml/2006/picture">
                        <pic:nvPicPr>
                          <pic:cNvPr id="403" name="Image 403"/>
                          <pic:cNvPicPr/>
                        </pic:nvPicPr>
                        <pic:blipFill>
                          <a:blip r:embed="rId843" cstate="print"/>
                          <a:stretch>
                            <a:fillRect/>
                          </a:stretch>
                        </pic:blipFill>
                        <pic:spPr>
                          <a:xfrm>
                            <a:off x="6098184" y="4632888"/>
                            <a:ext cx="73223" cy="36718"/>
                          </a:xfrm>
                          <a:prstGeom prst="rect">
                            <a:avLst/>
                          </a:prstGeom>
                        </pic:spPr>
                      </pic:pic>
                      <pic:pic xmlns:pic="http://schemas.openxmlformats.org/drawingml/2006/picture">
                        <pic:nvPicPr>
                          <pic:cNvPr id="404" name="Image 404"/>
                          <pic:cNvPicPr/>
                        </pic:nvPicPr>
                        <pic:blipFill>
                          <a:blip r:embed="rId844" cstate="print"/>
                          <a:stretch>
                            <a:fillRect/>
                          </a:stretch>
                        </pic:blipFill>
                        <pic:spPr>
                          <a:xfrm>
                            <a:off x="2391473" y="10032016"/>
                            <a:ext cx="2049014" cy="394143"/>
                          </a:xfrm>
                          <a:prstGeom prst="rect">
                            <a:avLst/>
                          </a:prstGeom>
                        </pic:spPr>
                      </pic:pic>
                      <pic:pic xmlns:pic="http://schemas.openxmlformats.org/drawingml/2006/picture">
                        <pic:nvPicPr>
                          <pic:cNvPr id="405" name="Image 405"/>
                          <pic:cNvPicPr/>
                        </pic:nvPicPr>
                        <pic:blipFill>
                          <a:blip r:embed="rId845" cstate="print"/>
                          <a:stretch>
                            <a:fillRect/>
                          </a:stretch>
                        </pic:blipFill>
                        <pic:spPr>
                          <a:xfrm>
                            <a:off x="484321" y="3517850"/>
                            <a:ext cx="5790164" cy="5729324"/>
                          </a:xfrm>
                          <a:prstGeom prst="rect">
                            <a:avLst/>
                          </a:prstGeom>
                        </pic:spPr>
                      </pic:pic>
                      <pic:pic xmlns:pic="http://schemas.openxmlformats.org/drawingml/2006/picture">
                        <pic:nvPicPr>
                          <pic:cNvPr id="406" name="Image 406"/>
                          <pic:cNvPicPr/>
                        </pic:nvPicPr>
                        <pic:blipFill>
                          <a:blip r:embed="rId846" cstate="print"/>
                          <a:stretch>
                            <a:fillRect/>
                          </a:stretch>
                        </pic:blipFill>
                        <pic:spPr>
                          <a:xfrm>
                            <a:off x="6927240" y="9985176"/>
                            <a:ext cx="73223" cy="36718"/>
                          </a:xfrm>
                          <a:prstGeom prst="rect">
                            <a:avLst/>
                          </a:prstGeom>
                        </pic:spPr>
                      </pic:pic>
                      <pic:pic xmlns:pic="http://schemas.openxmlformats.org/drawingml/2006/picture">
                        <pic:nvPicPr>
                          <pic:cNvPr id="407" name="Image 407"/>
                          <pic:cNvPicPr/>
                        </pic:nvPicPr>
                        <pic:blipFill>
                          <a:blip r:embed="rId847" cstate="print"/>
                          <a:stretch>
                            <a:fillRect/>
                          </a:stretch>
                        </pic:blipFill>
                        <pic:spPr>
                          <a:xfrm>
                            <a:off x="5220242" y="3205472"/>
                            <a:ext cx="1048819" cy="160543"/>
                          </a:xfrm>
                          <a:prstGeom prst="rect">
                            <a:avLst/>
                          </a:prstGeom>
                        </pic:spPr>
                      </pic:pic>
                      <pic:pic xmlns:pic="http://schemas.openxmlformats.org/drawingml/2006/picture">
                        <pic:nvPicPr>
                          <pic:cNvPr id="408" name="Image 408"/>
                          <pic:cNvPicPr/>
                        </pic:nvPicPr>
                        <pic:blipFill>
                          <a:blip r:embed="rId848" cstate="print"/>
                          <a:stretch>
                            <a:fillRect/>
                          </a:stretch>
                        </pic:blipFill>
                        <pic:spPr>
                          <a:xfrm>
                            <a:off x="416188" y="414147"/>
                            <a:ext cx="391262" cy="573784"/>
                          </a:xfrm>
                          <a:prstGeom prst="rect">
                            <a:avLst/>
                          </a:prstGeom>
                        </pic:spPr>
                      </pic:pic>
                      <pic:pic xmlns:pic="http://schemas.openxmlformats.org/drawingml/2006/picture">
                        <pic:nvPicPr>
                          <pic:cNvPr id="409" name="Image 409"/>
                          <pic:cNvPicPr/>
                        </pic:nvPicPr>
                        <pic:blipFill>
                          <a:blip r:embed="rId849" cstate="print"/>
                          <a:stretch>
                            <a:fillRect/>
                          </a:stretch>
                        </pic:blipFill>
                        <pic:spPr>
                          <a:xfrm>
                            <a:off x="5390727" y="2206395"/>
                            <a:ext cx="366473" cy="366473"/>
                          </a:xfrm>
                          <a:prstGeom prst="rect">
                            <a:avLst/>
                          </a:prstGeom>
                        </pic:spPr>
                      </pic:pic>
                    </wpg:wgp>
                  </a:graphicData>
                </a:graphic>
              </wp:anchor>
            </w:drawing>
          </mc:Choice>
          <mc:Fallback>
            <w:pict>
              <v:group w14:anchorId="56C16229" id="Group 400" o:spid="_x0000_s1026" style="position:absolute;margin-left:28.65pt;margin-top:0;width:566.1pt;height:841.7pt;z-index:15738880;mso-wrap-distance-left:0;mso-wrap-distance-right:0;mso-position-horizontal-relative:page;mso-position-vertical-relative:page" coordsize="7189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">
                <v:shape id="Image 401" o:spid="_x0000_s1027" type="#_x0000_t75" style="position:absolute;left:855;width:7103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">
                  <v:imagedata r:id="rId850" o:title=""/>
                </v:shape>
                <v:shape id="Image 402" o:spid="_x0000_s1028" type="#_x0000_t75" style="position:absolute;top:2738;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">
                  <v:imagedata r:id="rId851" o:title=""/>
                </v:shape>
                <v:shape id="Image 403" o:spid="_x0000_s1029" type="#_x0000_t75" style="position:absolute;left:60981;top:46328;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">
                  <v:imagedata r:id="rId852" o:title=""/>
                </v:shape>
                <v:shape id="Image 404" o:spid="_x0000_s1030" type="#_x0000_t75" style="position:absolute;left:23914;top:100320;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">
                  <v:imagedata r:id="rId853" o:title=""/>
                </v:shape>
                <v:shape id="Image 405" o:spid="_x0000_s1031" type="#_x0000_t75" style="position:absolute;left:4843;top:35178;width:57901;height:57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">
                  <v:imagedata r:id="rId854" o:title=""/>
                </v:shape>
                <v:shape id="Image 406" o:spid="_x0000_s1032" type="#_x0000_t75" style="position:absolute;left:69272;top:99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">
                  <v:imagedata r:id="rId855" o:title=""/>
                </v:shape>
                <v:shape id="Image 407" o:spid="_x0000_s1033" type="#_x0000_t75" style="position:absolute;left:52202;top:32054;width:1048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">
                  <v:imagedata r:id="rId856" o:title=""/>
                </v:shape>
                <v:shape id="Image 408" o:spid="_x0000_s1034" type="#_x0000_t75" style="position:absolute;left:4161;top:4141;width:3913;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">
                  <v:imagedata r:id="rId857" o:title=""/>
                </v:shape>
                <v:shape id="Image 409" o:spid="_x0000_s1035" type="#_x0000_t75" style="position:absolute;left:53907;top:22063;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">
                  <v:imagedata r:id="rId858" o:title=""/>
                </v:shape>
                <w10:wrap anchorx="page" anchory="page"/>
              </v:group>
            </w:pict>
          </mc:Fallback>
        </mc:AlternateContent>
      </w:r>
    </w:p>
    <w:p w14:paraId="6AE6EE1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849064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392" behindDoc="0" locked="0" layoutInCell="1" allowOverlap="1" wp14:anchorId="00E77C5E" wp14:editId="4B9AE2BC">
                <wp:simplePos x="0" y="0"/>
                <wp:positionH relativeFrom="page">
                  <wp:posOffset>98046</wp:posOffset>
                </wp:positionH>
                <wp:positionV relativeFrom="page">
                  <wp:posOffset>0</wp:posOffset>
                </wp:positionV>
                <wp:extent cx="7461250" cy="1068959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0" cy="10689590"/>
                          <a:chOff x="0" y="0"/>
                          <a:chExt cx="7461250" cy="10689590"/>
                        </a:xfrm>
                      </wpg:grpSpPr>
                      <pic:pic xmlns:pic="http://schemas.openxmlformats.org/drawingml/2006/picture">
                        <pic:nvPicPr>
                          <pic:cNvPr id="411" name="Image 411"/>
                          <pic:cNvPicPr/>
                        </pic:nvPicPr>
                        <pic:blipFill>
                          <a:blip r:embed="rId859" cstate="print"/>
                          <a:stretch>
                            <a:fillRect/>
                          </a:stretch>
                        </pic:blipFill>
                        <pic:spPr>
                          <a:xfrm>
                            <a:off x="0" y="0"/>
                            <a:ext cx="7460994" cy="10689335"/>
                          </a:xfrm>
                          <a:prstGeom prst="rect">
                            <a:avLst/>
                          </a:prstGeom>
                        </pic:spPr>
                      </pic:pic>
                      <pic:pic xmlns:pic="http://schemas.openxmlformats.org/drawingml/2006/picture">
                        <pic:nvPicPr>
                          <pic:cNvPr id="412" name="Image 412"/>
                          <pic:cNvPicPr/>
                        </pic:nvPicPr>
                        <pic:blipFill>
                          <a:blip r:embed="rId860" cstate="print"/>
                          <a:stretch>
                            <a:fillRect/>
                          </a:stretch>
                        </pic:blipFill>
                        <pic:spPr>
                          <a:xfrm>
                            <a:off x="265493" y="286037"/>
                            <a:ext cx="6734424" cy="2293044"/>
                          </a:xfrm>
                          <a:prstGeom prst="rect">
                            <a:avLst/>
                          </a:prstGeom>
                        </pic:spPr>
                      </pic:pic>
                      <pic:pic xmlns:pic="http://schemas.openxmlformats.org/drawingml/2006/picture">
                        <pic:nvPicPr>
                          <pic:cNvPr id="413" name="Image 413"/>
                          <pic:cNvPicPr/>
                        </pic:nvPicPr>
                        <pic:blipFill>
                          <a:blip r:embed="rId861" cstate="print"/>
                          <a:stretch>
                            <a:fillRect/>
                          </a:stretch>
                        </pic:blipFill>
                        <pic:spPr>
                          <a:xfrm>
                            <a:off x="2876754" y="3986712"/>
                            <a:ext cx="73247" cy="48910"/>
                          </a:xfrm>
                          <a:prstGeom prst="rect">
                            <a:avLst/>
                          </a:prstGeom>
                        </pic:spPr>
                      </pic:pic>
                      <pic:pic xmlns:pic="http://schemas.openxmlformats.org/drawingml/2006/picture">
                        <pic:nvPicPr>
                          <pic:cNvPr id="414" name="Image 414"/>
                          <pic:cNvPicPr/>
                        </pic:nvPicPr>
                        <pic:blipFill>
                          <a:blip r:embed="rId862" cstate="print"/>
                          <a:stretch>
                            <a:fillRect/>
                          </a:stretch>
                        </pic:blipFill>
                        <pic:spPr>
                          <a:xfrm>
                            <a:off x="1511178" y="4315848"/>
                            <a:ext cx="122157" cy="122157"/>
                          </a:xfrm>
                          <a:prstGeom prst="rect">
                            <a:avLst/>
                          </a:prstGeom>
                        </pic:spPr>
                      </pic:pic>
                      <pic:pic xmlns:pic="http://schemas.openxmlformats.org/drawingml/2006/picture">
                        <pic:nvPicPr>
                          <pic:cNvPr id="415" name="Image 415"/>
                          <pic:cNvPicPr/>
                        </pic:nvPicPr>
                        <pic:blipFill>
                          <a:blip r:embed="rId863" cstate="print"/>
                          <a:stretch>
                            <a:fillRect/>
                          </a:stretch>
                        </pic:blipFill>
                        <pic:spPr>
                          <a:xfrm>
                            <a:off x="773330" y="2774090"/>
                            <a:ext cx="5840671" cy="6619434"/>
                          </a:xfrm>
                          <a:prstGeom prst="rect">
                            <a:avLst/>
                          </a:prstGeom>
                        </pic:spPr>
                      </pic:pic>
                      <pic:pic xmlns:pic="http://schemas.openxmlformats.org/drawingml/2006/picture">
                        <pic:nvPicPr>
                          <pic:cNvPr id="416" name="Image 416"/>
                          <pic:cNvPicPr/>
                        </pic:nvPicPr>
                        <pic:blipFill>
                          <a:blip r:embed="rId864" cstate="print"/>
                          <a:stretch>
                            <a:fillRect/>
                          </a:stretch>
                        </pic:blipFill>
                        <pic:spPr>
                          <a:xfrm>
                            <a:off x="2656966" y="10044207"/>
                            <a:ext cx="2049014" cy="394143"/>
                          </a:xfrm>
                          <a:prstGeom prst="rect">
                            <a:avLst/>
                          </a:prstGeom>
                        </pic:spPr>
                      </pic:pic>
                      <pic:pic xmlns:pic="http://schemas.openxmlformats.org/drawingml/2006/picture">
                        <pic:nvPicPr>
                          <pic:cNvPr id="417" name="Image 417"/>
                          <pic:cNvPicPr/>
                        </pic:nvPicPr>
                        <pic:blipFill>
                          <a:blip r:embed="rId865" cstate="print"/>
                          <a:stretch>
                            <a:fillRect/>
                          </a:stretch>
                        </pic:blipFill>
                        <pic:spPr>
                          <a:xfrm>
                            <a:off x="1096627" y="8460890"/>
                            <a:ext cx="366045" cy="147018"/>
                          </a:xfrm>
                          <a:prstGeom prst="rect">
                            <a:avLst/>
                          </a:prstGeom>
                        </pic:spPr>
                      </pic:pic>
                      <pic:pic xmlns:pic="http://schemas.openxmlformats.org/drawingml/2006/picture">
                        <pic:nvPicPr>
                          <pic:cNvPr id="418" name="Image 418"/>
                          <pic:cNvPicPr/>
                        </pic:nvPicPr>
                        <pic:blipFill>
                          <a:blip r:embed="rId866" cstate="print"/>
                          <a:stretch>
                            <a:fillRect/>
                          </a:stretch>
                        </pic:blipFill>
                        <pic:spPr>
                          <a:xfrm>
                            <a:off x="1511238" y="7498032"/>
                            <a:ext cx="48886" cy="61055"/>
                          </a:xfrm>
                          <a:prstGeom prst="rect">
                            <a:avLst/>
                          </a:prstGeom>
                        </pic:spPr>
                      </pic:pic>
                      <pic:pic xmlns:pic="http://schemas.openxmlformats.org/drawingml/2006/picture">
                        <pic:nvPicPr>
                          <pic:cNvPr id="419" name="Image 419"/>
                          <pic:cNvPicPr/>
                        </pic:nvPicPr>
                        <pic:blipFill>
                          <a:blip r:embed="rId867" cstate="print"/>
                          <a:stretch>
                            <a:fillRect/>
                          </a:stretch>
                        </pic:blipFill>
                        <pic:spPr>
                          <a:xfrm>
                            <a:off x="4559214" y="7205400"/>
                            <a:ext cx="73318" cy="85486"/>
                          </a:xfrm>
                          <a:prstGeom prst="rect">
                            <a:avLst/>
                          </a:prstGeom>
                        </pic:spPr>
                      </pic:pic>
                      <pic:pic xmlns:pic="http://schemas.openxmlformats.org/drawingml/2006/picture">
                        <pic:nvPicPr>
                          <pic:cNvPr id="420" name="Image 420"/>
                          <pic:cNvPicPr/>
                        </pic:nvPicPr>
                        <pic:blipFill>
                          <a:blip r:embed="rId868" cstate="print"/>
                          <a:stretch>
                            <a:fillRect/>
                          </a:stretch>
                        </pic:blipFill>
                        <pic:spPr>
                          <a:xfrm>
                            <a:off x="2486622" y="6803064"/>
                            <a:ext cx="73223" cy="36718"/>
                          </a:xfrm>
                          <a:prstGeom prst="rect">
                            <a:avLst/>
                          </a:prstGeom>
                        </pic:spPr>
                      </pic:pic>
                      <pic:pic xmlns:pic="http://schemas.openxmlformats.org/drawingml/2006/picture">
                        <pic:nvPicPr>
                          <pic:cNvPr id="421" name="Image 421"/>
                          <pic:cNvPicPr/>
                        </pic:nvPicPr>
                        <pic:blipFill>
                          <a:blip r:embed="rId869" cstate="print"/>
                          <a:stretch>
                            <a:fillRect/>
                          </a:stretch>
                        </pic:blipFill>
                        <pic:spPr>
                          <a:xfrm>
                            <a:off x="6851346" y="6742104"/>
                            <a:ext cx="73247" cy="48910"/>
                          </a:xfrm>
                          <a:prstGeom prst="rect">
                            <a:avLst/>
                          </a:prstGeom>
                        </pic:spPr>
                      </pic:pic>
                      <pic:pic xmlns:pic="http://schemas.openxmlformats.org/drawingml/2006/picture">
                        <pic:nvPicPr>
                          <pic:cNvPr id="422" name="Image 422"/>
                          <pic:cNvPicPr/>
                        </pic:nvPicPr>
                        <pic:blipFill>
                          <a:blip r:embed="rId870" cstate="print"/>
                          <a:stretch>
                            <a:fillRect/>
                          </a:stretch>
                        </pic:blipFill>
                        <pic:spPr>
                          <a:xfrm>
                            <a:off x="1413702" y="4620720"/>
                            <a:ext cx="48886" cy="61055"/>
                          </a:xfrm>
                          <a:prstGeom prst="rect">
                            <a:avLst/>
                          </a:prstGeom>
                        </pic:spPr>
                      </pic:pic>
                      <pic:pic xmlns:pic="http://schemas.openxmlformats.org/drawingml/2006/picture">
                        <pic:nvPicPr>
                          <pic:cNvPr id="423" name="Image 423"/>
                          <pic:cNvPicPr/>
                        </pic:nvPicPr>
                        <pic:blipFill>
                          <a:blip r:embed="rId871" cstate="print"/>
                          <a:stretch>
                            <a:fillRect/>
                          </a:stretch>
                        </pic:blipFill>
                        <pic:spPr>
                          <a:xfrm>
                            <a:off x="1925730" y="9241464"/>
                            <a:ext cx="73342" cy="97678"/>
                          </a:xfrm>
                          <a:prstGeom prst="rect">
                            <a:avLst/>
                          </a:prstGeom>
                        </pic:spPr>
                      </pic:pic>
                      <pic:pic xmlns:pic="http://schemas.openxmlformats.org/drawingml/2006/picture">
                        <pic:nvPicPr>
                          <pic:cNvPr id="424" name="Image 424"/>
                          <pic:cNvPicPr/>
                        </pic:nvPicPr>
                        <pic:blipFill>
                          <a:blip r:embed="rId872" cstate="print"/>
                          <a:stretch>
                            <a:fillRect/>
                          </a:stretch>
                        </pic:blipFill>
                        <pic:spPr>
                          <a:xfrm>
                            <a:off x="4583646" y="6998136"/>
                            <a:ext cx="73223" cy="36718"/>
                          </a:xfrm>
                          <a:prstGeom prst="rect">
                            <a:avLst/>
                          </a:prstGeom>
                        </pic:spPr>
                      </pic:pic>
                      <pic:pic xmlns:pic="http://schemas.openxmlformats.org/drawingml/2006/picture">
                        <pic:nvPicPr>
                          <pic:cNvPr id="425" name="Image 425"/>
                          <pic:cNvPicPr/>
                        </pic:nvPicPr>
                        <pic:blipFill>
                          <a:blip r:embed="rId873" cstate="print"/>
                          <a:stretch>
                            <a:fillRect/>
                          </a:stretch>
                        </pic:blipFill>
                        <pic:spPr>
                          <a:xfrm>
                            <a:off x="7339038" y="5559480"/>
                            <a:ext cx="73223" cy="36718"/>
                          </a:xfrm>
                          <a:prstGeom prst="rect">
                            <a:avLst/>
                          </a:prstGeom>
                        </pic:spPr>
                      </pic:pic>
                      <pic:pic xmlns:pic="http://schemas.openxmlformats.org/drawingml/2006/picture">
                        <pic:nvPicPr>
                          <pic:cNvPr id="426" name="Image 426"/>
                          <pic:cNvPicPr/>
                        </pic:nvPicPr>
                        <pic:blipFill>
                          <a:blip r:embed="rId874" cstate="print"/>
                          <a:stretch>
                            <a:fillRect/>
                          </a:stretch>
                        </pic:blipFill>
                        <pic:spPr>
                          <a:xfrm>
                            <a:off x="5656221" y="2218587"/>
                            <a:ext cx="366473" cy="366473"/>
                          </a:xfrm>
                          <a:prstGeom prst="rect">
                            <a:avLst/>
                          </a:prstGeom>
                        </pic:spPr>
                      </pic:pic>
                      <pic:pic xmlns:pic="http://schemas.openxmlformats.org/drawingml/2006/picture">
                        <pic:nvPicPr>
                          <pic:cNvPr id="427" name="Image 427"/>
                          <pic:cNvPicPr/>
                        </pic:nvPicPr>
                        <pic:blipFill>
                          <a:blip r:embed="rId875" cstate="print"/>
                          <a:stretch>
                            <a:fillRect/>
                          </a:stretch>
                        </pic:blipFill>
                        <pic:spPr>
                          <a:xfrm>
                            <a:off x="633128" y="621625"/>
                            <a:ext cx="171378" cy="353900"/>
                          </a:xfrm>
                          <a:prstGeom prst="rect">
                            <a:avLst/>
                          </a:prstGeom>
                        </pic:spPr>
                      </pic:pic>
                      <pic:pic xmlns:pic="http://schemas.openxmlformats.org/drawingml/2006/picture">
                        <pic:nvPicPr>
                          <pic:cNvPr id="428" name="Image 428"/>
                          <pic:cNvPicPr/>
                        </pic:nvPicPr>
                        <pic:blipFill>
                          <a:blip r:embed="rId876" cstate="print"/>
                          <a:stretch>
                            <a:fillRect/>
                          </a:stretch>
                        </pic:blipFill>
                        <pic:spPr>
                          <a:xfrm>
                            <a:off x="926034" y="426648"/>
                            <a:ext cx="73247" cy="48910"/>
                          </a:xfrm>
                          <a:prstGeom prst="rect">
                            <a:avLst/>
                          </a:prstGeom>
                        </pic:spPr>
                      </pic:pic>
                      <pic:pic xmlns:pic="http://schemas.openxmlformats.org/drawingml/2006/picture">
                        <pic:nvPicPr>
                          <pic:cNvPr id="429" name="Image 429"/>
                          <pic:cNvPicPr/>
                        </pic:nvPicPr>
                        <pic:blipFill>
                          <a:blip r:embed="rId877" cstate="print"/>
                          <a:stretch>
                            <a:fillRect/>
                          </a:stretch>
                        </pic:blipFill>
                        <pic:spPr>
                          <a:xfrm>
                            <a:off x="804114" y="426648"/>
                            <a:ext cx="73247" cy="48910"/>
                          </a:xfrm>
                          <a:prstGeom prst="rect">
                            <a:avLst/>
                          </a:prstGeom>
                        </pic:spPr>
                      </pic:pic>
                      <pic:pic xmlns:pic="http://schemas.openxmlformats.org/drawingml/2006/picture">
                        <pic:nvPicPr>
                          <pic:cNvPr id="430" name="Image 430"/>
                          <pic:cNvPicPr/>
                        </pic:nvPicPr>
                        <pic:blipFill>
                          <a:blip r:embed="rId878" cstate="print"/>
                          <a:stretch>
                            <a:fillRect/>
                          </a:stretch>
                        </pic:blipFill>
                        <pic:spPr>
                          <a:xfrm>
                            <a:off x="1754864" y="280154"/>
                            <a:ext cx="268771" cy="280939"/>
                          </a:xfrm>
                          <a:prstGeom prst="rect">
                            <a:avLst/>
                          </a:prstGeom>
                        </pic:spPr>
                      </pic:pic>
                      <pic:pic xmlns:pic="http://schemas.openxmlformats.org/drawingml/2006/picture">
                        <pic:nvPicPr>
                          <pic:cNvPr id="431" name="Image 431"/>
                          <pic:cNvPicPr/>
                        </pic:nvPicPr>
                        <pic:blipFill>
                          <a:blip r:embed="rId879" cstate="print"/>
                          <a:stretch>
                            <a:fillRect/>
                          </a:stretch>
                        </pic:blipFill>
                        <pic:spPr>
                          <a:xfrm>
                            <a:off x="5729670" y="792408"/>
                            <a:ext cx="73270" cy="61102"/>
                          </a:xfrm>
                          <a:prstGeom prst="rect">
                            <a:avLst/>
                          </a:prstGeom>
                        </pic:spPr>
                      </pic:pic>
                      <pic:pic xmlns:pic="http://schemas.openxmlformats.org/drawingml/2006/picture">
                        <pic:nvPicPr>
                          <pic:cNvPr id="432" name="Image 432"/>
                          <pic:cNvPicPr/>
                        </pic:nvPicPr>
                        <pic:blipFill>
                          <a:blip r:embed="rId880" cstate="print"/>
                          <a:stretch>
                            <a:fillRect/>
                          </a:stretch>
                        </pic:blipFill>
                        <pic:spPr>
                          <a:xfrm>
                            <a:off x="5607774" y="511992"/>
                            <a:ext cx="73223" cy="36718"/>
                          </a:xfrm>
                          <a:prstGeom prst="rect">
                            <a:avLst/>
                          </a:prstGeom>
                        </pic:spPr>
                      </pic:pic>
                    </wpg:wgp>
                  </a:graphicData>
                </a:graphic>
              </wp:anchor>
            </w:drawing>
          </mc:Choice>
          <mc:Fallback>
            <w:pict>
              <v:group w14:anchorId="7CA600AF" id="Group 410" o:spid="_x0000_s1026" style="position:absolute;margin-left:7.7pt;margin-top:0;width:587.5pt;height:841.7pt;z-index:15739392;mso-wrap-distance-left:0;mso-wrap-distance-right:0;mso-position-horizontal-relative:page;mso-position-vertical-relative:page" coordsize="74612,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">
                <v:shape id="Image 411" o:spid="_x0000_s1027" type="#_x0000_t75" style="position:absolute;width:7460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">
                  <v:imagedata r:id="rId881" o:title=""/>
                </v:shape>
                <v:shape id="Image 412" o:spid="_x0000_s1028" type="#_x0000_t75" style="position:absolute;left:2654;top:2860;width:67345;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">
                  <v:imagedata r:id="rId882" o:title=""/>
                </v:shape>
                <v:shape id="Image 413" o:spid="_x0000_s1029" type="#_x0000_t75" style="position:absolute;left:28767;top:39867;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">
                  <v:imagedata r:id="rId883" o:title=""/>
                </v:shape>
                <v:shape id="Image 414" o:spid="_x0000_s1030" type="#_x0000_t75" style="position:absolute;left:15111;top:43158;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">
                  <v:imagedata r:id="rId884" o:title=""/>
                </v:shape>
                <v:shape id="Image 415" o:spid="_x0000_s1031" type="#_x0000_t75" style="position:absolute;left:7733;top:27740;width:58407;height:6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">
                  <v:imagedata r:id="rId885" o:title=""/>
                </v:shape>
                <v:shape id="Image 416" o:spid="_x0000_s1032" type="#_x0000_t75" style="position:absolute;left:26569;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">
                  <v:imagedata r:id="rId886" o:title=""/>
                </v:shape>
                <v:shape id="Image 417" o:spid="_x0000_s1033" type="#_x0000_t75" style="position:absolute;left:10966;top:84608;width:3660;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">
                  <v:imagedata r:id="rId887" o:title=""/>
                </v:shape>
                <v:shape id="Image 418" o:spid="_x0000_s1034" type="#_x0000_t75" style="position:absolute;left:15112;top:74980;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">
                  <v:imagedata r:id="rId888" o:title=""/>
                </v:shape>
                <v:shape id="Image 419" o:spid="_x0000_s1035" type="#_x0000_t75" style="position:absolute;left:45592;top:72054;width:73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">
                  <v:imagedata r:id="rId889" o:title=""/>
                </v:shape>
                <v:shape id="Image 420" o:spid="_x0000_s1036" type="#_x0000_t75" style="position:absolute;left:24866;top:6803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">
                  <v:imagedata r:id="rId890" o:title=""/>
                </v:shape>
                <v:shape id="Image 421" o:spid="_x0000_s1037" type="#_x0000_t75" style="position:absolute;left:68513;top:6742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">
                  <v:imagedata r:id="rId891" o:title=""/>
                </v:shape>
                <v:shape id="Image 422" o:spid="_x0000_s1038" type="#_x0000_t75" style="position:absolute;left:14137;top:46207;width:488;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">
                  <v:imagedata r:id="rId892" o:title=""/>
                </v:shape>
                <v:shape id="Image 423" o:spid="_x0000_s1039" type="#_x0000_t75" style="position:absolute;left:19257;top:92414;width:733;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">
                  <v:imagedata r:id="rId893" o:title=""/>
                </v:shape>
                <v:shape id="Image 424" o:spid="_x0000_s1040" type="#_x0000_t75" style="position:absolute;left:45836;top:6998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">
                  <v:imagedata r:id="rId894" o:title=""/>
                </v:shape>
                <v:shape id="Image 425" o:spid="_x0000_s1041" type="#_x0000_t75" style="position:absolute;left:73390;top:555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">
                  <v:imagedata r:id="rId895" o:title=""/>
                </v:shape>
                <v:shape id="Image 426" o:spid="_x0000_s1042" type="#_x0000_t75" style="position:absolute;left:56562;top:22185;width:3664;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">
                  <v:imagedata r:id="rId896" o:title=""/>
                </v:shape>
                <v:shape id="Image 427" o:spid="_x0000_s1043" type="#_x0000_t75" style="position:absolute;left:6331;top:6216;width:1714;height:3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">
                  <v:imagedata r:id="rId897" o:title=""/>
                </v:shape>
                <v:shape id="Image 428" o:spid="_x0000_s1044" type="#_x0000_t75" style="position:absolute;left:9260;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">
                  <v:imagedata r:id="rId898" o:title=""/>
                </v:shape>
                <v:shape id="Image 429" o:spid="_x0000_s1045" type="#_x0000_t75" style="position:absolute;left:8041;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">
                  <v:imagedata r:id="rId899" o:title=""/>
                </v:shape>
                <v:shape id="Image 430" o:spid="_x0000_s1046" type="#_x0000_t75" style="position:absolute;left:17548;top:2801;width:2688;height: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">
                  <v:imagedata r:id="rId900" o:title=""/>
                </v:shape>
                <v:shape id="Image 431" o:spid="_x0000_s1047" type="#_x0000_t75" style="position:absolute;left:57296;top:7924;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">
                  <v:imagedata r:id="rId901" o:title=""/>
                </v:shape>
                <v:shape id="Image 432" o:spid="_x0000_s1048" type="#_x0000_t75" style="position:absolute;left:56077;top:511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">
                  <v:imagedata r:id="rId902" o:title=""/>
                </v:shape>
                <w10:wrap anchorx="page" anchory="page"/>
              </v:group>
            </w:pict>
          </mc:Fallback>
        </mc:AlternateContent>
      </w:r>
    </w:p>
    <w:p w14:paraId="6483B447"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BA7EEBF"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904" behindDoc="0" locked="0" layoutInCell="1" allowOverlap="1" wp14:anchorId="0FF9362B" wp14:editId="669FD5D4">
                <wp:simplePos x="0" y="0"/>
                <wp:positionH relativeFrom="page">
                  <wp:posOffset>219456</wp:posOffset>
                </wp:positionH>
                <wp:positionV relativeFrom="page">
                  <wp:posOffset>24377</wp:posOffset>
                </wp:positionV>
                <wp:extent cx="7291070" cy="10665460"/>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1070" cy="10665460"/>
                          <a:chOff x="0" y="0"/>
                          <a:chExt cx="7291070" cy="10665460"/>
                        </a:xfrm>
                      </wpg:grpSpPr>
                      <pic:pic xmlns:pic="http://schemas.openxmlformats.org/drawingml/2006/picture">
                        <pic:nvPicPr>
                          <pic:cNvPr id="434" name="Image 434"/>
                          <pic:cNvPicPr/>
                        </pic:nvPicPr>
                        <pic:blipFill>
                          <a:blip r:embed="rId903" cstate="print"/>
                          <a:stretch>
                            <a:fillRect/>
                          </a:stretch>
                        </pic:blipFill>
                        <pic:spPr>
                          <a:xfrm>
                            <a:off x="24384" y="0"/>
                            <a:ext cx="7266432" cy="10664958"/>
                          </a:xfrm>
                          <a:prstGeom prst="rect">
                            <a:avLst/>
                          </a:prstGeom>
                        </pic:spPr>
                      </pic:pic>
                      <pic:pic xmlns:pic="http://schemas.openxmlformats.org/drawingml/2006/picture">
                        <pic:nvPicPr>
                          <pic:cNvPr id="435" name="Image 435"/>
                          <pic:cNvPicPr/>
                        </pic:nvPicPr>
                        <pic:blipFill>
                          <a:blip r:embed="rId904" cstate="print"/>
                          <a:stretch>
                            <a:fillRect/>
                          </a:stretch>
                        </pic:blipFill>
                        <pic:spPr>
                          <a:xfrm>
                            <a:off x="5535167" y="2170182"/>
                            <a:ext cx="365760" cy="365759"/>
                          </a:xfrm>
                          <a:prstGeom prst="rect">
                            <a:avLst/>
                          </a:prstGeom>
                        </pic:spPr>
                      </pic:pic>
                      <pic:pic xmlns:pic="http://schemas.openxmlformats.org/drawingml/2006/picture">
                        <pic:nvPicPr>
                          <pic:cNvPr id="436" name="Image 436"/>
                          <pic:cNvPicPr/>
                        </pic:nvPicPr>
                        <pic:blipFill>
                          <a:blip r:embed="rId905" cstate="print"/>
                          <a:stretch>
                            <a:fillRect/>
                          </a:stretch>
                        </pic:blipFill>
                        <pic:spPr>
                          <a:xfrm>
                            <a:off x="146303" y="231654"/>
                            <a:ext cx="6729984" cy="2292095"/>
                          </a:xfrm>
                          <a:prstGeom prst="rect">
                            <a:avLst/>
                          </a:prstGeom>
                        </pic:spPr>
                      </pic:pic>
                      <pic:pic xmlns:pic="http://schemas.openxmlformats.org/drawingml/2006/picture">
                        <pic:nvPicPr>
                          <pic:cNvPr id="437" name="Image 437"/>
                          <pic:cNvPicPr/>
                        </pic:nvPicPr>
                        <pic:blipFill>
                          <a:blip r:embed="rId906" cstate="print"/>
                          <a:stretch>
                            <a:fillRect/>
                          </a:stretch>
                        </pic:blipFill>
                        <pic:spPr>
                          <a:xfrm>
                            <a:off x="658368" y="7997959"/>
                            <a:ext cx="3877056" cy="743711"/>
                          </a:xfrm>
                          <a:prstGeom prst="rect">
                            <a:avLst/>
                          </a:prstGeom>
                        </pic:spPr>
                      </pic:pic>
                      <pic:pic xmlns:pic="http://schemas.openxmlformats.org/drawingml/2006/picture">
                        <pic:nvPicPr>
                          <pic:cNvPr id="438" name="Image 438"/>
                          <pic:cNvPicPr/>
                        </pic:nvPicPr>
                        <pic:blipFill>
                          <a:blip r:embed="rId907" cstate="print"/>
                          <a:stretch>
                            <a:fillRect/>
                          </a:stretch>
                        </pic:blipFill>
                        <pic:spPr>
                          <a:xfrm>
                            <a:off x="658368" y="4523239"/>
                            <a:ext cx="5827776" cy="2401823"/>
                          </a:xfrm>
                          <a:prstGeom prst="rect">
                            <a:avLst/>
                          </a:prstGeom>
                        </pic:spPr>
                      </pic:pic>
                      <pic:pic xmlns:pic="http://schemas.openxmlformats.org/drawingml/2006/picture">
                        <pic:nvPicPr>
                          <pic:cNvPr id="439" name="Image 439"/>
                          <pic:cNvPicPr/>
                        </pic:nvPicPr>
                        <pic:blipFill>
                          <a:blip r:embed="rId908" cstate="print"/>
                          <a:stretch>
                            <a:fillRect/>
                          </a:stretch>
                        </pic:blipFill>
                        <pic:spPr>
                          <a:xfrm>
                            <a:off x="682751" y="2950470"/>
                            <a:ext cx="2560320" cy="1438655"/>
                          </a:xfrm>
                          <a:prstGeom prst="rect">
                            <a:avLst/>
                          </a:prstGeom>
                        </pic:spPr>
                      </pic:pic>
                      <pic:pic xmlns:pic="http://schemas.openxmlformats.org/drawingml/2006/picture">
                        <pic:nvPicPr>
                          <pic:cNvPr id="440" name="Image 440"/>
                          <pic:cNvPicPr/>
                        </pic:nvPicPr>
                        <pic:blipFill>
                          <a:blip r:embed="rId909" cstate="print"/>
                          <a:stretch>
                            <a:fillRect/>
                          </a:stretch>
                        </pic:blipFill>
                        <pic:spPr>
                          <a:xfrm>
                            <a:off x="658368" y="7315206"/>
                            <a:ext cx="950976" cy="146303"/>
                          </a:xfrm>
                          <a:prstGeom prst="rect">
                            <a:avLst/>
                          </a:prstGeom>
                        </pic:spPr>
                      </pic:pic>
                      <pic:pic xmlns:pic="http://schemas.openxmlformats.org/drawingml/2006/picture">
                        <pic:nvPicPr>
                          <pic:cNvPr id="441" name="Image 441"/>
                          <pic:cNvPicPr/>
                        </pic:nvPicPr>
                        <pic:blipFill>
                          <a:blip r:embed="rId910" cstate="print"/>
                          <a:stretch>
                            <a:fillRect/>
                          </a:stretch>
                        </pic:blipFill>
                        <pic:spPr>
                          <a:xfrm>
                            <a:off x="2535935" y="9997447"/>
                            <a:ext cx="2048256" cy="390143"/>
                          </a:xfrm>
                          <a:prstGeom prst="rect">
                            <a:avLst/>
                          </a:prstGeom>
                        </pic:spPr>
                      </pic:pic>
                      <pic:pic xmlns:pic="http://schemas.openxmlformats.org/drawingml/2006/picture">
                        <pic:nvPicPr>
                          <pic:cNvPr id="442" name="Image 442"/>
                          <pic:cNvPicPr/>
                        </pic:nvPicPr>
                        <pic:blipFill>
                          <a:blip r:embed="rId911" cstate="print"/>
                          <a:stretch>
                            <a:fillRect/>
                          </a:stretch>
                        </pic:blipFill>
                        <pic:spPr>
                          <a:xfrm>
                            <a:off x="6656831" y="8644135"/>
                            <a:ext cx="73151" cy="36575"/>
                          </a:xfrm>
                          <a:prstGeom prst="rect">
                            <a:avLst/>
                          </a:prstGeom>
                        </pic:spPr>
                      </pic:pic>
                      <pic:pic xmlns:pic="http://schemas.openxmlformats.org/drawingml/2006/picture">
                        <pic:nvPicPr>
                          <pic:cNvPr id="443" name="Image 443"/>
                          <pic:cNvPicPr/>
                        </pic:nvPicPr>
                        <pic:blipFill>
                          <a:blip r:embed="rId912" cstate="print"/>
                          <a:stretch>
                            <a:fillRect/>
                          </a:stretch>
                        </pic:blipFill>
                        <pic:spPr>
                          <a:xfrm>
                            <a:off x="2097023" y="7863847"/>
                            <a:ext cx="97535" cy="36575"/>
                          </a:xfrm>
                          <a:prstGeom prst="rect">
                            <a:avLst/>
                          </a:prstGeom>
                        </pic:spPr>
                      </pic:pic>
                      <pic:pic xmlns:pic="http://schemas.openxmlformats.org/drawingml/2006/picture">
                        <pic:nvPicPr>
                          <pic:cNvPr id="444" name="Image 444"/>
                          <pic:cNvPicPr/>
                        </pic:nvPicPr>
                        <pic:blipFill>
                          <a:blip r:embed="rId913" cstate="print"/>
                          <a:stretch>
                            <a:fillRect/>
                          </a:stretch>
                        </pic:blipFill>
                        <pic:spPr>
                          <a:xfrm>
                            <a:off x="1267967" y="7815078"/>
                            <a:ext cx="146303" cy="73151"/>
                          </a:xfrm>
                          <a:prstGeom prst="rect">
                            <a:avLst/>
                          </a:prstGeom>
                        </pic:spPr>
                      </pic:pic>
                      <pic:pic xmlns:pic="http://schemas.openxmlformats.org/drawingml/2006/picture">
                        <pic:nvPicPr>
                          <pic:cNvPr id="445" name="Image 445"/>
                          <pic:cNvPicPr/>
                        </pic:nvPicPr>
                        <pic:blipFill>
                          <a:blip r:embed="rId914" cstate="print"/>
                          <a:stretch>
                            <a:fillRect/>
                          </a:stretch>
                        </pic:blipFill>
                        <pic:spPr>
                          <a:xfrm>
                            <a:off x="1097280" y="7668774"/>
                            <a:ext cx="390143" cy="158495"/>
                          </a:xfrm>
                          <a:prstGeom prst="rect">
                            <a:avLst/>
                          </a:prstGeom>
                        </pic:spPr>
                      </pic:pic>
                      <pic:pic xmlns:pic="http://schemas.openxmlformats.org/drawingml/2006/picture">
                        <pic:nvPicPr>
                          <pic:cNvPr id="446" name="Image 446"/>
                          <pic:cNvPicPr/>
                        </pic:nvPicPr>
                        <pic:blipFill>
                          <a:blip r:embed="rId915" cstate="print"/>
                          <a:stretch>
                            <a:fillRect/>
                          </a:stretch>
                        </pic:blipFill>
                        <pic:spPr>
                          <a:xfrm>
                            <a:off x="1950720" y="7193286"/>
                            <a:ext cx="73151" cy="36575"/>
                          </a:xfrm>
                          <a:prstGeom prst="rect">
                            <a:avLst/>
                          </a:prstGeom>
                        </pic:spPr>
                      </pic:pic>
                      <pic:pic xmlns:pic="http://schemas.openxmlformats.org/drawingml/2006/picture">
                        <pic:nvPicPr>
                          <pic:cNvPr id="447" name="Image 447"/>
                          <pic:cNvPicPr/>
                        </pic:nvPicPr>
                        <pic:blipFill>
                          <a:blip r:embed="rId916" cstate="print"/>
                          <a:stretch>
                            <a:fillRect/>
                          </a:stretch>
                        </pic:blipFill>
                        <pic:spPr>
                          <a:xfrm>
                            <a:off x="5486400" y="7546854"/>
                            <a:ext cx="73151" cy="36575"/>
                          </a:xfrm>
                          <a:prstGeom prst="rect">
                            <a:avLst/>
                          </a:prstGeom>
                        </pic:spPr>
                      </pic:pic>
                      <pic:pic xmlns:pic="http://schemas.openxmlformats.org/drawingml/2006/picture">
                        <pic:nvPicPr>
                          <pic:cNvPr id="448" name="Image 448"/>
                          <pic:cNvPicPr/>
                        </pic:nvPicPr>
                        <pic:blipFill>
                          <a:blip r:embed="rId917" cstate="print"/>
                          <a:stretch>
                            <a:fillRect/>
                          </a:stretch>
                        </pic:blipFill>
                        <pic:spPr>
                          <a:xfrm>
                            <a:off x="5413247" y="2633478"/>
                            <a:ext cx="1048511" cy="170687"/>
                          </a:xfrm>
                          <a:prstGeom prst="rect">
                            <a:avLst/>
                          </a:prstGeom>
                        </pic:spPr>
                      </pic:pic>
                      <pic:pic xmlns:pic="http://schemas.openxmlformats.org/drawingml/2006/picture">
                        <pic:nvPicPr>
                          <pic:cNvPr id="449" name="Image 449"/>
                          <pic:cNvPicPr/>
                        </pic:nvPicPr>
                        <pic:blipFill>
                          <a:blip r:embed="rId918" cstate="print"/>
                          <a:stretch>
                            <a:fillRect/>
                          </a:stretch>
                        </pic:blipFill>
                        <pic:spPr>
                          <a:xfrm>
                            <a:off x="682751" y="573030"/>
                            <a:ext cx="365759" cy="353567"/>
                          </a:xfrm>
                          <a:prstGeom prst="rect">
                            <a:avLst/>
                          </a:prstGeom>
                        </pic:spPr>
                      </pic:pic>
                      <pic:pic xmlns:pic="http://schemas.openxmlformats.org/drawingml/2006/picture">
                        <pic:nvPicPr>
                          <pic:cNvPr id="450" name="Image 450"/>
                          <pic:cNvPicPr/>
                        </pic:nvPicPr>
                        <pic:blipFill>
                          <a:blip r:embed="rId919" cstate="print"/>
                          <a:stretch>
                            <a:fillRect/>
                          </a:stretch>
                        </pic:blipFill>
                        <pic:spPr>
                          <a:xfrm>
                            <a:off x="487680" y="573030"/>
                            <a:ext cx="170688" cy="353567"/>
                          </a:xfrm>
                          <a:prstGeom prst="rect">
                            <a:avLst/>
                          </a:prstGeom>
                        </pic:spPr>
                      </pic:pic>
                      <pic:pic xmlns:pic="http://schemas.openxmlformats.org/drawingml/2006/picture">
                        <pic:nvPicPr>
                          <pic:cNvPr id="451" name="Image 451"/>
                          <pic:cNvPicPr/>
                        </pic:nvPicPr>
                        <pic:blipFill>
                          <a:blip r:embed="rId920" cstate="print"/>
                          <a:stretch>
                            <a:fillRect/>
                          </a:stretch>
                        </pic:blipFill>
                        <pic:spPr>
                          <a:xfrm>
                            <a:off x="4925567" y="1450854"/>
                            <a:ext cx="73152" cy="36576"/>
                          </a:xfrm>
                          <a:prstGeom prst="rect">
                            <a:avLst/>
                          </a:prstGeom>
                        </pic:spPr>
                      </pic:pic>
                      <pic:pic xmlns:pic="http://schemas.openxmlformats.org/drawingml/2006/picture">
                        <pic:nvPicPr>
                          <pic:cNvPr id="452" name="Image 452"/>
                          <pic:cNvPicPr/>
                        </pic:nvPicPr>
                        <pic:blipFill>
                          <a:blip r:embed="rId921" cstate="print"/>
                          <a:stretch>
                            <a:fillRect/>
                          </a:stretch>
                        </pic:blipFill>
                        <pic:spPr>
                          <a:xfrm>
                            <a:off x="0" y="768102"/>
                            <a:ext cx="73152" cy="85344"/>
                          </a:xfrm>
                          <a:prstGeom prst="rect">
                            <a:avLst/>
                          </a:prstGeom>
                        </pic:spPr>
                      </pic:pic>
                      <pic:pic xmlns:pic="http://schemas.openxmlformats.org/drawingml/2006/picture">
                        <pic:nvPicPr>
                          <pic:cNvPr id="453" name="Image 453"/>
                          <pic:cNvPicPr/>
                        </pic:nvPicPr>
                        <pic:blipFill>
                          <a:blip r:embed="rId922" cstate="print"/>
                          <a:stretch>
                            <a:fillRect/>
                          </a:stretch>
                        </pic:blipFill>
                        <pic:spPr>
                          <a:xfrm>
                            <a:off x="5071871" y="560838"/>
                            <a:ext cx="97536" cy="60960"/>
                          </a:xfrm>
                          <a:prstGeom prst="rect">
                            <a:avLst/>
                          </a:prstGeom>
                        </pic:spPr>
                      </pic:pic>
                      <pic:pic xmlns:pic="http://schemas.openxmlformats.org/drawingml/2006/picture">
                        <pic:nvPicPr>
                          <pic:cNvPr id="454" name="Image 454"/>
                          <pic:cNvPicPr/>
                        </pic:nvPicPr>
                        <pic:blipFill>
                          <a:blip r:embed="rId923" cstate="print"/>
                          <a:stretch>
                            <a:fillRect/>
                          </a:stretch>
                        </pic:blipFill>
                        <pic:spPr>
                          <a:xfrm>
                            <a:off x="4779264" y="560838"/>
                            <a:ext cx="73152" cy="48768"/>
                          </a:xfrm>
                          <a:prstGeom prst="rect">
                            <a:avLst/>
                          </a:prstGeom>
                        </pic:spPr>
                      </pic:pic>
                    </wpg:wgp>
                  </a:graphicData>
                </a:graphic>
              </wp:anchor>
            </w:drawing>
          </mc:Choice>
          <mc:Fallback>
            <w:pict>
              <v:group w14:anchorId="249F4ACA" id="Group 433" o:spid="_x0000_s1026" style="position:absolute;margin-left:17.3pt;margin-top:1.9pt;width:574.1pt;height:839.8pt;z-index:15739904;mso-wrap-distance-left:0;mso-wrap-distance-right:0;mso-position-horizontal-relative:page;mso-position-vertical-relative:page" coordsize="72910,1066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F5Lf3/ANKloooAKKKKACiiigAooooAKKKKACiiigAo&#10;oooAKKKKACiiigAooooAKKKKAPNPhodvi/xh33XP5f6VdUUz4Yv5ni7xacY/0k/+lV1RSuB6d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3dTqjlbykLdcdqTA8m+Cn/AB+a&#10;n/172v8AI0Uz4Hyebeanxj/RrX+RoqQPYKKKKsAooooAKKKKACiiigAooooAKKKKACiiigAooooA&#10;KKKKACm7qdTKAH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inxquG/t20hMeBDbZD5+&#10;9/hXtdeP/GuAC90pzyxjMZOOvvUT+EDr/hk+dBHFFN+GP/IBopw+EDs6KKKo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bup1ABRRRQAUUUUAFFFFABUckoijLvwBUlRy&#10;RCWMo/INAEleSfGz/j60r6163XkPxqk3X2lLj/lmZM/j0qZaqwHV/DH/AJANFN+GLf8AEhoohorM&#10;DtaKKKo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tp1FFABRRRQAUU&#10;UUAFFFFABRRRQAV5B8a1232lN1/dmPH49a9fryH42/8AH/pSfrUvQDqPhb+80H0oo+Fv7vQfWiha&#10;6oDtqKKK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ALAIAV4AAAAAAACARQjwAgAAAAAAACxCgBcAAAAAAABgEQK8AAAAAAAAAIsQ4AUAAAAAAABYhAAv&#10;AAAAAAAAwCIEeAEAAAAAAAAWIcALAAAAAAAAsAgBXgAAAAAAAIBFCPACAAAAAAAALEK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">
                <v:shape id="Image 434" o:spid="_x0000_s1027" type="#_x0000_t75" style="position:absolute;left:243;width:72665;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">
                  <v:imagedata r:id="rId924" o:title=""/>
                </v:shape>
                <v:shape id="Image 435" o:spid="_x0000_s1028" type="#_x0000_t75" style="position:absolute;left:55351;top:21701;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">
                  <v:imagedata r:id="rId925" o:title=""/>
                </v:shape>
                <v:shape id="Image 436" o:spid="_x0000_s1029" type="#_x0000_t75" style="position:absolute;left:1463;top:2316;width:67299;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">
                  <v:imagedata r:id="rId926" o:title=""/>
                </v:shape>
                <v:shape id="Image 437" o:spid="_x0000_s1030" type="#_x0000_t75" style="position:absolute;left:6583;top:7997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">
                  <v:imagedata r:id="rId927" o:title=""/>
                </v:shape>
                <v:shape id="Image 438" o:spid="_x0000_s1031" type="#_x0000_t75" style="position:absolute;left:6583;top:45232;width:58278;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">
                  <v:imagedata r:id="rId928" o:title=""/>
                </v:shape>
                <v:shape id="Image 439" o:spid="_x0000_s1032" type="#_x0000_t75" style="position:absolute;left:6827;top:29504;width:25603;height:1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">
                  <v:imagedata r:id="rId929" o:title=""/>
                </v:shape>
                <v:shape id="Image 440" o:spid="_x0000_s1033" type="#_x0000_t75" style="position:absolute;left:6583;top:73152;width:951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">
                  <v:imagedata r:id="rId930" o:title=""/>
                </v:shape>
                <v:shape id="Image 441" o:spid="_x0000_s1034" type="#_x0000_t75" style="position:absolute;left:25359;top:9997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">
                  <v:imagedata r:id="rId931" o:title=""/>
                </v:shape>
                <v:shape id="Image 442" o:spid="_x0000_s1035" type="#_x0000_t75" style="position:absolute;left:66568;top:8644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">
                  <v:imagedata r:id="rId932" o:title=""/>
                </v:shape>
                <v:shape id="Image 443" o:spid="_x0000_s1036" type="#_x0000_t75" style="position:absolute;left:20970;top:7863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">
                  <v:imagedata r:id="rId933" o:title=""/>
                </v:shape>
                <v:shape id="Image 444" o:spid="_x0000_s1037" type="#_x0000_t75" style="position:absolute;left:12679;top:78150;width:146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">
                  <v:imagedata r:id="rId934" o:title=""/>
                </v:shape>
                <v:shape id="Image 445" o:spid="_x0000_s1038" type="#_x0000_t75" style="position:absolute;left:10972;top:76687;width:390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">
                  <v:imagedata r:id="rId935" o:title=""/>
                </v:shape>
                <v:shape id="Image 446" o:spid="_x0000_s1039" type="#_x0000_t75" style="position:absolute;left:19507;top:71932;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">
                  <v:imagedata r:id="rId936" o:title=""/>
                </v:shape>
                <v:shape id="Image 447" o:spid="_x0000_s1040" type="#_x0000_t75" style="position:absolute;left:54864;top:75468;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">
                  <v:imagedata r:id="rId937" o:title=""/>
                </v:shape>
                <v:shape id="Image 448" o:spid="_x0000_s1041" type="#_x0000_t75" style="position:absolute;left:54132;top:26334;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">
                  <v:imagedata r:id="rId938" o:title=""/>
                </v:shape>
                <v:shape id="Image 449" o:spid="_x0000_s1042" type="#_x0000_t75" style="position:absolute;left:6827;top:5730;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">
                  <v:imagedata r:id="rId939" o:title=""/>
                </v:shape>
                <v:shape id="Image 450" o:spid="_x0000_s1043" type="#_x0000_t75" style="position:absolute;left:4876;top:5730;width:1707;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">
                  <v:imagedata r:id="rId940" o:title=""/>
                </v:shape>
                <v:shape id="Image 451" o:spid="_x0000_s1044" type="#_x0000_t75" style="position:absolute;left:49255;top:1450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">
                  <v:imagedata r:id="rId941" o:title=""/>
                </v:shape>
                <v:shape id="Image 452" o:spid="_x0000_s1045" type="#_x0000_t75" style="position:absolute;top:7681;width:731;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">
                  <v:imagedata r:id="rId942" o:title=""/>
                </v:shape>
                <v:shape id="Image 453" o:spid="_x0000_s1046" type="#_x0000_t75" style="position:absolute;left:50718;top:5608;width:976;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">
                  <v:imagedata r:id="rId943" o:title=""/>
                </v:shape>
                <v:shape id="Image 454" o:spid="_x0000_s1047" type="#_x0000_t75" style="position:absolute;left:47792;top:5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">
                  <v:imagedata r:id="rId944" o:title=""/>
                </v:shape>
                <w10:wrap anchorx="page" anchory="page"/>
              </v:group>
            </w:pict>
          </mc:Fallback>
        </mc:AlternateContent>
      </w:r>
    </w:p>
    <w:sectPr w:rsidR="00EC4E7D">
      <w:pgSz w:w="11910" w:h="16840"/>
      <w:pgMar w:top="192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7BD1C" w14:textId="77777777" w:rsidR="00D57D16" w:rsidRDefault="00D57D16" w:rsidP="00D410C0">
      <w:r>
        <w:separator/>
      </w:r>
    </w:p>
  </w:endnote>
  <w:endnote w:type="continuationSeparator" w:id="0">
    <w:p w14:paraId="508C1759" w14:textId="77777777" w:rsidR="00D57D16" w:rsidRDefault="00D57D16" w:rsidP="00D4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0B9C6" w14:textId="77777777" w:rsidR="00D57D16" w:rsidRDefault="00D57D16" w:rsidP="00D410C0">
      <w:r>
        <w:separator/>
      </w:r>
    </w:p>
  </w:footnote>
  <w:footnote w:type="continuationSeparator" w:id="0">
    <w:p w14:paraId="63310EAC" w14:textId="77777777" w:rsidR="00D57D16" w:rsidRDefault="00D57D16" w:rsidP="00D41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239" w14:textId="77777777" w:rsidR="00D410C0" w:rsidRDefault="00D4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D"/>
    <w:rsid w:val="00015B00"/>
    <w:rsid w:val="000509EA"/>
    <w:rsid w:val="000772B2"/>
    <w:rsid w:val="000C51EE"/>
    <w:rsid w:val="00124F7B"/>
    <w:rsid w:val="00133866"/>
    <w:rsid w:val="001A1971"/>
    <w:rsid w:val="00240881"/>
    <w:rsid w:val="00260E6F"/>
    <w:rsid w:val="002D016D"/>
    <w:rsid w:val="00304134"/>
    <w:rsid w:val="00342572"/>
    <w:rsid w:val="00397F2D"/>
    <w:rsid w:val="003A3445"/>
    <w:rsid w:val="003D3BEE"/>
    <w:rsid w:val="003F2A8A"/>
    <w:rsid w:val="00421727"/>
    <w:rsid w:val="00436FB1"/>
    <w:rsid w:val="00496871"/>
    <w:rsid w:val="004A105A"/>
    <w:rsid w:val="00556BD4"/>
    <w:rsid w:val="006432CA"/>
    <w:rsid w:val="006B0893"/>
    <w:rsid w:val="00725680"/>
    <w:rsid w:val="00755247"/>
    <w:rsid w:val="00792417"/>
    <w:rsid w:val="008004D0"/>
    <w:rsid w:val="008134E2"/>
    <w:rsid w:val="00850AF6"/>
    <w:rsid w:val="00852A2F"/>
    <w:rsid w:val="0086635A"/>
    <w:rsid w:val="00874002"/>
    <w:rsid w:val="008A6ED8"/>
    <w:rsid w:val="008D4AD2"/>
    <w:rsid w:val="008E4F5F"/>
    <w:rsid w:val="008E5536"/>
    <w:rsid w:val="009400C8"/>
    <w:rsid w:val="00940F75"/>
    <w:rsid w:val="00966445"/>
    <w:rsid w:val="00A9586B"/>
    <w:rsid w:val="00AD73FC"/>
    <w:rsid w:val="00B32119"/>
    <w:rsid w:val="00B33555"/>
    <w:rsid w:val="00B45F61"/>
    <w:rsid w:val="00B572A8"/>
    <w:rsid w:val="00BB1A96"/>
    <w:rsid w:val="00BC5A3F"/>
    <w:rsid w:val="00C15EAC"/>
    <w:rsid w:val="00C254AC"/>
    <w:rsid w:val="00C35C64"/>
    <w:rsid w:val="00C97E53"/>
    <w:rsid w:val="00CA0EB7"/>
    <w:rsid w:val="00CD39CD"/>
    <w:rsid w:val="00CF49BD"/>
    <w:rsid w:val="00D14C5D"/>
    <w:rsid w:val="00D410C0"/>
    <w:rsid w:val="00D57D16"/>
    <w:rsid w:val="00D64F8B"/>
    <w:rsid w:val="00E521D5"/>
    <w:rsid w:val="00E645F5"/>
    <w:rsid w:val="00E817BA"/>
    <w:rsid w:val="00EC4E7D"/>
    <w:rsid w:val="00F3229B"/>
    <w:rsid w:val="00F56825"/>
    <w:rsid w:val="00F83FE2"/>
    <w:rsid w:val="00FD219F"/>
    <w:rsid w:val="00FE247C"/>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0C4C"/>
  <w15:docId w15:val="{63567B67-BE44-455F-BC8F-FD1D11C9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rsid w:val="00F83FE2"/>
    <w:rPr>
      <w:color w:val="0000FF"/>
      <w:u w:val="single"/>
    </w:rPr>
  </w:style>
  <w:style w:type="table" w:styleId="TableGrid">
    <w:name w:val="Table Grid"/>
    <w:basedOn w:val="TableNormal"/>
    <w:uiPriority w:val="59"/>
    <w:rsid w:val="00C1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10C0"/>
    <w:pPr>
      <w:tabs>
        <w:tab w:val="center" w:pos="4513"/>
        <w:tab w:val="right" w:pos="9026"/>
      </w:tabs>
    </w:pPr>
  </w:style>
  <w:style w:type="character" w:customStyle="1" w:styleId="HeaderChar">
    <w:name w:val="Header Char"/>
    <w:basedOn w:val="DefaultParagraphFont"/>
    <w:link w:val="Header"/>
    <w:uiPriority w:val="99"/>
    <w:rsid w:val="00D410C0"/>
  </w:style>
  <w:style w:type="paragraph" w:styleId="Footer">
    <w:name w:val="footer"/>
    <w:basedOn w:val="Normal"/>
    <w:link w:val="FooterChar"/>
    <w:uiPriority w:val="99"/>
    <w:unhideWhenUsed/>
    <w:rsid w:val="00D410C0"/>
    <w:pPr>
      <w:tabs>
        <w:tab w:val="center" w:pos="4513"/>
        <w:tab w:val="right" w:pos="9026"/>
      </w:tabs>
    </w:pPr>
  </w:style>
  <w:style w:type="character" w:customStyle="1" w:styleId="FooterChar">
    <w:name w:val="Footer Char"/>
    <w:basedOn w:val="DefaultParagraphFont"/>
    <w:link w:val="Footer"/>
    <w:uiPriority w:val="99"/>
    <w:rsid w:val="00D410C0"/>
  </w:style>
  <w:style w:type="character" w:styleId="UnresolvedMention">
    <w:name w:val="Unresolved Mention"/>
    <w:basedOn w:val="DefaultParagraphFont"/>
    <w:uiPriority w:val="99"/>
    <w:semiHidden/>
    <w:unhideWhenUsed/>
    <w:rsid w:val="00CA0EB7"/>
    <w:rPr>
      <w:color w:val="605E5C"/>
      <w:shd w:val="clear" w:color="auto" w:fill="E1DFDD"/>
    </w:rPr>
  </w:style>
  <w:style w:type="paragraph" w:styleId="NoSpacing">
    <w:name w:val="No Spacing"/>
    <w:link w:val="NoSpacingChar"/>
    <w:uiPriority w:val="1"/>
    <w:qFormat/>
    <w:rsid w:val="00133866"/>
    <w:pPr>
      <w:widowControl/>
      <w:autoSpaceDE/>
      <w:autoSpaceDN/>
    </w:pPr>
    <w:rPr>
      <w:rFonts w:eastAsiaTheme="minorEastAsia"/>
    </w:rPr>
  </w:style>
  <w:style w:type="character" w:customStyle="1" w:styleId="NoSpacingChar">
    <w:name w:val="No Spacing Char"/>
    <w:basedOn w:val="DefaultParagraphFont"/>
    <w:link w:val="NoSpacing"/>
    <w:uiPriority w:val="1"/>
    <w:rsid w:val="0013386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710.png"/><Relationship Id="rId671" Type="http://schemas.openxmlformats.org/officeDocument/2006/relationships/image" Target="media/image590.png"/><Relationship Id="rId769" Type="http://schemas.openxmlformats.org/officeDocument/2006/relationships/image" Target="media/image678.png"/><Relationship Id="rId21" Type="http://schemas.openxmlformats.org/officeDocument/2006/relationships/image" Target="media/image15.png"/><Relationship Id="rId324" Type="http://schemas.openxmlformats.org/officeDocument/2006/relationships/image" Target="media/image243.png"/><Relationship Id="rId531" Type="http://schemas.openxmlformats.org/officeDocument/2006/relationships/image" Target="media/image444.png"/><Relationship Id="rId629" Type="http://schemas.openxmlformats.org/officeDocument/2006/relationships/image" Target="media/image529.png"/><Relationship Id="rId170" Type="http://schemas.openxmlformats.org/officeDocument/2006/relationships/image" Target="media/image890.png"/><Relationship Id="rId836" Type="http://schemas.openxmlformats.org/officeDocument/2006/relationships/image" Target="media/image755.png"/><Relationship Id="rId268" Type="http://schemas.openxmlformats.org/officeDocument/2006/relationships/image" Target="media/image187.png"/><Relationship Id="rId475" Type="http://schemas.openxmlformats.org/officeDocument/2006/relationships/image" Target="media/image394.png"/><Relationship Id="rId682" Type="http://schemas.openxmlformats.org/officeDocument/2006/relationships/image" Target="media/image581.png"/><Relationship Id="rId903" Type="http://schemas.openxmlformats.org/officeDocument/2006/relationships/image" Target="media/image789.jpeg"/><Relationship Id="rId32" Type="http://schemas.openxmlformats.org/officeDocument/2006/relationships/image" Target="media/image26.png"/><Relationship Id="rId128" Type="http://schemas.openxmlformats.org/officeDocument/2006/relationships/image" Target="media/image4810.png"/><Relationship Id="rId335" Type="http://schemas.openxmlformats.org/officeDocument/2006/relationships/image" Target="media/image254.png"/><Relationship Id="rId542" Type="http://schemas.openxmlformats.org/officeDocument/2006/relationships/image" Target="media/image461.png"/><Relationship Id="rId181" Type="http://schemas.openxmlformats.org/officeDocument/2006/relationships/image" Target="media/image102.png"/><Relationship Id="rId402" Type="http://schemas.openxmlformats.org/officeDocument/2006/relationships/image" Target="media/image321.png"/><Relationship Id="rId847" Type="http://schemas.openxmlformats.org/officeDocument/2006/relationships/image" Target="media/image734.png"/><Relationship Id="rId279" Type="http://schemas.openxmlformats.org/officeDocument/2006/relationships/image" Target="media/image198.png"/><Relationship Id="rId486" Type="http://schemas.openxmlformats.org/officeDocument/2006/relationships/image" Target="media/image399.png"/><Relationship Id="rId693" Type="http://schemas.openxmlformats.org/officeDocument/2006/relationships/image" Target="media/image603.png"/><Relationship Id="rId707" Type="http://schemas.openxmlformats.org/officeDocument/2006/relationships/image" Target="media/image626.png"/><Relationship Id="rId914" Type="http://schemas.openxmlformats.org/officeDocument/2006/relationships/image" Target="media/image822.png"/><Relationship Id="rId43" Type="http://schemas.openxmlformats.org/officeDocument/2006/relationships/image" Target="media/image37.png"/><Relationship Id="rId139" Type="http://schemas.openxmlformats.org/officeDocument/2006/relationships/image" Target="media/image79.png"/><Relationship Id="rId346" Type="http://schemas.openxmlformats.org/officeDocument/2006/relationships/image" Target="media/image236.png"/><Relationship Id="rId553" Type="http://schemas.openxmlformats.org/officeDocument/2006/relationships/image" Target="media/image472.png"/><Relationship Id="rId760" Type="http://schemas.openxmlformats.org/officeDocument/2006/relationships/image" Target="media/image652.png"/><Relationship Id="rId192" Type="http://schemas.openxmlformats.org/officeDocument/2006/relationships/image" Target="media/image111.png"/><Relationship Id="rId206" Type="http://schemas.openxmlformats.org/officeDocument/2006/relationships/image" Target="media/image124.png"/><Relationship Id="rId413" Type="http://schemas.openxmlformats.org/officeDocument/2006/relationships/image" Target="media/image332.png"/><Relationship Id="rId858" Type="http://schemas.openxmlformats.org/officeDocument/2006/relationships/image" Target="media/image777.png"/><Relationship Id="rId497" Type="http://schemas.openxmlformats.org/officeDocument/2006/relationships/image" Target="media/image416.png"/><Relationship Id="rId620" Type="http://schemas.openxmlformats.org/officeDocument/2006/relationships/image" Target="media/image539.png"/><Relationship Id="rId718" Type="http://schemas.openxmlformats.org/officeDocument/2006/relationships/image" Target="media/image610.png"/><Relationship Id="rId925" Type="http://schemas.openxmlformats.org/officeDocument/2006/relationships/image" Target="media/image844.png"/><Relationship Id="rId357" Type="http://schemas.openxmlformats.org/officeDocument/2006/relationships/image" Target="media/image273.png"/><Relationship Id="rId54" Type="http://schemas.openxmlformats.org/officeDocument/2006/relationships/image" Target="media/image48.png"/><Relationship Id="rId217" Type="http://schemas.openxmlformats.org/officeDocument/2006/relationships/image" Target="media/image135.png"/><Relationship Id="rId564" Type="http://schemas.openxmlformats.org/officeDocument/2006/relationships/image" Target="media/image451.png"/><Relationship Id="rId771" Type="http://schemas.openxmlformats.org/officeDocument/2006/relationships/image" Target="media/image680.png"/><Relationship Id="rId869" Type="http://schemas.openxmlformats.org/officeDocument/2006/relationships/image" Target="media/image768.png"/><Relationship Id="rId424" Type="http://schemas.openxmlformats.org/officeDocument/2006/relationships/image" Target="media/image319.png"/><Relationship Id="rId631" Type="http://schemas.openxmlformats.org/officeDocument/2006/relationships/image" Target="media/image531.png"/><Relationship Id="rId729" Type="http://schemas.openxmlformats.org/officeDocument/2006/relationships/image" Target="media/image639.png"/><Relationship Id="rId270" Type="http://schemas.openxmlformats.org/officeDocument/2006/relationships/image" Target="media/image189.png"/><Relationship Id="rId936" Type="http://schemas.openxmlformats.org/officeDocument/2006/relationships/image" Target="media/image855.png"/><Relationship Id="rId65" Type="http://schemas.openxmlformats.org/officeDocument/2006/relationships/hyperlink" Target="mailto:dgmsurgical@spc.lk" TargetMode="External"/><Relationship Id="rId130" Type="http://schemas.openxmlformats.org/officeDocument/2006/relationships/image" Target="media/image5010.png"/><Relationship Id="rId368" Type="http://schemas.openxmlformats.org/officeDocument/2006/relationships/image" Target="media/image287.png"/><Relationship Id="rId575" Type="http://schemas.openxmlformats.org/officeDocument/2006/relationships/image" Target="media/image488.png"/><Relationship Id="rId782" Type="http://schemas.openxmlformats.org/officeDocument/2006/relationships/image" Target="media/image701.png"/><Relationship Id="rId228" Type="http://schemas.openxmlformats.org/officeDocument/2006/relationships/image" Target="media/image147.png"/><Relationship Id="rId435" Type="http://schemas.openxmlformats.org/officeDocument/2006/relationships/image" Target="media/image350.png"/><Relationship Id="rId642" Type="http://schemas.openxmlformats.org/officeDocument/2006/relationships/image" Target="media/image561.png"/><Relationship Id="rId281" Type="http://schemas.openxmlformats.org/officeDocument/2006/relationships/image" Target="media/image200.png"/><Relationship Id="rId502" Type="http://schemas.openxmlformats.org/officeDocument/2006/relationships/image" Target="media/image421.png"/><Relationship Id="rId76" Type="http://schemas.openxmlformats.org/officeDocument/2006/relationships/hyperlink" Target="mailto:dgmsurgical@spc.lk" TargetMode="External"/><Relationship Id="rId141" Type="http://schemas.openxmlformats.org/officeDocument/2006/relationships/image" Target="media/image81.png"/><Relationship Id="rId379" Type="http://schemas.openxmlformats.org/officeDocument/2006/relationships/image" Target="media/image278.jpeg"/><Relationship Id="rId586" Type="http://schemas.openxmlformats.org/officeDocument/2006/relationships/image" Target="media/image505.png"/><Relationship Id="rId793" Type="http://schemas.openxmlformats.org/officeDocument/2006/relationships/image" Target="media/image712.png"/><Relationship Id="rId807" Type="http://schemas.openxmlformats.org/officeDocument/2006/relationships/image" Target="media/image693.png"/><Relationship Id="rId7" Type="http://schemas.openxmlformats.org/officeDocument/2006/relationships/image" Target="media/image1.jpeg"/><Relationship Id="rId239" Type="http://schemas.openxmlformats.org/officeDocument/2006/relationships/image" Target="media/image156.png"/><Relationship Id="rId446" Type="http://schemas.openxmlformats.org/officeDocument/2006/relationships/image" Target="media/image365.png"/><Relationship Id="rId653" Type="http://schemas.openxmlformats.org/officeDocument/2006/relationships/image" Target="media/image572.png"/><Relationship Id="rId292" Type="http://schemas.openxmlformats.org/officeDocument/2006/relationships/image" Target="media/image211.png"/><Relationship Id="rId306" Type="http://schemas.openxmlformats.org/officeDocument/2006/relationships/image" Target="media/image222.png"/><Relationship Id="rId860" Type="http://schemas.openxmlformats.org/officeDocument/2006/relationships/image" Target="media/image738.png"/><Relationship Id="rId87" Type="http://schemas.openxmlformats.org/officeDocument/2006/relationships/image" Target="media/image54.png"/><Relationship Id="rId513" Type="http://schemas.openxmlformats.org/officeDocument/2006/relationships/image" Target="media/image411.png"/><Relationship Id="rId597" Type="http://schemas.openxmlformats.org/officeDocument/2006/relationships/image" Target="media/image516.png"/><Relationship Id="rId720" Type="http://schemas.openxmlformats.org/officeDocument/2006/relationships/image" Target="media/image612.png"/><Relationship Id="rId818" Type="http://schemas.openxmlformats.org/officeDocument/2006/relationships/image" Target="media/image726.png"/><Relationship Id="rId152" Type="http://schemas.openxmlformats.org/officeDocument/2006/relationships/image" Target="media/image92.png"/><Relationship Id="rId457" Type="http://schemas.openxmlformats.org/officeDocument/2006/relationships/image" Target="media/image354.jpeg"/><Relationship Id="rId664" Type="http://schemas.openxmlformats.org/officeDocument/2006/relationships/image" Target="media/image559.png"/><Relationship Id="rId871" Type="http://schemas.openxmlformats.org/officeDocument/2006/relationships/image" Target="media/image779.png"/><Relationship Id="rId14" Type="http://schemas.openxmlformats.org/officeDocument/2006/relationships/image" Target="media/image8.png"/><Relationship Id="rId317" Type="http://schemas.openxmlformats.org/officeDocument/2006/relationships/image" Target="media/image233.png"/><Relationship Id="rId524" Type="http://schemas.openxmlformats.org/officeDocument/2006/relationships/image" Target="media/image437.png"/><Relationship Id="rId731" Type="http://schemas.openxmlformats.org/officeDocument/2006/relationships/image" Target="media/image641.png"/><Relationship Id="rId98" Type="http://schemas.openxmlformats.org/officeDocument/2006/relationships/image" Target="media/image65.png"/><Relationship Id="rId163" Type="http://schemas.openxmlformats.org/officeDocument/2006/relationships/image" Target="media/image8210.png"/><Relationship Id="rId370" Type="http://schemas.openxmlformats.org/officeDocument/2006/relationships/image" Target="media/image289.png"/><Relationship Id="rId829" Type="http://schemas.openxmlformats.org/officeDocument/2006/relationships/image" Target="media/image748.png"/><Relationship Id="rId230" Type="http://schemas.openxmlformats.org/officeDocument/2006/relationships/image" Target="media/image149.png"/><Relationship Id="rId468" Type="http://schemas.openxmlformats.org/officeDocument/2006/relationships/image" Target="media/image387.jpeg"/><Relationship Id="rId675" Type="http://schemas.openxmlformats.org/officeDocument/2006/relationships/image" Target="media/image594.png"/><Relationship Id="rId882" Type="http://schemas.openxmlformats.org/officeDocument/2006/relationships/image" Target="media/image801.png"/><Relationship Id="rId25" Type="http://schemas.openxmlformats.org/officeDocument/2006/relationships/image" Target="media/image19.png"/><Relationship Id="rId328" Type="http://schemas.openxmlformats.org/officeDocument/2006/relationships/image" Target="media/image247.png"/><Relationship Id="rId535" Type="http://schemas.openxmlformats.org/officeDocument/2006/relationships/image" Target="media/image454.png"/><Relationship Id="rId742" Type="http://schemas.openxmlformats.org/officeDocument/2006/relationships/image" Target="media/image661.png"/><Relationship Id="rId174" Type="http://schemas.openxmlformats.org/officeDocument/2006/relationships/image" Target="media/image95.png"/><Relationship Id="rId381" Type="http://schemas.openxmlformats.org/officeDocument/2006/relationships/image" Target="media/image280.png"/><Relationship Id="rId602" Type="http://schemas.openxmlformats.org/officeDocument/2006/relationships/image" Target="media/image495.png"/><Relationship Id="rId241" Type="http://schemas.openxmlformats.org/officeDocument/2006/relationships/image" Target="media/image158.png"/><Relationship Id="rId479" Type="http://schemas.openxmlformats.org/officeDocument/2006/relationships/image" Target="media/image382.png"/><Relationship Id="rId686" Type="http://schemas.openxmlformats.org/officeDocument/2006/relationships/image" Target="media/image585.png"/><Relationship Id="rId893" Type="http://schemas.openxmlformats.org/officeDocument/2006/relationships/image" Target="media/image812.png"/><Relationship Id="rId907" Type="http://schemas.openxmlformats.org/officeDocument/2006/relationships/image" Target="media/image793.png"/><Relationship Id="rId36" Type="http://schemas.openxmlformats.org/officeDocument/2006/relationships/image" Target="media/image30.png"/><Relationship Id="rId339" Type="http://schemas.openxmlformats.org/officeDocument/2006/relationships/image" Target="media/image258.png"/><Relationship Id="rId546" Type="http://schemas.openxmlformats.org/officeDocument/2006/relationships/image" Target="media/image465.png"/><Relationship Id="rId753" Type="http://schemas.openxmlformats.org/officeDocument/2006/relationships/image" Target="media/image645.jpeg"/><Relationship Id="rId101" Type="http://schemas.openxmlformats.org/officeDocument/2006/relationships/image" Target="media/image68.png"/><Relationship Id="rId185" Type="http://schemas.openxmlformats.org/officeDocument/2006/relationships/image" Target="media/image106.png"/><Relationship Id="rId406" Type="http://schemas.openxmlformats.org/officeDocument/2006/relationships/image" Target="media/image325.png"/><Relationship Id="rId392" Type="http://schemas.openxmlformats.org/officeDocument/2006/relationships/image" Target="media/image308.png"/><Relationship Id="rId613" Type="http://schemas.openxmlformats.org/officeDocument/2006/relationships/image" Target="media/image532.jpeg"/><Relationship Id="rId697" Type="http://schemas.openxmlformats.org/officeDocument/2006/relationships/image" Target="media/image607.png"/><Relationship Id="rId820" Type="http://schemas.openxmlformats.org/officeDocument/2006/relationships/image" Target="media/image739.png"/><Relationship Id="rId918" Type="http://schemas.openxmlformats.org/officeDocument/2006/relationships/image" Target="media/image826.png"/><Relationship Id="rId252" Type="http://schemas.openxmlformats.org/officeDocument/2006/relationships/image" Target="media/image169.png"/><Relationship Id="rId47" Type="http://schemas.openxmlformats.org/officeDocument/2006/relationships/image" Target="media/image41.png"/><Relationship Id="rId112" Type="http://schemas.openxmlformats.org/officeDocument/2006/relationships/image" Target="media/image3210.png"/><Relationship Id="rId557" Type="http://schemas.openxmlformats.org/officeDocument/2006/relationships/image" Target="media/image476.png"/><Relationship Id="rId764" Type="http://schemas.openxmlformats.org/officeDocument/2006/relationships/image" Target="media/image673.png"/><Relationship Id="rId196" Type="http://schemas.openxmlformats.org/officeDocument/2006/relationships/image" Target="media/image115.png"/><Relationship Id="rId417" Type="http://schemas.openxmlformats.org/officeDocument/2006/relationships/image" Target="media/image336.png"/><Relationship Id="rId624" Type="http://schemas.openxmlformats.org/officeDocument/2006/relationships/image" Target="media/image543.png"/><Relationship Id="rId831" Type="http://schemas.openxmlformats.org/officeDocument/2006/relationships/image" Target="media/image750.png"/><Relationship Id="rId263" Type="http://schemas.openxmlformats.org/officeDocument/2006/relationships/image" Target="media/image180.png"/><Relationship Id="rId470" Type="http://schemas.openxmlformats.org/officeDocument/2006/relationships/image" Target="media/image389.png"/><Relationship Id="rId929" Type="http://schemas.openxmlformats.org/officeDocument/2006/relationships/image" Target="media/image848.png"/><Relationship Id="rId58" Type="http://schemas.openxmlformats.org/officeDocument/2006/relationships/hyperlink" Target="mailto:dgmsurgical@spc.lk" TargetMode="External"/><Relationship Id="rId123" Type="http://schemas.openxmlformats.org/officeDocument/2006/relationships/image" Target="media/image4310.png"/><Relationship Id="rId330" Type="http://schemas.openxmlformats.org/officeDocument/2006/relationships/image" Target="media/image249.png"/><Relationship Id="rId568" Type="http://schemas.openxmlformats.org/officeDocument/2006/relationships/image" Target="media/image481.png"/><Relationship Id="rId775" Type="http://schemas.openxmlformats.org/officeDocument/2006/relationships/image" Target="media/image684.png"/><Relationship Id="rId428" Type="http://schemas.openxmlformats.org/officeDocument/2006/relationships/image" Target="media/image343.png"/><Relationship Id="rId635" Type="http://schemas.openxmlformats.org/officeDocument/2006/relationships/image" Target="media/image546.png"/><Relationship Id="rId842" Type="http://schemas.openxmlformats.org/officeDocument/2006/relationships/image" Target="media/image729.png"/><Relationship Id="rId274" Type="http://schemas.openxmlformats.org/officeDocument/2006/relationships/image" Target="media/image193.png"/><Relationship Id="rId481" Type="http://schemas.openxmlformats.org/officeDocument/2006/relationships/image" Target="media/image384.png"/><Relationship Id="rId702" Type="http://schemas.openxmlformats.org/officeDocument/2006/relationships/image" Target="media/image621.png"/><Relationship Id="rId69" Type="http://schemas.openxmlformats.org/officeDocument/2006/relationships/hyperlink" Target="mailto:dgmsurgical@spc.lk" TargetMode="External"/><Relationship Id="rId134" Type="http://schemas.openxmlformats.org/officeDocument/2006/relationships/header" Target="header1.xml"/><Relationship Id="rId579" Type="http://schemas.openxmlformats.org/officeDocument/2006/relationships/image" Target="media/image492.png"/><Relationship Id="rId786" Type="http://schemas.openxmlformats.org/officeDocument/2006/relationships/image" Target="media/image705.png"/><Relationship Id="rId341" Type="http://schemas.openxmlformats.org/officeDocument/2006/relationships/image" Target="media/image260.png"/><Relationship Id="rId439" Type="http://schemas.openxmlformats.org/officeDocument/2006/relationships/image" Target="media/image358.jpeg"/><Relationship Id="rId646" Type="http://schemas.openxmlformats.org/officeDocument/2006/relationships/image" Target="media/image565.png"/><Relationship Id="rId201" Type="http://schemas.openxmlformats.org/officeDocument/2006/relationships/image" Target="media/image120.png"/><Relationship Id="rId285" Type="http://schemas.openxmlformats.org/officeDocument/2006/relationships/image" Target="media/image204.png"/><Relationship Id="rId506" Type="http://schemas.openxmlformats.org/officeDocument/2006/relationships/image" Target="media/image425.png"/><Relationship Id="rId853" Type="http://schemas.openxmlformats.org/officeDocument/2006/relationships/image" Target="media/image772.png"/><Relationship Id="rId492" Type="http://schemas.openxmlformats.org/officeDocument/2006/relationships/image" Target="media/image405.png"/><Relationship Id="rId713" Type="http://schemas.openxmlformats.org/officeDocument/2006/relationships/image" Target="media/image632.png"/><Relationship Id="rId797" Type="http://schemas.openxmlformats.org/officeDocument/2006/relationships/image" Target="media/image716.png"/><Relationship Id="rId920" Type="http://schemas.openxmlformats.org/officeDocument/2006/relationships/image" Target="media/image828.png"/><Relationship Id="rId145" Type="http://schemas.openxmlformats.org/officeDocument/2006/relationships/image" Target="media/image85.png"/><Relationship Id="rId352" Type="http://schemas.openxmlformats.org/officeDocument/2006/relationships/image" Target="media/image268.png"/><Relationship Id="rId212" Type="http://schemas.openxmlformats.org/officeDocument/2006/relationships/image" Target="media/image130.png"/><Relationship Id="rId657" Type="http://schemas.openxmlformats.org/officeDocument/2006/relationships/image" Target="media/image552.jpeg"/><Relationship Id="rId864" Type="http://schemas.openxmlformats.org/officeDocument/2006/relationships/image" Target="media/image763.png"/><Relationship Id="rId296" Type="http://schemas.openxmlformats.org/officeDocument/2006/relationships/image" Target="media/image212.png"/><Relationship Id="rId517" Type="http://schemas.openxmlformats.org/officeDocument/2006/relationships/image" Target="media/image430.png"/><Relationship Id="rId724" Type="http://schemas.openxmlformats.org/officeDocument/2006/relationships/image" Target="media/image616.png"/><Relationship Id="rId931" Type="http://schemas.openxmlformats.org/officeDocument/2006/relationships/image" Target="media/image850.png"/><Relationship Id="rId60" Type="http://schemas.openxmlformats.org/officeDocument/2006/relationships/hyperlink" Target="mailto:dgmsurgical@spc.lk" TargetMode="External"/><Relationship Id="rId156" Type="http://schemas.openxmlformats.org/officeDocument/2006/relationships/image" Target="media/image7510.png"/><Relationship Id="rId363" Type="http://schemas.openxmlformats.org/officeDocument/2006/relationships/image" Target="media/image282.png"/><Relationship Id="rId570" Type="http://schemas.openxmlformats.org/officeDocument/2006/relationships/image" Target="media/image483.png"/><Relationship Id="rId223" Type="http://schemas.openxmlformats.org/officeDocument/2006/relationships/image" Target="media/image142.png"/><Relationship Id="rId430" Type="http://schemas.openxmlformats.org/officeDocument/2006/relationships/image" Target="media/image345.png"/><Relationship Id="rId668" Type="http://schemas.openxmlformats.org/officeDocument/2006/relationships/image" Target="media/image579.png"/><Relationship Id="rId875" Type="http://schemas.openxmlformats.org/officeDocument/2006/relationships/image" Target="media/image783.png"/><Relationship Id="rId18" Type="http://schemas.openxmlformats.org/officeDocument/2006/relationships/image" Target="media/image12.png"/><Relationship Id="rId528" Type="http://schemas.openxmlformats.org/officeDocument/2006/relationships/image" Target="media/image441.png"/><Relationship Id="rId735" Type="http://schemas.openxmlformats.org/officeDocument/2006/relationships/image" Target="media/image654.jpeg"/><Relationship Id="rId942" Type="http://schemas.openxmlformats.org/officeDocument/2006/relationships/image" Target="media/image861.png"/><Relationship Id="rId167" Type="http://schemas.openxmlformats.org/officeDocument/2006/relationships/image" Target="media/image864.png"/><Relationship Id="rId374" Type="http://schemas.openxmlformats.org/officeDocument/2006/relationships/image" Target="media/image293.png"/><Relationship Id="rId581" Type="http://schemas.openxmlformats.org/officeDocument/2006/relationships/image" Target="media/image500.jpeg"/><Relationship Id="rId71" Type="http://schemas.openxmlformats.org/officeDocument/2006/relationships/hyperlink" Target="mailto:dgmsurgical@spc.lk" TargetMode="External"/><Relationship Id="rId234" Type="http://schemas.openxmlformats.org/officeDocument/2006/relationships/image" Target="media/image153.png"/><Relationship Id="rId679" Type="http://schemas.openxmlformats.org/officeDocument/2006/relationships/image" Target="media/image598.png"/><Relationship Id="rId802" Type="http://schemas.openxmlformats.org/officeDocument/2006/relationships/image" Target="media/image688.png"/><Relationship Id="rId886" Type="http://schemas.openxmlformats.org/officeDocument/2006/relationships/image" Target="media/image805.png"/><Relationship Id="rId2" Type="http://schemas.openxmlformats.org/officeDocument/2006/relationships/styles" Target="styles.xml"/><Relationship Id="rId29" Type="http://schemas.openxmlformats.org/officeDocument/2006/relationships/image" Target="media/image23.png"/><Relationship Id="rId441" Type="http://schemas.openxmlformats.org/officeDocument/2006/relationships/image" Target="media/image360.png"/><Relationship Id="rId539" Type="http://schemas.openxmlformats.org/officeDocument/2006/relationships/image" Target="media/image458.png"/><Relationship Id="rId746" Type="http://schemas.openxmlformats.org/officeDocument/2006/relationships/image" Target="media/image665.png"/><Relationship Id="rId178" Type="http://schemas.openxmlformats.org/officeDocument/2006/relationships/image" Target="media/image99.png"/><Relationship Id="rId301" Type="http://schemas.openxmlformats.org/officeDocument/2006/relationships/image" Target="media/image217.png"/><Relationship Id="rId82" Type="http://schemas.openxmlformats.org/officeDocument/2006/relationships/image" Target="media/image49.png"/><Relationship Id="rId385" Type="http://schemas.openxmlformats.org/officeDocument/2006/relationships/image" Target="media/image301.png"/><Relationship Id="rId592" Type="http://schemas.openxmlformats.org/officeDocument/2006/relationships/image" Target="media/image511.png"/><Relationship Id="rId606" Type="http://schemas.openxmlformats.org/officeDocument/2006/relationships/image" Target="media/image499.png"/><Relationship Id="rId813" Type="http://schemas.openxmlformats.org/officeDocument/2006/relationships/image" Target="media/image721.png"/><Relationship Id="rId245" Type="http://schemas.openxmlformats.org/officeDocument/2006/relationships/image" Target="media/image162.png"/><Relationship Id="rId452" Type="http://schemas.openxmlformats.org/officeDocument/2006/relationships/image" Target="media/image371.png"/><Relationship Id="rId897" Type="http://schemas.openxmlformats.org/officeDocument/2006/relationships/image" Target="media/image816.png"/><Relationship Id="rId105" Type="http://schemas.openxmlformats.org/officeDocument/2006/relationships/image" Target="media/image72.png"/><Relationship Id="rId312" Type="http://schemas.openxmlformats.org/officeDocument/2006/relationships/image" Target="media/image228.png"/><Relationship Id="rId757" Type="http://schemas.openxmlformats.org/officeDocument/2006/relationships/image" Target="media/image649.png"/><Relationship Id="rId93" Type="http://schemas.openxmlformats.org/officeDocument/2006/relationships/image" Target="media/image60.png"/><Relationship Id="rId189" Type="http://schemas.openxmlformats.org/officeDocument/2006/relationships/image" Target="media/image1080.png"/><Relationship Id="rId396" Type="http://schemas.openxmlformats.org/officeDocument/2006/relationships/image" Target="media/image312.png"/><Relationship Id="rId617" Type="http://schemas.openxmlformats.org/officeDocument/2006/relationships/image" Target="media/image536.png"/><Relationship Id="rId824" Type="http://schemas.openxmlformats.org/officeDocument/2006/relationships/image" Target="media/image743.png"/><Relationship Id="rId256" Type="http://schemas.openxmlformats.org/officeDocument/2006/relationships/image" Target="media/image173.png"/><Relationship Id="rId463" Type="http://schemas.openxmlformats.org/officeDocument/2006/relationships/image" Target="media/image377.png"/><Relationship Id="rId670" Type="http://schemas.openxmlformats.org/officeDocument/2006/relationships/image" Target="media/image589.png"/><Relationship Id="rId116" Type="http://schemas.openxmlformats.org/officeDocument/2006/relationships/image" Target="media/image3610.png"/><Relationship Id="rId323" Type="http://schemas.openxmlformats.org/officeDocument/2006/relationships/image" Target="media/image242.png"/><Relationship Id="rId530" Type="http://schemas.openxmlformats.org/officeDocument/2006/relationships/image" Target="media/image443.png"/><Relationship Id="rId768" Type="http://schemas.openxmlformats.org/officeDocument/2006/relationships/image" Target="media/image677.png"/><Relationship Id="rId20" Type="http://schemas.openxmlformats.org/officeDocument/2006/relationships/image" Target="media/image14.png"/><Relationship Id="rId628" Type="http://schemas.openxmlformats.org/officeDocument/2006/relationships/image" Target="media/image528.png"/><Relationship Id="rId835" Type="http://schemas.openxmlformats.org/officeDocument/2006/relationships/image" Target="media/image754.png"/><Relationship Id="rId267" Type="http://schemas.openxmlformats.org/officeDocument/2006/relationships/image" Target="media/image186.png"/><Relationship Id="rId474" Type="http://schemas.openxmlformats.org/officeDocument/2006/relationships/image" Target="media/image393.png"/><Relationship Id="rId127" Type="http://schemas.openxmlformats.org/officeDocument/2006/relationships/image" Target="media/image4710.png"/><Relationship Id="rId681" Type="http://schemas.openxmlformats.org/officeDocument/2006/relationships/image" Target="media/image580.png"/><Relationship Id="rId779" Type="http://schemas.openxmlformats.org/officeDocument/2006/relationships/image" Target="media/image698.png"/><Relationship Id="rId902" Type="http://schemas.openxmlformats.org/officeDocument/2006/relationships/image" Target="media/image821.png"/><Relationship Id="rId31" Type="http://schemas.openxmlformats.org/officeDocument/2006/relationships/image" Target="media/image25.jpeg"/><Relationship Id="rId334" Type="http://schemas.openxmlformats.org/officeDocument/2006/relationships/image" Target="media/image253.png"/><Relationship Id="rId541" Type="http://schemas.openxmlformats.org/officeDocument/2006/relationships/image" Target="media/image460.png"/><Relationship Id="rId639" Type="http://schemas.openxmlformats.org/officeDocument/2006/relationships/image" Target="media/image550.png"/><Relationship Id="rId180" Type="http://schemas.openxmlformats.org/officeDocument/2006/relationships/image" Target="media/image101.png"/><Relationship Id="rId278" Type="http://schemas.openxmlformats.org/officeDocument/2006/relationships/image" Target="media/image197.png"/><Relationship Id="rId401" Type="http://schemas.openxmlformats.org/officeDocument/2006/relationships/image" Target="media/image320.png"/><Relationship Id="rId846" Type="http://schemas.openxmlformats.org/officeDocument/2006/relationships/image" Target="media/image733.png"/><Relationship Id="rId485" Type="http://schemas.openxmlformats.org/officeDocument/2006/relationships/image" Target="media/image398.png"/><Relationship Id="rId692" Type="http://schemas.openxmlformats.org/officeDocument/2006/relationships/image" Target="media/image602.png"/><Relationship Id="rId706" Type="http://schemas.openxmlformats.org/officeDocument/2006/relationships/image" Target="media/image625.png"/><Relationship Id="rId913" Type="http://schemas.openxmlformats.org/officeDocument/2006/relationships/image" Target="media/image799.png"/><Relationship Id="rId42" Type="http://schemas.openxmlformats.org/officeDocument/2006/relationships/image" Target="media/image36.png"/><Relationship Id="rId138" Type="http://schemas.openxmlformats.org/officeDocument/2006/relationships/image" Target="media/image78.png"/><Relationship Id="rId345" Type="http://schemas.openxmlformats.org/officeDocument/2006/relationships/image" Target="media/image235.png"/><Relationship Id="rId552" Type="http://schemas.openxmlformats.org/officeDocument/2006/relationships/image" Target="media/image471.png"/><Relationship Id="rId191" Type="http://schemas.openxmlformats.org/officeDocument/2006/relationships/image" Target="media/image110.png"/><Relationship Id="rId205" Type="http://schemas.openxmlformats.org/officeDocument/2006/relationships/image" Target="media/image123.png"/><Relationship Id="rId412" Type="http://schemas.openxmlformats.org/officeDocument/2006/relationships/image" Target="media/image331.png"/><Relationship Id="rId857" Type="http://schemas.openxmlformats.org/officeDocument/2006/relationships/image" Target="media/image776.png"/><Relationship Id="rId289" Type="http://schemas.openxmlformats.org/officeDocument/2006/relationships/image" Target="media/image208.png"/><Relationship Id="rId496" Type="http://schemas.openxmlformats.org/officeDocument/2006/relationships/image" Target="media/image415.png"/><Relationship Id="rId717" Type="http://schemas.openxmlformats.org/officeDocument/2006/relationships/image" Target="media/image609.jpeg"/><Relationship Id="rId924" Type="http://schemas.openxmlformats.org/officeDocument/2006/relationships/image" Target="media/image843.jpeg"/><Relationship Id="rId53" Type="http://schemas.openxmlformats.org/officeDocument/2006/relationships/image" Target="media/image47.png"/><Relationship Id="rId149" Type="http://schemas.openxmlformats.org/officeDocument/2006/relationships/image" Target="media/image89.png"/><Relationship Id="rId356" Type="http://schemas.openxmlformats.org/officeDocument/2006/relationships/image" Target="media/image272.png"/><Relationship Id="rId563" Type="http://schemas.openxmlformats.org/officeDocument/2006/relationships/image" Target="media/image450.png"/><Relationship Id="rId770" Type="http://schemas.openxmlformats.org/officeDocument/2006/relationships/image" Target="media/image679.png"/><Relationship Id="rId216" Type="http://schemas.openxmlformats.org/officeDocument/2006/relationships/image" Target="media/image134.png"/><Relationship Id="rId423" Type="http://schemas.openxmlformats.org/officeDocument/2006/relationships/image" Target="media/image318.png"/><Relationship Id="rId868" Type="http://schemas.openxmlformats.org/officeDocument/2006/relationships/image" Target="media/image767.png"/><Relationship Id="rId630" Type="http://schemas.openxmlformats.org/officeDocument/2006/relationships/image" Target="media/image530.png"/><Relationship Id="rId728" Type="http://schemas.openxmlformats.org/officeDocument/2006/relationships/image" Target="media/image638.png"/><Relationship Id="rId935" Type="http://schemas.openxmlformats.org/officeDocument/2006/relationships/image" Target="media/image854.png"/><Relationship Id="rId64" Type="http://schemas.openxmlformats.org/officeDocument/2006/relationships/hyperlink" Target="mailto:dgmsurgical@spc.lk" TargetMode="External"/><Relationship Id="rId367" Type="http://schemas.openxmlformats.org/officeDocument/2006/relationships/image" Target="media/image286.png"/><Relationship Id="rId574" Type="http://schemas.openxmlformats.org/officeDocument/2006/relationships/image" Target="media/image487.png"/><Relationship Id="rId227" Type="http://schemas.openxmlformats.org/officeDocument/2006/relationships/image" Target="media/image146.png"/><Relationship Id="rId781" Type="http://schemas.openxmlformats.org/officeDocument/2006/relationships/image" Target="media/image700.png"/><Relationship Id="rId879" Type="http://schemas.openxmlformats.org/officeDocument/2006/relationships/image" Target="media/image787.png"/><Relationship Id="rId434" Type="http://schemas.openxmlformats.org/officeDocument/2006/relationships/image" Target="media/image349.png"/><Relationship Id="rId641" Type="http://schemas.openxmlformats.org/officeDocument/2006/relationships/image" Target="media/image560.png"/><Relationship Id="rId739" Type="http://schemas.openxmlformats.org/officeDocument/2006/relationships/image" Target="media/image658.png"/><Relationship Id="rId280" Type="http://schemas.openxmlformats.org/officeDocument/2006/relationships/image" Target="media/image199.png"/><Relationship Id="rId501" Type="http://schemas.openxmlformats.org/officeDocument/2006/relationships/image" Target="media/image420.png"/><Relationship Id="rId946" Type="http://schemas.openxmlformats.org/officeDocument/2006/relationships/theme" Target="theme/theme1.xml"/><Relationship Id="rId75" Type="http://schemas.openxmlformats.org/officeDocument/2006/relationships/hyperlink" Target="mailto:dgmsurgical@spc.lk" TargetMode="External"/><Relationship Id="rId140" Type="http://schemas.openxmlformats.org/officeDocument/2006/relationships/image" Target="media/image80.png"/><Relationship Id="rId378" Type="http://schemas.openxmlformats.org/officeDocument/2006/relationships/image" Target="media/image297.png"/><Relationship Id="rId585" Type="http://schemas.openxmlformats.org/officeDocument/2006/relationships/image" Target="media/image504.png"/><Relationship Id="rId792" Type="http://schemas.openxmlformats.org/officeDocument/2006/relationships/image" Target="media/image711.png"/><Relationship Id="rId806" Type="http://schemas.openxmlformats.org/officeDocument/2006/relationships/image" Target="media/image692.png"/><Relationship Id="rId6" Type="http://schemas.openxmlformats.org/officeDocument/2006/relationships/endnotes" Target="endnotes.xml"/><Relationship Id="rId238" Type="http://schemas.openxmlformats.org/officeDocument/2006/relationships/image" Target="media/image155.png"/><Relationship Id="rId445" Type="http://schemas.openxmlformats.org/officeDocument/2006/relationships/image" Target="media/image364.png"/><Relationship Id="rId652" Type="http://schemas.openxmlformats.org/officeDocument/2006/relationships/image" Target="media/image571.png"/><Relationship Id="rId291" Type="http://schemas.openxmlformats.org/officeDocument/2006/relationships/image" Target="media/image210.png"/><Relationship Id="rId305" Type="http://schemas.openxmlformats.org/officeDocument/2006/relationships/image" Target="media/image221.png"/><Relationship Id="rId512" Type="http://schemas.openxmlformats.org/officeDocument/2006/relationships/image" Target="media/image410.png"/><Relationship Id="rId86" Type="http://schemas.openxmlformats.org/officeDocument/2006/relationships/image" Target="media/image53.png"/><Relationship Id="rId151" Type="http://schemas.openxmlformats.org/officeDocument/2006/relationships/image" Target="media/image91.png"/><Relationship Id="rId389" Type="http://schemas.openxmlformats.org/officeDocument/2006/relationships/image" Target="media/image305.png"/><Relationship Id="rId596" Type="http://schemas.openxmlformats.org/officeDocument/2006/relationships/image" Target="media/image515.png"/><Relationship Id="rId817" Type="http://schemas.openxmlformats.org/officeDocument/2006/relationships/image" Target="media/image725.png"/><Relationship Id="rId249" Type="http://schemas.openxmlformats.org/officeDocument/2006/relationships/image" Target="media/image166.png"/><Relationship Id="rId456" Type="http://schemas.openxmlformats.org/officeDocument/2006/relationships/image" Target="media/image375.png"/><Relationship Id="rId663" Type="http://schemas.openxmlformats.org/officeDocument/2006/relationships/image" Target="media/image558.png"/><Relationship Id="rId870" Type="http://schemas.openxmlformats.org/officeDocument/2006/relationships/image" Target="media/image778.png"/><Relationship Id="rId13" Type="http://schemas.openxmlformats.org/officeDocument/2006/relationships/image" Target="media/image7.png"/><Relationship Id="rId109" Type="http://schemas.openxmlformats.org/officeDocument/2006/relationships/image" Target="media/image2910.png"/><Relationship Id="rId316" Type="http://schemas.openxmlformats.org/officeDocument/2006/relationships/image" Target="media/image232.png"/><Relationship Id="rId523" Type="http://schemas.openxmlformats.org/officeDocument/2006/relationships/image" Target="media/image436.png"/><Relationship Id="rId97" Type="http://schemas.openxmlformats.org/officeDocument/2006/relationships/image" Target="media/image64.png"/><Relationship Id="rId730" Type="http://schemas.openxmlformats.org/officeDocument/2006/relationships/image" Target="media/image640.png"/><Relationship Id="rId828" Type="http://schemas.openxmlformats.org/officeDocument/2006/relationships/image" Target="media/image747.png"/><Relationship Id="rId162" Type="http://schemas.openxmlformats.org/officeDocument/2006/relationships/image" Target="media/image8110.png"/><Relationship Id="rId467" Type="http://schemas.openxmlformats.org/officeDocument/2006/relationships/image" Target="media/image381.png"/><Relationship Id="rId674" Type="http://schemas.openxmlformats.org/officeDocument/2006/relationships/image" Target="media/image593.png"/><Relationship Id="rId881" Type="http://schemas.openxmlformats.org/officeDocument/2006/relationships/image" Target="media/image800.png"/><Relationship Id="rId24" Type="http://schemas.openxmlformats.org/officeDocument/2006/relationships/image" Target="media/image18.png"/><Relationship Id="rId327" Type="http://schemas.openxmlformats.org/officeDocument/2006/relationships/image" Target="media/image246.png"/><Relationship Id="rId534" Type="http://schemas.openxmlformats.org/officeDocument/2006/relationships/image" Target="media/image447.png"/><Relationship Id="rId741" Type="http://schemas.openxmlformats.org/officeDocument/2006/relationships/image" Target="media/image660.png"/><Relationship Id="rId839" Type="http://schemas.openxmlformats.org/officeDocument/2006/relationships/image" Target="media/image758.png"/><Relationship Id="rId173" Type="http://schemas.openxmlformats.org/officeDocument/2006/relationships/image" Target="media/image94.png"/><Relationship Id="rId380" Type="http://schemas.openxmlformats.org/officeDocument/2006/relationships/image" Target="media/image279.png"/><Relationship Id="rId601" Type="http://schemas.openxmlformats.org/officeDocument/2006/relationships/image" Target="media/image494.jpeg"/><Relationship Id="rId240" Type="http://schemas.openxmlformats.org/officeDocument/2006/relationships/image" Target="media/image157.png"/><Relationship Id="rId478" Type="http://schemas.openxmlformats.org/officeDocument/2006/relationships/image" Target="media/image397.png"/><Relationship Id="rId685" Type="http://schemas.openxmlformats.org/officeDocument/2006/relationships/image" Target="media/image584.png"/><Relationship Id="rId892" Type="http://schemas.openxmlformats.org/officeDocument/2006/relationships/image" Target="media/image811.png"/><Relationship Id="rId906" Type="http://schemas.openxmlformats.org/officeDocument/2006/relationships/image" Target="media/image792.png"/><Relationship Id="rId35" Type="http://schemas.openxmlformats.org/officeDocument/2006/relationships/image" Target="media/image29.png"/><Relationship Id="rId100" Type="http://schemas.openxmlformats.org/officeDocument/2006/relationships/image" Target="media/image67.png"/><Relationship Id="rId338" Type="http://schemas.openxmlformats.org/officeDocument/2006/relationships/image" Target="media/image257.png"/><Relationship Id="rId545" Type="http://schemas.openxmlformats.org/officeDocument/2006/relationships/image" Target="media/image464.png"/><Relationship Id="rId752" Type="http://schemas.openxmlformats.org/officeDocument/2006/relationships/image" Target="media/image671.png"/><Relationship Id="rId184" Type="http://schemas.openxmlformats.org/officeDocument/2006/relationships/image" Target="media/image105.png"/><Relationship Id="rId391" Type="http://schemas.openxmlformats.org/officeDocument/2006/relationships/image" Target="media/image307.png"/><Relationship Id="rId405" Type="http://schemas.openxmlformats.org/officeDocument/2006/relationships/image" Target="media/image324.png"/><Relationship Id="rId612" Type="http://schemas.openxmlformats.org/officeDocument/2006/relationships/image" Target="media/image524.png"/><Relationship Id="rId251" Type="http://schemas.openxmlformats.org/officeDocument/2006/relationships/image" Target="media/image168.png"/><Relationship Id="rId489" Type="http://schemas.openxmlformats.org/officeDocument/2006/relationships/image" Target="media/image402.png"/><Relationship Id="rId696" Type="http://schemas.openxmlformats.org/officeDocument/2006/relationships/image" Target="media/image606.png"/><Relationship Id="rId917" Type="http://schemas.openxmlformats.org/officeDocument/2006/relationships/image" Target="media/image825.png"/><Relationship Id="rId46" Type="http://schemas.openxmlformats.org/officeDocument/2006/relationships/image" Target="media/image40.png"/><Relationship Id="rId349" Type="http://schemas.openxmlformats.org/officeDocument/2006/relationships/image" Target="media/image265.png"/><Relationship Id="rId556" Type="http://schemas.openxmlformats.org/officeDocument/2006/relationships/image" Target="media/image475.png"/><Relationship Id="rId763" Type="http://schemas.openxmlformats.org/officeDocument/2006/relationships/image" Target="media/image672.png"/><Relationship Id="rId111" Type="http://schemas.openxmlformats.org/officeDocument/2006/relationships/image" Target="media/image316.png"/><Relationship Id="rId195" Type="http://schemas.openxmlformats.org/officeDocument/2006/relationships/image" Target="media/image114.png"/><Relationship Id="rId209" Type="http://schemas.openxmlformats.org/officeDocument/2006/relationships/image" Target="media/image127.png"/><Relationship Id="rId416" Type="http://schemas.openxmlformats.org/officeDocument/2006/relationships/image" Target="media/image335.png"/><Relationship Id="rId623" Type="http://schemas.openxmlformats.org/officeDocument/2006/relationships/image" Target="media/image542.png"/><Relationship Id="rId830" Type="http://schemas.openxmlformats.org/officeDocument/2006/relationships/image" Target="media/image749.png"/><Relationship Id="rId928" Type="http://schemas.openxmlformats.org/officeDocument/2006/relationships/image" Target="media/image847.png"/><Relationship Id="rId57" Type="http://schemas.openxmlformats.org/officeDocument/2006/relationships/hyperlink" Target="mailto:dgmsurgical@spc.lk" TargetMode="External"/><Relationship Id="rId262" Type="http://schemas.openxmlformats.org/officeDocument/2006/relationships/image" Target="media/image179.png"/><Relationship Id="rId567" Type="http://schemas.openxmlformats.org/officeDocument/2006/relationships/image" Target="media/image480.png"/><Relationship Id="rId122" Type="http://schemas.openxmlformats.org/officeDocument/2006/relationships/image" Target="media/image4210.png"/><Relationship Id="rId774" Type="http://schemas.openxmlformats.org/officeDocument/2006/relationships/image" Target="media/image683.png"/><Relationship Id="rId427" Type="http://schemas.openxmlformats.org/officeDocument/2006/relationships/image" Target="media/image342.png"/><Relationship Id="rId634" Type="http://schemas.openxmlformats.org/officeDocument/2006/relationships/image" Target="media/image545.png"/><Relationship Id="rId841" Type="http://schemas.openxmlformats.org/officeDocument/2006/relationships/image" Target="media/image728.png"/><Relationship Id="rId273" Type="http://schemas.openxmlformats.org/officeDocument/2006/relationships/image" Target="media/image192.png"/><Relationship Id="rId480" Type="http://schemas.openxmlformats.org/officeDocument/2006/relationships/image" Target="media/image383.png"/><Relationship Id="rId701" Type="http://schemas.openxmlformats.org/officeDocument/2006/relationships/image" Target="media/image620.png"/><Relationship Id="rId939" Type="http://schemas.openxmlformats.org/officeDocument/2006/relationships/image" Target="media/image858.png"/><Relationship Id="rId68" Type="http://schemas.openxmlformats.org/officeDocument/2006/relationships/hyperlink" Target="mailto:dgmsurgical@spc.lk" TargetMode="External"/><Relationship Id="rId133" Type="http://schemas.openxmlformats.org/officeDocument/2006/relationships/image" Target="media/image5310.png"/><Relationship Id="rId340" Type="http://schemas.openxmlformats.org/officeDocument/2006/relationships/image" Target="media/image259.png"/><Relationship Id="rId578" Type="http://schemas.openxmlformats.org/officeDocument/2006/relationships/image" Target="media/image491.png"/><Relationship Id="rId785" Type="http://schemas.openxmlformats.org/officeDocument/2006/relationships/image" Target="media/image704.png"/><Relationship Id="rId200" Type="http://schemas.openxmlformats.org/officeDocument/2006/relationships/image" Target="media/image119.png"/><Relationship Id="rId438" Type="http://schemas.openxmlformats.org/officeDocument/2006/relationships/image" Target="media/image353.png"/><Relationship Id="rId645" Type="http://schemas.openxmlformats.org/officeDocument/2006/relationships/image" Target="media/image564.png"/><Relationship Id="rId852" Type="http://schemas.openxmlformats.org/officeDocument/2006/relationships/image" Target="media/image771.png"/><Relationship Id="rId284" Type="http://schemas.openxmlformats.org/officeDocument/2006/relationships/image" Target="media/image203.png"/><Relationship Id="rId491" Type="http://schemas.openxmlformats.org/officeDocument/2006/relationships/image" Target="media/image404.png"/><Relationship Id="rId505" Type="http://schemas.openxmlformats.org/officeDocument/2006/relationships/image" Target="media/image424.png"/><Relationship Id="rId712" Type="http://schemas.openxmlformats.org/officeDocument/2006/relationships/image" Target="media/image631.png"/><Relationship Id="rId79" Type="http://schemas.openxmlformats.org/officeDocument/2006/relationships/hyperlink" Target="mailto:dgmsurgical@spc.lk" TargetMode="External"/><Relationship Id="rId144" Type="http://schemas.openxmlformats.org/officeDocument/2006/relationships/image" Target="media/image84.png"/><Relationship Id="rId589" Type="http://schemas.openxmlformats.org/officeDocument/2006/relationships/image" Target="media/image508.png"/><Relationship Id="rId796" Type="http://schemas.openxmlformats.org/officeDocument/2006/relationships/image" Target="media/image715.png"/><Relationship Id="rId351" Type="http://schemas.openxmlformats.org/officeDocument/2006/relationships/image" Target="media/image267.png"/><Relationship Id="rId449" Type="http://schemas.openxmlformats.org/officeDocument/2006/relationships/image" Target="media/image368.png"/><Relationship Id="rId656" Type="http://schemas.openxmlformats.org/officeDocument/2006/relationships/image" Target="media/image575.png"/><Relationship Id="rId863" Type="http://schemas.openxmlformats.org/officeDocument/2006/relationships/image" Target="media/image762.png"/><Relationship Id="rId211" Type="http://schemas.openxmlformats.org/officeDocument/2006/relationships/image" Target="media/image129.png"/><Relationship Id="rId295" Type="http://schemas.openxmlformats.org/officeDocument/2006/relationships/image" Target="media/image183.png"/><Relationship Id="rId309" Type="http://schemas.openxmlformats.org/officeDocument/2006/relationships/image" Target="media/image225.png"/><Relationship Id="rId516" Type="http://schemas.openxmlformats.org/officeDocument/2006/relationships/image" Target="media/image429.png"/><Relationship Id="rId723" Type="http://schemas.openxmlformats.org/officeDocument/2006/relationships/image" Target="media/image615.png"/><Relationship Id="rId930" Type="http://schemas.openxmlformats.org/officeDocument/2006/relationships/image" Target="media/image849.png"/><Relationship Id="rId155" Type="http://schemas.openxmlformats.org/officeDocument/2006/relationships/image" Target="media/image7410.png"/><Relationship Id="rId362" Type="http://schemas.openxmlformats.org/officeDocument/2006/relationships/image" Target="media/image281.png"/><Relationship Id="rId222" Type="http://schemas.openxmlformats.org/officeDocument/2006/relationships/image" Target="media/image141.png"/><Relationship Id="rId667" Type="http://schemas.openxmlformats.org/officeDocument/2006/relationships/image" Target="media/image578.png"/><Relationship Id="rId874" Type="http://schemas.openxmlformats.org/officeDocument/2006/relationships/image" Target="media/image782.png"/><Relationship Id="rId17" Type="http://schemas.openxmlformats.org/officeDocument/2006/relationships/image" Target="media/image11.png"/><Relationship Id="rId527" Type="http://schemas.openxmlformats.org/officeDocument/2006/relationships/image" Target="media/image440.png"/><Relationship Id="rId734" Type="http://schemas.openxmlformats.org/officeDocument/2006/relationships/image" Target="media/image644.png"/><Relationship Id="rId941" Type="http://schemas.openxmlformats.org/officeDocument/2006/relationships/image" Target="media/image860.png"/><Relationship Id="rId70" Type="http://schemas.openxmlformats.org/officeDocument/2006/relationships/hyperlink" Target="mailto:dgmsurgical@spc.lk" TargetMode="External"/><Relationship Id="rId166" Type="http://schemas.openxmlformats.org/officeDocument/2006/relationships/image" Target="media/image8510.png"/><Relationship Id="rId373" Type="http://schemas.openxmlformats.org/officeDocument/2006/relationships/image" Target="media/image292.png"/><Relationship Id="rId580" Type="http://schemas.openxmlformats.org/officeDocument/2006/relationships/image" Target="media/image493.png"/><Relationship Id="rId801" Type="http://schemas.openxmlformats.org/officeDocument/2006/relationships/image" Target="media/image687.png"/><Relationship Id="rId1" Type="http://schemas.openxmlformats.org/officeDocument/2006/relationships/customXml" Target="../customXml/item1.xml"/><Relationship Id="rId233" Type="http://schemas.openxmlformats.org/officeDocument/2006/relationships/image" Target="media/image152.png"/><Relationship Id="rId440" Type="http://schemas.openxmlformats.org/officeDocument/2006/relationships/image" Target="media/image359.png"/><Relationship Id="rId678" Type="http://schemas.openxmlformats.org/officeDocument/2006/relationships/image" Target="media/image597.png"/><Relationship Id="rId885" Type="http://schemas.openxmlformats.org/officeDocument/2006/relationships/image" Target="media/image804.png"/><Relationship Id="rId28" Type="http://schemas.openxmlformats.org/officeDocument/2006/relationships/image" Target="media/image22.png"/><Relationship Id="rId275" Type="http://schemas.openxmlformats.org/officeDocument/2006/relationships/image" Target="media/image194.png"/><Relationship Id="rId300" Type="http://schemas.openxmlformats.org/officeDocument/2006/relationships/image" Target="media/image216.png"/><Relationship Id="rId482" Type="http://schemas.openxmlformats.org/officeDocument/2006/relationships/image" Target="media/image385.png"/><Relationship Id="rId538" Type="http://schemas.openxmlformats.org/officeDocument/2006/relationships/image" Target="media/image457.png"/><Relationship Id="rId703" Type="http://schemas.openxmlformats.org/officeDocument/2006/relationships/image" Target="media/image622.png"/><Relationship Id="rId745" Type="http://schemas.openxmlformats.org/officeDocument/2006/relationships/image" Target="media/image664.png"/><Relationship Id="rId910" Type="http://schemas.openxmlformats.org/officeDocument/2006/relationships/image" Target="media/image796.png"/><Relationship Id="rId81" Type="http://schemas.openxmlformats.org/officeDocument/2006/relationships/hyperlink" Target="mailto:dgmsurgical@spc.lk" TargetMode="External"/><Relationship Id="rId135" Type="http://schemas.openxmlformats.org/officeDocument/2006/relationships/image" Target="media/image75.jpeg"/><Relationship Id="rId177" Type="http://schemas.openxmlformats.org/officeDocument/2006/relationships/image" Target="media/image98.png"/><Relationship Id="rId342" Type="http://schemas.openxmlformats.org/officeDocument/2006/relationships/image" Target="media/image261.png"/><Relationship Id="rId384" Type="http://schemas.openxmlformats.org/officeDocument/2006/relationships/image" Target="media/image300.png"/><Relationship Id="rId591" Type="http://schemas.openxmlformats.org/officeDocument/2006/relationships/image" Target="media/image510.png"/><Relationship Id="rId605" Type="http://schemas.openxmlformats.org/officeDocument/2006/relationships/image" Target="media/image498.png"/><Relationship Id="rId787" Type="http://schemas.openxmlformats.org/officeDocument/2006/relationships/image" Target="media/image706.png"/><Relationship Id="rId812" Type="http://schemas.openxmlformats.org/officeDocument/2006/relationships/image" Target="media/image720.png"/><Relationship Id="rId202" Type="http://schemas.openxmlformats.org/officeDocument/2006/relationships/image" Target="media/image121.png"/><Relationship Id="rId244" Type="http://schemas.openxmlformats.org/officeDocument/2006/relationships/image" Target="media/image161.png"/><Relationship Id="rId647" Type="http://schemas.openxmlformats.org/officeDocument/2006/relationships/image" Target="media/image566.png"/><Relationship Id="rId689" Type="http://schemas.openxmlformats.org/officeDocument/2006/relationships/image" Target="media/image588.png"/><Relationship Id="rId854" Type="http://schemas.openxmlformats.org/officeDocument/2006/relationships/image" Target="media/image773.png"/><Relationship Id="rId896" Type="http://schemas.openxmlformats.org/officeDocument/2006/relationships/image" Target="media/image815.png"/><Relationship Id="rId39" Type="http://schemas.openxmlformats.org/officeDocument/2006/relationships/image" Target="media/image33.png"/><Relationship Id="rId286" Type="http://schemas.openxmlformats.org/officeDocument/2006/relationships/image" Target="media/image205.png"/><Relationship Id="rId451" Type="http://schemas.openxmlformats.org/officeDocument/2006/relationships/image" Target="media/image370.png"/><Relationship Id="rId493" Type="http://schemas.openxmlformats.org/officeDocument/2006/relationships/image" Target="media/image406.png"/><Relationship Id="rId507" Type="http://schemas.openxmlformats.org/officeDocument/2006/relationships/image" Target="media/image426.png"/><Relationship Id="rId549" Type="http://schemas.openxmlformats.org/officeDocument/2006/relationships/image" Target="media/image468.png"/><Relationship Id="rId714" Type="http://schemas.openxmlformats.org/officeDocument/2006/relationships/image" Target="media/image633.png"/><Relationship Id="rId756" Type="http://schemas.openxmlformats.org/officeDocument/2006/relationships/image" Target="media/image648.png"/><Relationship Id="rId921" Type="http://schemas.openxmlformats.org/officeDocument/2006/relationships/image" Target="media/image829.png"/><Relationship Id="rId50" Type="http://schemas.openxmlformats.org/officeDocument/2006/relationships/image" Target="media/image44.png"/><Relationship Id="rId104" Type="http://schemas.openxmlformats.org/officeDocument/2006/relationships/image" Target="media/image71.png"/><Relationship Id="rId146" Type="http://schemas.openxmlformats.org/officeDocument/2006/relationships/image" Target="media/image86.png"/><Relationship Id="rId188" Type="http://schemas.openxmlformats.org/officeDocument/2006/relationships/image" Target="media/image1070.png"/><Relationship Id="rId311" Type="http://schemas.openxmlformats.org/officeDocument/2006/relationships/image" Target="media/image227.png"/><Relationship Id="rId353" Type="http://schemas.openxmlformats.org/officeDocument/2006/relationships/image" Target="media/image269.png"/><Relationship Id="rId395" Type="http://schemas.openxmlformats.org/officeDocument/2006/relationships/image" Target="media/image311.png"/><Relationship Id="rId409" Type="http://schemas.openxmlformats.org/officeDocument/2006/relationships/image" Target="media/image328.png"/><Relationship Id="rId560" Type="http://schemas.openxmlformats.org/officeDocument/2006/relationships/image" Target="media/image479.png"/><Relationship Id="rId798" Type="http://schemas.openxmlformats.org/officeDocument/2006/relationships/image" Target="media/image717.png"/><Relationship Id="rId92" Type="http://schemas.openxmlformats.org/officeDocument/2006/relationships/image" Target="media/image59.png"/><Relationship Id="rId213" Type="http://schemas.openxmlformats.org/officeDocument/2006/relationships/image" Target="media/image131.png"/><Relationship Id="rId420" Type="http://schemas.openxmlformats.org/officeDocument/2006/relationships/image" Target="media/image339.png"/><Relationship Id="rId616" Type="http://schemas.openxmlformats.org/officeDocument/2006/relationships/image" Target="media/image535.png"/><Relationship Id="rId658" Type="http://schemas.openxmlformats.org/officeDocument/2006/relationships/image" Target="media/image553.png"/><Relationship Id="rId823" Type="http://schemas.openxmlformats.org/officeDocument/2006/relationships/image" Target="media/image742.png"/><Relationship Id="rId865" Type="http://schemas.openxmlformats.org/officeDocument/2006/relationships/image" Target="media/image764.png"/><Relationship Id="rId255" Type="http://schemas.openxmlformats.org/officeDocument/2006/relationships/image" Target="media/image172.png"/><Relationship Id="rId297" Type="http://schemas.openxmlformats.org/officeDocument/2006/relationships/image" Target="media/image213.png"/><Relationship Id="rId462" Type="http://schemas.openxmlformats.org/officeDocument/2006/relationships/image" Target="media/image376.png"/><Relationship Id="rId518" Type="http://schemas.openxmlformats.org/officeDocument/2006/relationships/image" Target="media/image431.png"/><Relationship Id="rId725" Type="http://schemas.openxmlformats.org/officeDocument/2006/relationships/image" Target="media/image617.png"/><Relationship Id="rId932" Type="http://schemas.openxmlformats.org/officeDocument/2006/relationships/image" Target="media/image851.png"/><Relationship Id="rId115" Type="http://schemas.openxmlformats.org/officeDocument/2006/relationships/image" Target="media/image354.png"/><Relationship Id="rId157" Type="http://schemas.openxmlformats.org/officeDocument/2006/relationships/image" Target="media/image7610.png"/><Relationship Id="rId322" Type="http://schemas.openxmlformats.org/officeDocument/2006/relationships/image" Target="media/image241.png"/><Relationship Id="rId364" Type="http://schemas.openxmlformats.org/officeDocument/2006/relationships/image" Target="media/image283.png"/><Relationship Id="rId767" Type="http://schemas.openxmlformats.org/officeDocument/2006/relationships/image" Target="media/image676.png"/><Relationship Id="rId61" Type="http://schemas.openxmlformats.org/officeDocument/2006/relationships/hyperlink" Target="mailto:dgmsurgical@spc.lk" TargetMode="External"/><Relationship Id="rId199" Type="http://schemas.openxmlformats.org/officeDocument/2006/relationships/image" Target="media/image118.png"/><Relationship Id="rId571" Type="http://schemas.openxmlformats.org/officeDocument/2006/relationships/image" Target="media/image484.png"/><Relationship Id="rId627" Type="http://schemas.openxmlformats.org/officeDocument/2006/relationships/image" Target="media/image527.png"/><Relationship Id="rId669" Type="http://schemas.openxmlformats.org/officeDocument/2006/relationships/image" Target="media/image588.jpeg"/><Relationship Id="rId834" Type="http://schemas.openxmlformats.org/officeDocument/2006/relationships/image" Target="media/image753.png"/><Relationship Id="rId876" Type="http://schemas.openxmlformats.org/officeDocument/2006/relationships/image" Target="media/image784.png"/><Relationship Id="rId19" Type="http://schemas.openxmlformats.org/officeDocument/2006/relationships/image" Target="media/image13.png"/><Relationship Id="rId224" Type="http://schemas.openxmlformats.org/officeDocument/2006/relationships/image" Target="media/image143.png"/><Relationship Id="rId266" Type="http://schemas.openxmlformats.org/officeDocument/2006/relationships/image" Target="media/image185.png"/><Relationship Id="rId431" Type="http://schemas.openxmlformats.org/officeDocument/2006/relationships/image" Target="media/image346.png"/><Relationship Id="rId473" Type="http://schemas.openxmlformats.org/officeDocument/2006/relationships/image" Target="media/image392.png"/><Relationship Id="rId529" Type="http://schemas.openxmlformats.org/officeDocument/2006/relationships/image" Target="media/image442.png"/><Relationship Id="rId680" Type="http://schemas.openxmlformats.org/officeDocument/2006/relationships/image" Target="media/image599.png"/><Relationship Id="rId736" Type="http://schemas.openxmlformats.org/officeDocument/2006/relationships/image" Target="media/image655.png"/><Relationship Id="rId901" Type="http://schemas.openxmlformats.org/officeDocument/2006/relationships/image" Target="media/image820.png"/><Relationship Id="rId30" Type="http://schemas.openxmlformats.org/officeDocument/2006/relationships/image" Target="media/image24.png"/><Relationship Id="rId126" Type="http://schemas.openxmlformats.org/officeDocument/2006/relationships/image" Target="media/image4610.png"/><Relationship Id="rId168" Type="http://schemas.openxmlformats.org/officeDocument/2006/relationships/image" Target="media/image870.png"/><Relationship Id="rId333" Type="http://schemas.openxmlformats.org/officeDocument/2006/relationships/image" Target="media/image252.png"/><Relationship Id="rId540" Type="http://schemas.openxmlformats.org/officeDocument/2006/relationships/image" Target="media/image459.png"/><Relationship Id="rId778" Type="http://schemas.openxmlformats.org/officeDocument/2006/relationships/image" Target="media/image697.png"/><Relationship Id="rId943" Type="http://schemas.openxmlformats.org/officeDocument/2006/relationships/image" Target="media/image862.png"/><Relationship Id="rId72" Type="http://schemas.openxmlformats.org/officeDocument/2006/relationships/hyperlink" Target="mailto:dgmsurgical@spc.lk" TargetMode="External"/><Relationship Id="rId375" Type="http://schemas.openxmlformats.org/officeDocument/2006/relationships/image" Target="media/image294.png"/><Relationship Id="rId582" Type="http://schemas.openxmlformats.org/officeDocument/2006/relationships/image" Target="media/image501.png"/><Relationship Id="rId638" Type="http://schemas.openxmlformats.org/officeDocument/2006/relationships/image" Target="media/image549.png"/><Relationship Id="rId803" Type="http://schemas.openxmlformats.org/officeDocument/2006/relationships/image" Target="media/image689.png"/><Relationship Id="rId845" Type="http://schemas.openxmlformats.org/officeDocument/2006/relationships/image" Target="media/image732.png"/><Relationship Id="rId3" Type="http://schemas.openxmlformats.org/officeDocument/2006/relationships/settings" Target="settings.xml"/><Relationship Id="rId235" Type="http://schemas.openxmlformats.org/officeDocument/2006/relationships/image" Target="media/image137.jpeg"/><Relationship Id="rId277" Type="http://schemas.openxmlformats.org/officeDocument/2006/relationships/image" Target="media/image196.png"/><Relationship Id="rId400" Type="http://schemas.openxmlformats.org/officeDocument/2006/relationships/image" Target="media/image319.jpeg"/><Relationship Id="rId442" Type="http://schemas.openxmlformats.org/officeDocument/2006/relationships/image" Target="media/image361.png"/><Relationship Id="rId484" Type="http://schemas.openxmlformats.org/officeDocument/2006/relationships/image" Target="media/image387.png"/><Relationship Id="rId705" Type="http://schemas.openxmlformats.org/officeDocument/2006/relationships/image" Target="media/image624.png"/><Relationship Id="rId887" Type="http://schemas.openxmlformats.org/officeDocument/2006/relationships/image" Target="media/image806.png"/><Relationship Id="rId137" Type="http://schemas.openxmlformats.org/officeDocument/2006/relationships/image" Target="media/image77.png"/><Relationship Id="rId302" Type="http://schemas.openxmlformats.org/officeDocument/2006/relationships/image" Target="media/image218.png"/><Relationship Id="rId344" Type="http://schemas.openxmlformats.org/officeDocument/2006/relationships/image" Target="media/image263.png"/><Relationship Id="rId691" Type="http://schemas.openxmlformats.org/officeDocument/2006/relationships/image" Target="media/image601.png"/><Relationship Id="rId747" Type="http://schemas.openxmlformats.org/officeDocument/2006/relationships/image" Target="media/image666.png"/><Relationship Id="rId789" Type="http://schemas.openxmlformats.org/officeDocument/2006/relationships/image" Target="media/image708.png"/><Relationship Id="rId912" Type="http://schemas.openxmlformats.org/officeDocument/2006/relationships/image" Target="media/image798.png"/><Relationship Id="rId41" Type="http://schemas.openxmlformats.org/officeDocument/2006/relationships/image" Target="media/image35.png"/><Relationship Id="rId83" Type="http://schemas.openxmlformats.org/officeDocument/2006/relationships/image" Target="media/image50.png"/><Relationship Id="rId179" Type="http://schemas.openxmlformats.org/officeDocument/2006/relationships/image" Target="media/image100.png"/><Relationship Id="rId386" Type="http://schemas.openxmlformats.org/officeDocument/2006/relationships/image" Target="media/image302.png"/><Relationship Id="rId551" Type="http://schemas.openxmlformats.org/officeDocument/2006/relationships/image" Target="media/image470.png"/><Relationship Id="rId593" Type="http://schemas.openxmlformats.org/officeDocument/2006/relationships/image" Target="media/image512.png"/><Relationship Id="rId607" Type="http://schemas.openxmlformats.org/officeDocument/2006/relationships/image" Target="media/image500.png"/><Relationship Id="rId649" Type="http://schemas.openxmlformats.org/officeDocument/2006/relationships/image" Target="media/image568.png"/><Relationship Id="rId814" Type="http://schemas.openxmlformats.org/officeDocument/2006/relationships/image" Target="media/image722.png"/><Relationship Id="rId856" Type="http://schemas.openxmlformats.org/officeDocument/2006/relationships/image" Target="media/image775.png"/><Relationship Id="rId190" Type="http://schemas.openxmlformats.org/officeDocument/2006/relationships/image" Target="media/image1090.png"/><Relationship Id="rId204" Type="http://schemas.openxmlformats.org/officeDocument/2006/relationships/image" Target="media/image122.png"/><Relationship Id="rId246" Type="http://schemas.openxmlformats.org/officeDocument/2006/relationships/image" Target="media/image163.png"/><Relationship Id="rId288" Type="http://schemas.openxmlformats.org/officeDocument/2006/relationships/image" Target="media/image207.png"/><Relationship Id="rId411" Type="http://schemas.openxmlformats.org/officeDocument/2006/relationships/image" Target="media/image330.png"/><Relationship Id="rId453" Type="http://schemas.openxmlformats.org/officeDocument/2006/relationships/image" Target="media/image372.png"/><Relationship Id="rId509" Type="http://schemas.openxmlformats.org/officeDocument/2006/relationships/image" Target="media/image407.png"/><Relationship Id="rId660" Type="http://schemas.openxmlformats.org/officeDocument/2006/relationships/image" Target="media/image555.png"/><Relationship Id="rId898" Type="http://schemas.openxmlformats.org/officeDocument/2006/relationships/image" Target="media/image817.png"/><Relationship Id="rId106" Type="http://schemas.openxmlformats.org/officeDocument/2006/relationships/image" Target="media/image73.png"/><Relationship Id="rId313" Type="http://schemas.openxmlformats.org/officeDocument/2006/relationships/image" Target="media/image229.png"/><Relationship Id="rId495" Type="http://schemas.openxmlformats.org/officeDocument/2006/relationships/image" Target="media/image414.png"/><Relationship Id="rId716" Type="http://schemas.openxmlformats.org/officeDocument/2006/relationships/image" Target="media/image635.png"/><Relationship Id="rId758" Type="http://schemas.openxmlformats.org/officeDocument/2006/relationships/image" Target="media/image650.png"/><Relationship Id="rId923" Type="http://schemas.openxmlformats.org/officeDocument/2006/relationships/image" Target="media/image831.png"/><Relationship Id="rId10" Type="http://schemas.openxmlformats.org/officeDocument/2006/relationships/image" Target="media/image4.png"/><Relationship Id="rId52" Type="http://schemas.openxmlformats.org/officeDocument/2006/relationships/image" Target="media/image46.png"/><Relationship Id="rId94" Type="http://schemas.openxmlformats.org/officeDocument/2006/relationships/image" Target="media/image61.png"/><Relationship Id="rId148" Type="http://schemas.openxmlformats.org/officeDocument/2006/relationships/image" Target="media/image88.png"/><Relationship Id="rId355" Type="http://schemas.openxmlformats.org/officeDocument/2006/relationships/image" Target="media/image271.png"/><Relationship Id="rId397" Type="http://schemas.openxmlformats.org/officeDocument/2006/relationships/image" Target="media/image313.png"/><Relationship Id="rId520" Type="http://schemas.openxmlformats.org/officeDocument/2006/relationships/image" Target="media/image433.png"/><Relationship Id="rId562" Type="http://schemas.openxmlformats.org/officeDocument/2006/relationships/image" Target="media/image449.png"/><Relationship Id="rId618" Type="http://schemas.openxmlformats.org/officeDocument/2006/relationships/image" Target="media/image537.png"/><Relationship Id="rId825" Type="http://schemas.openxmlformats.org/officeDocument/2006/relationships/image" Target="media/image744.png"/><Relationship Id="rId215" Type="http://schemas.openxmlformats.org/officeDocument/2006/relationships/image" Target="media/image133.png"/><Relationship Id="rId257" Type="http://schemas.openxmlformats.org/officeDocument/2006/relationships/image" Target="media/image174.png"/><Relationship Id="rId422" Type="http://schemas.openxmlformats.org/officeDocument/2006/relationships/image" Target="media/image317.png"/><Relationship Id="rId464" Type="http://schemas.openxmlformats.org/officeDocument/2006/relationships/image" Target="media/image378.png"/><Relationship Id="rId867" Type="http://schemas.openxmlformats.org/officeDocument/2006/relationships/image" Target="media/image766.png"/><Relationship Id="rId299" Type="http://schemas.openxmlformats.org/officeDocument/2006/relationships/image" Target="media/image215.png"/><Relationship Id="rId727" Type="http://schemas.openxmlformats.org/officeDocument/2006/relationships/image" Target="media/image637.png"/><Relationship Id="rId934" Type="http://schemas.openxmlformats.org/officeDocument/2006/relationships/image" Target="media/image853.png"/><Relationship Id="rId63" Type="http://schemas.openxmlformats.org/officeDocument/2006/relationships/hyperlink" Target="mailto:dgmsurgical@spc.lk" TargetMode="External"/><Relationship Id="rId159" Type="http://schemas.openxmlformats.org/officeDocument/2006/relationships/image" Target="media/image789.png"/><Relationship Id="rId366" Type="http://schemas.openxmlformats.org/officeDocument/2006/relationships/image" Target="media/image285.png"/><Relationship Id="rId573" Type="http://schemas.openxmlformats.org/officeDocument/2006/relationships/image" Target="media/image486.png"/><Relationship Id="rId780" Type="http://schemas.openxmlformats.org/officeDocument/2006/relationships/image" Target="media/image699.png"/><Relationship Id="rId226" Type="http://schemas.openxmlformats.org/officeDocument/2006/relationships/image" Target="media/image145.png"/><Relationship Id="rId433" Type="http://schemas.openxmlformats.org/officeDocument/2006/relationships/image" Target="media/image348.png"/><Relationship Id="rId878" Type="http://schemas.openxmlformats.org/officeDocument/2006/relationships/image" Target="media/image786.png"/><Relationship Id="rId640" Type="http://schemas.openxmlformats.org/officeDocument/2006/relationships/image" Target="media/image551.png"/><Relationship Id="rId738" Type="http://schemas.openxmlformats.org/officeDocument/2006/relationships/image" Target="media/image657.png"/><Relationship Id="rId945" Type="http://schemas.openxmlformats.org/officeDocument/2006/relationships/fontTable" Target="fontTable.xml"/><Relationship Id="rId74" Type="http://schemas.openxmlformats.org/officeDocument/2006/relationships/hyperlink" Target="mailto:dgmsurgical@spc.lk" TargetMode="External"/><Relationship Id="rId377" Type="http://schemas.openxmlformats.org/officeDocument/2006/relationships/image" Target="media/image296.png"/><Relationship Id="rId500" Type="http://schemas.openxmlformats.org/officeDocument/2006/relationships/image" Target="media/image419.png"/><Relationship Id="rId584" Type="http://schemas.openxmlformats.org/officeDocument/2006/relationships/image" Target="media/image503.png"/><Relationship Id="rId805" Type="http://schemas.openxmlformats.org/officeDocument/2006/relationships/image" Target="media/image691.png"/><Relationship Id="rId5" Type="http://schemas.openxmlformats.org/officeDocument/2006/relationships/footnotes" Target="footnotes.xml"/><Relationship Id="rId237" Type="http://schemas.openxmlformats.org/officeDocument/2006/relationships/image" Target="media/image154.png"/><Relationship Id="rId791" Type="http://schemas.openxmlformats.org/officeDocument/2006/relationships/image" Target="media/image710.png"/><Relationship Id="rId889" Type="http://schemas.openxmlformats.org/officeDocument/2006/relationships/image" Target="media/image808.png"/><Relationship Id="rId444" Type="http://schemas.openxmlformats.org/officeDocument/2006/relationships/image" Target="media/image363.png"/><Relationship Id="rId651" Type="http://schemas.openxmlformats.org/officeDocument/2006/relationships/image" Target="media/image570.png"/><Relationship Id="rId749" Type="http://schemas.openxmlformats.org/officeDocument/2006/relationships/image" Target="media/image668.png"/><Relationship Id="rId290" Type="http://schemas.openxmlformats.org/officeDocument/2006/relationships/image" Target="media/image209.png"/><Relationship Id="rId304" Type="http://schemas.openxmlformats.org/officeDocument/2006/relationships/image" Target="media/image220.png"/><Relationship Id="rId388" Type="http://schemas.openxmlformats.org/officeDocument/2006/relationships/image" Target="media/image304.png"/><Relationship Id="rId511" Type="http://schemas.openxmlformats.org/officeDocument/2006/relationships/image" Target="media/image409.png"/><Relationship Id="rId609" Type="http://schemas.openxmlformats.org/officeDocument/2006/relationships/image" Target="media/image521.png"/><Relationship Id="rId85" Type="http://schemas.openxmlformats.org/officeDocument/2006/relationships/image" Target="media/image52.png"/><Relationship Id="rId150" Type="http://schemas.openxmlformats.org/officeDocument/2006/relationships/image" Target="media/image90.png"/><Relationship Id="rId595" Type="http://schemas.openxmlformats.org/officeDocument/2006/relationships/image" Target="media/image514.png"/><Relationship Id="rId816" Type="http://schemas.openxmlformats.org/officeDocument/2006/relationships/image" Target="media/image724.png"/><Relationship Id="rId248" Type="http://schemas.openxmlformats.org/officeDocument/2006/relationships/image" Target="media/image165.png"/><Relationship Id="rId455" Type="http://schemas.openxmlformats.org/officeDocument/2006/relationships/image" Target="media/image374.png"/><Relationship Id="rId662" Type="http://schemas.openxmlformats.org/officeDocument/2006/relationships/image" Target="media/image557.png"/><Relationship Id="rId12" Type="http://schemas.openxmlformats.org/officeDocument/2006/relationships/image" Target="media/image6.png"/><Relationship Id="rId108" Type="http://schemas.openxmlformats.org/officeDocument/2006/relationships/image" Target="media/image2810.png"/><Relationship Id="rId315" Type="http://schemas.openxmlformats.org/officeDocument/2006/relationships/image" Target="media/image231.png"/><Relationship Id="rId522" Type="http://schemas.openxmlformats.org/officeDocument/2006/relationships/image" Target="media/image435.png"/><Relationship Id="rId96" Type="http://schemas.openxmlformats.org/officeDocument/2006/relationships/image" Target="media/image63.png"/><Relationship Id="rId161" Type="http://schemas.openxmlformats.org/officeDocument/2006/relationships/image" Target="media/image8010.png"/><Relationship Id="rId399" Type="http://schemas.openxmlformats.org/officeDocument/2006/relationships/image" Target="media/image315.png"/><Relationship Id="rId827" Type="http://schemas.openxmlformats.org/officeDocument/2006/relationships/image" Target="media/image746.png"/><Relationship Id="rId259" Type="http://schemas.openxmlformats.org/officeDocument/2006/relationships/image" Target="media/image176.png"/><Relationship Id="rId466" Type="http://schemas.openxmlformats.org/officeDocument/2006/relationships/image" Target="media/image380.png"/><Relationship Id="rId673" Type="http://schemas.openxmlformats.org/officeDocument/2006/relationships/image" Target="media/image592.png"/><Relationship Id="rId880" Type="http://schemas.openxmlformats.org/officeDocument/2006/relationships/image" Target="media/image788.png"/><Relationship Id="rId23" Type="http://schemas.openxmlformats.org/officeDocument/2006/relationships/image" Target="media/image17.png"/><Relationship Id="rId119" Type="http://schemas.openxmlformats.org/officeDocument/2006/relationships/image" Target="media/image3910.png"/><Relationship Id="rId326" Type="http://schemas.openxmlformats.org/officeDocument/2006/relationships/image" Target="media/image245.png"/><Relationship Id="rId533" Type="http://schemas.openxmlformats.org/officeDocument/2006/relationships/image" Target="media/image446.png"/><Relationship Id="rId740" Type="http://schemas.openxmlformats.org/officeDocument/2006/relationships/image" Target="media/image659.png"/><Relationship Id="rId838" Type="http://schemas.openxmlformats.org/officeDocument/2006/relationships/image" Target="media/image757.png"/><Relationship Id="rId172" Type="http://schemas.openxmlformats.org/officeDocument/2006/relationships/image" Target="media/image910.png"/><Relationship Id="rId477" Type="http://schemas.openxmlformats.org/officeDocument/2006/relationships/image" Target="media/image396.png"/><Relationship Id="rId600" Type="http://schemas.openxmlformats.org/officeDocument/2006/relationships/image" Target="media/image519.png"/><Relationship Id="rId684" Type="http://schemas.openxmlformats.org/officeDocument/2006/relationships/image" Target="media/image583.png"/><Relationship Id="rId337" Type="http://schemas.openxmlformats.org/officeDocument/2006/relationships/image" Target="media/image256.png"/><Relationship Id="rId891" Type="http://schemas.openxmlformats.org/officeDocument/2006/relationships/image" Target="media/image810.png"/><Relationship Id="rId905" Type="http://schemas.openxmlformats.org/officeDocument/2006/relationships/image" Target="media/image791.png"/><Relationship Id="rId34" Type="http://schemas.openxmlformats.org/officeDocument/2006/relationships/image" Target="media/image28.png"/><Relationship Id="rId544" Type="http://schemas.openxmlformats.org/officeDocument/2006/relationships/image" Target="media/image463.png"/><Relationship Id="rId751" Type="http://schemas.openxmlformats.org/officeDocument/2006/relationships/image" Target="media/image670.png"/><Relationship Id="rId849" Type="http://schemas.openxmlformats.org/officeDocument/2006/relationships/image" Target="media/image736.png"/><Relationship Id="rId183" Type="http://schemas.openxmlformats.org/officeDocument/2006/relationships/image" Target="media/image104.png"/><Relationship Id="rId390" Type="http://schemas.openxmlformats.org/officeDocument/2006/relationships/image" Target="media/image306.png"/><Relationship Id="rId404" Type="http://schemas.openxmlformats.org/officeDocument/2006/relationships/image" Target="media/image323.png"/><Relationship Id="rId611" Type="http://schemas.openxmlformats.org/officeDocument/2006/relationships/image" Target="media/image523.png"/><Relationship Id="rId250" Type="http://schemas.openxmlformats.org/officeDocument/2006/relationships/image" Target="media/image167.png"/><Relationship Id="rId488" Type="http://schemas.openxmlformats.org/officeDocument/2006/relationships/image" Target="media/image401.png"/><Relationship Id="rId695" Type="http://schemas.openxmlformats.org/officeDocument/2006/relationships/image" Target="media/image605.png"/><Relationship Id="rId709" Type="http://schemas.openxmlformats.org/officeDocument/2006/relationships/image" Target="media/image628.png"/><Relationship Id="rId916" Type="http://schemas.openxmlformats.org/officeDocument/2006/relationships/image" Target="media/image824.png"/><Relationship Id="rId45" Type="http://schemas.openxmlformats.org/officeDocument/2006/relationships/image" Target="media/image39.png"/><Relationship Id="rId110" Type="http://schemas.openxmlformats.org/officeDocument/2006/relationships/image" Target="media/image3010.png"/><Relationship Id="rId348" Type="http://schemas.openxmlformats.org/officeDocument/2006/relationships/image" Target="media/image264.png"/><Relationship Id="rId555" Type="http://schemas.openxmlformats.org/officeDocument/2006/relationships/image" Target="media/image474.png"/><Relationship Id="rId762" Type="http://schemas.openxmlformats.org/officeDocument/2006/relationships/image" Target="media/image654.png"/><Relationship Id="rId194" Type="http://schemas.openxmlformats.org/officeDocument/2006/relationships/image" Target="media/image113.png"/><Relationship Id="rId208" Type="http://schemas.openxmlformats.org/officeDocument/2006/relationships/image" Target="media/image126.png"/><Relationship Id="rId415" Type="http://schemas.openxmlformats.org/officeDocument/2006/relationships/image" Target="media/image334.png"/><Relationship Id="rId622" Type="http://schemas.openxmlformats.org/officeDocument/2006/relationships/image" Target="media/image541.png"/><Relationship Id="rId261" Type="http://schemas.openxmlformats.org/officeDocument/2006/relationships/image" Target="media/image178.png"/><Relationship Id="rId499" Type="http://schemas.openxmlformats.org/officeDocument/2006/relationships/image" Target="media/image418.png"/><Relationship Id="rId927" Type="http://schemas.openxmlformats.org/officeDocument/2006/relationships/image" Target="media/image846.png"/><Relationship Id="rId56" Type="http://schemas.openxmlformats.org/officeDocument/2006/relationships/image" Target="media/image26.jpeg"/><Relationship Id="rId359" Type="http://schemas.openxmlformats.org/officeDocument/2006/relationships/image" Target="media/image275.png"/><Relationship Id="rId566" Type="http://schemas.openxmlformats.org/officeDocument/2006/relationships/image" Target="media/image453.png"/><Relationship Id="rId773" Type="http://schemas.openxmlformats.org/officeDocument/2006/relationships/image" Target="media/image682.png"/><Relationship Id="rId121" Type="http://schemas.openxmlformats.org/officeDocument/2006/relationships/image" Target="media/image4110.png"/><Relationship Id="rId219" Type="http://schemas.openxmlformats.org/officeDocument/2006/relationships/image" Target="media/image138.jpeg"/><Relationship Id="rId426" Type="http://schemas.openxmlformats.org/officeDocument/2006/relationships/image" Target="media/image341.png"/><Relationship Id="rId633" Type="http://schemas.openxmlformats.org/officeDocument/2006/relationships/image" Target="media/image544.png"/><Relationship Id="rId840" Type="http://schemas.openxmlformats.org/officeDocument/2006/relationships/image" Target="media/image759.png"/><Relationship Id="rId938" Type="http://schemas.openxmlformats.org/officeDocument/2006/relationships/image" Target="media/image857.png"/><Relationship Id="rId67" Type="http://schemas.openxmlformats.org/officeDocument/2006/relationships/hyperlink" Target="mailto:dgmsurgical@spc.lk" TargetMode="External"/><Relationship Id="rId272" Type="http://schemas.openxmlformats.org/officeDocument/2006/relationships/image" Target="media/image191.png"/><Relationship Id="rId577" Type="http://schemas.openxmlformats.org/officeDocument/2006/relationships/image" Target="media/image490.png"/><Relationship Id="rId700" Type="http://schemas.openxmlformats.org/officeDocument/2006/relationships/image" Target="media/image619.png"/><Relationship Id="rId132" Type="http://schemas.openxmlformats.org/officeDocument/2006/relationships/image" Target="media/image5210.png"/><Relationship Id="rId784" Type="http://schemas.openxmlformats.org/officeDocument/2006/relationships/image" Target="media/image703.png"/><Relationship Id="rId437" Type="http://schemas.openxmlformats.org/officeDocument/2006/relationships/image" Target="media/image352.png"/><Relationship Id="rId644" Type="http://schemas.openxmlformats.org/officeDocument/2006/relationships/image" Target="media/image563.png"/><Relationship Id="rId851" Type="http://schemas.openxmlformats.org/officeDocument/2006/relationships/image" Target="media/image770.png"/><Relationship Id="rId283" Type="http://schemas.openxmlformats.org/officeDocument/2006/relationships/image" Target="media/image202.png"/><Relationship Id="rId490" Type="http://schemas.openxmlformats.org/officeDocument/2006/relationships/image" Target="media/image403.png"/><Relationship Id="rId504" Type="http://schemas.openxmlformats.org/officeDocument/2006/relationships/image" Target="media/image423.png"/><Relationship Id="rId711" Type="http://schemas.openxmlformats.org/officeDocument/2006/relationships/image" Target="media/image630.png"/><Relationship Id="rId78" Type="http://schemas.openxmlformats.org/officeDocument/2006/relationships/hyperlink" Target="mailto:dgmsurgical@spc.lk" TargetMode="External"/><Relationship Id="rId143" Type="http://schemas.openxmlformats.org/officeDocument/2006/relationships/image" Target="media/image83.png"/><Relationship Id="rId350" Type="http://schemas.openxmlformats.org/officeDocument/2006/relationships/image" Target="media/image266.png"/><Relationship Id="rId588" Type="http://schemas.openxmlformats.org/officeDocument/2006/relationships/image" Target="media/image507.png"/><Relationship Id="rId795" Type="http://schemas.openxmlformats.org/officeDocument/2006/relationships/image" Target="media/image714.png"/><Relationship Id="rId809" Type="http://schemas.openxmlformats.org/officeDocument/2006/relationships/image" Target="media/image695.png"/><Relationship Id="rId9" Type="http://schemas.openxmlformats.org/officeDocument/2006/relationships/image" Target="media/image3.png"/><Relationship Id="rId210" Type="http://schemas.openxmlformats.org/officeDocument/2006/relationships/image" Target="media/image128.png"/><Relationship Id="rId448" Type="http://schemas.openxmlformats.org/officeDocument/2006/relationships/image" Target="media/image367.png"/><Relationship Id="rId655" Type="http://schemas.openxmlformats.org/officeDocument/2006/relationships/image" Target="media/image574.png"/><Relationship Id="rId862" Type="http://schemas.openxmlformats.org/officeDocument/2006/relationships/image" Target="media/image761.png"/><Relationship Id="rId294" Type="http://schemas.openxmlformats.org/officeDocument/2006/relationships/image" Target="media/image182.png"/><Relationship Id="rId308" Type="http://schemas.openxmlformats.org/officeDocument/2006/relationships/image" Target="media/image224.png"/><Relationship Id="rId515" Type="http://schemas.openxmlformats.org/officeDocument/2006/relationships/image" Target="media/image428.png"/><Relationship Id="rId722" Type="http://schemas.openxmlformats.org/officeDocument/2006/relationships/image" Target="media/image614.png"/><Relationship Id="rId89" Type="http://schemas.openxmlformats.org/officeDocument/2006/relationships/image" Target="media/image56.png"/><Relationship Id="rId154" Type="http://schemas.openxmlformats.org/officeDocument/2006/relationships/image" Target="media/image73.jpeg"/><Relationship Id="rId361" Type="http://schemas.openxmlformats.org/officeDocument/2006/relationships/image" Target="media/image277.png"/><Relationship Id="rId599" Type="http://schemas.openxmlformats.org/officeDocument/2006/relationships/image" Target="media/image518.png"/><Relationship Id="rId459" Type="http://schemas.openxmlformats.org/officeDocument/2006/relationships/image" Target="media/image356.png"/><Relationship Id="rId666" Type="http://schemas.openxmlformats.org/officeDocument/2006/relationships/image" Target="media/image577.png"/><Relationship Id="rId873" Type="http://schemas.openxmlformats.org/officeDocument/2006/relationships/image" Target="media/image781.png"/><Relationship Id="rId16" Type="http://schemas.openxmlformats.org/officeDocument/2006/relationships/image" Target="media/image10.png"/><Relationship Id="rId221" Type="http://schemas.openxmlformats.org/officeDocument/2006/relationships/image" Target="media/image140.png"/><Relationship Id="rId319" Type="http://schemas.openxmlformats.org/officeDocument/2006/relationships/image" Target="media/image238.png"/><Relationship Id="rId526" Type="http://schemas.openxmlformats.org/officeDocument/2006/relationships/image" Target="media/image439.png"/><Relationship Id="rId733" Type="http://schemas.openxmlformats.org/officeDocument/2006/relationships/image" Target="media/image643.png"/><Relationship Id="rId940" Type="http://schemas.openxmlformats.org/officeDocument/2006/relationships/image" Target="media/image859.png"/><Relationship Id="rId165" Type="http://schemas.openxmlformats.org/officeDocument/2006/relationships/image" Target="media/image840.png"/><Relationship Id="rId372" Type="http://schemas.openxmlformats.org/officeDocument/2006/relationships/image" Target="media/image291.png"/><Relationship Id="rId677" Type="http://schemas.openxmlformats.org/officeDocument/2006/relationships/image" Target="media/image596.png"/><Relationship Id="rId800" Type="http://schemas.openxmlformats.org/officeDocument/2006/relationships/image" Target="media/image686.png"/><Relationship Id="rId232" Type="http://schemas.openxmlformats.org/officeDocument/2006/relationships/image" Target="media/image151.png"/><Relationship Id="rId884" Type="http://schemas.openxmlformats.org/officeDocument/2006/relationships/image" Target="media/image803.png"/><Relationship Id="rId27" Type="http://schemas.openxmlformats.org/officeDocument/2006/relationships/image" Target="media/image21.png"/><Relationship Id="rId537" Type="http://schemas.openxmlformats.org/officeDocument/2006/relationships/image" Target="media/image456.png"/><Relationship Id="rId744" Type="http://schemas.openxmlformats.org/officeDocument/2006/relationships/image" Target="media/image663.png"/><Relationship Id="rId80" Type="http://schemas.openxmlformats.org/officeDocument/2006/relationships/hyperlink" Target="mailto:dgmsurgical@spc.lk" TargetMode="External"/><Relationship Id="rId176" Type="http://schemas.openxmlformats.org/officeDocument/2006/relationships/image" Target="media/image97.png"/><Relationship Id="rId383" Type="http://schemas.openxmlformats.org/officeDocument/2006/relationships/image" Target="media/image299.png"/><Relationship Id="rId590" Type="http://schemas.openxmlformats.org/officeDocument/2006/relationships/image" Target="media/image509.png"/><Relationship Id="rId604" Type="http://schemas.openxmlformats.org/officeDocument/2006/relationships/image" Target="media/image497.png"/><Relationship Id="rId811" Type="http://schemas.openxmlformats.org/officeDocument/2006/relationships/image" Target="media/image719.png"/><Relationship Id="rId243" Type="http://schemas.openxmlformats.org/officeDocument/2006/relationships/image" Target="media/image160.png"/><Relationship Id="rId450" Type="http://schemas.openxmlformats.org/officeDocument/2006/relationships/image" Target="media/image369.png"/><Relationship Id="rId688" Type="http://schemas.openxmlformats.org/officeDocument/2006/relationships/image" Target="media/image587.png"/><Relationship Id="rId895" Type="http://schemas.openxmlformats.org/officeDocument/2006/relationships/image" Target="media/image814.png"/><Relationship Id="rId909" Type="http://schemas.openxmlformats.org/officeDocument/2006/relationships/image" Target="media/image795.png"/><Relationship Id="rId38" Type="http://schemas.openxmlformats.org/officeDocument/2006/relationships/image" Target="media/image32.png"/><Relationship Id="rId103" Type="http://schemas.openxmlformats.org/officeDocument/2006/relationships/image" Target="media/image70.png"/><Relationship Id="rId310" Type="http://schemas.openxmlformats.org/officeDocument/2006/relationships/image" Target="media/image226.png"/><Relationship Id="rId548" Type="http://schemas.openxmlformats.org/officeDocument/2006/relationships/image" Target="media/image467.png"/><Relationship Id="rId755" Type="http://schemas.openxmlformats.org/officeDocument/2006/relationships/image" Target="media/image647.png"/><Relationship Id="rId91" Type="http://schemas.openxmlformats.org/officeDocument/2006/relationships/image" Target="media/image58.png"/><Relationship Id="rId187" Type="http://schemas.openxmlformats.org/officeDocument/2006/relationships/image" Target="media/image108.png"/><Relationship Id="rId394" Type="http://schemas.openxmlformats.org/officeDocument/2006/relationships/image" Target="media/image310.png"/><Relationship Id="rId408" Type="http://schemas.openxmlformats.org/officeDocument/2006/relationships/image" Target="media/image327.png"/><Relationship Id="rId615" Type="http://schemas.openxmlformats.org/officeDocument/2006/relationships/image" Target="media/image534.png"/><Relationship Id="rId822" Type="http://schemas.openxmlformats.org/officeDocument/2006/relationships/image" Target="media/image741.png"/><Relationship Id="rId254" Type="http://schemas.openxmlformats.org/officeDocument/2006/relationships/image" Target="media/image171.png"/><Relationship Id="rId699" Type="http://schemas.openxmlformats.org/officeDocument/2006/relationships/image" Target="media/image618.png"/><Relationship Id="rId49" Type="http://schemas.openxmlformats.org/officeDocument/2006/relationships/image" Target="media/image43.png"/><Relationship Id="rId114" Type="http://schemas.openxmlformats.org/officeDocument/2006/relationships/image" Target="media/image3410.png"/><Relationship Id="rId461" Type="http://schemas.openxmlformats.org/officeDocument/2006/relationships/image" Target="media/image358.png"/><Relationship Id="rId559" Type="http://schemas.openxmlformats.org/officeDocument/2006/relationships/image" Target="media/image478.png"/><Relationship Id="rId766" Type="http://schemas.openxmlformats.org/officeDocument/2006/relationships/image" Target="media/image675.png"/><Relationship Id="rId198" Type="http://schemas.openxmlformats.org/officeDocument/2006/relationships/image" Target="media/image117.png"/><Relationship Id="rId321" Type="http://schemas.openxmlformats.org/officeDocument/2006/relationships/image" Target="media/image240.png"/><Relationship Id="rId419" Type="http://schemas.openxmlformats.org/officeDocument/2006/relationships/image" Target="media/image338.png"/><Relationship Id="rId626" Type="http://schemas.openxmlformats.org/officeDocument/2006/relationships/image" Target="media/image526.png"/><Relationship Id="rId833" Type="http://schemas.openxmlformats.org/officeDocument/2006/relationships/image" Target="media/image752.png"/><Relationship Id="rId265" Type="http://schemas.openxmlformats.org/officeDocument/2006/relationships/image" Target="media/image184.png"/><Relationship Id="rId472" Type="http://schemas.openxmlformats.org/officeDocument/2006/relationships/image" Target="media/image391.png"/><Relationship Id="rId900" Type="http://schemas.openxmlformats.org/officeDocument/2006/relationships/image" Target="media/image819.png"/><Relationship Id="rId125" Type="http://schemas.openxmlformats.org/officeDocument/2006/relationships/image" Target="media/image4510.png"/><Relationship Id="rId332" Type="http://schemas.openxmlformats.org/officeDocument/2006/relationships/image" Target="media/image251.png"/><Relationship Id="rId777" Type="http://schemas.openxmlformats.org/officeDocument/2006/relationships/image" Target="media/image696.png"/><Relationship Id="rId637" Type="http://schemas.openxmlformats.org/officeDocument/2006/relationships/image" Target="media/image548.png"/><Relationship Id="rId844" Type="http://schemas.openxmlformats.org/officeDocument/2006/relationships/image" Target="media/image731.png"/><Relationship Id="rId276" Type="http://schemas.openxmlformats.org/officeDocument/2006/relationships/image" Target="media/image195.png"/><Relationship Id="rId483" Type="http://schemas.openxmlformats.org/officeDocument/2006/relationships/image" Target="media/image386.png"/><Relationship Id="rId690" Type="http://schemas.openxmlformats.org/officeDocument/2006/relationships/image" Target="media/image600.png"/><Relationship Id="rId704" Type="http://schemas.openxmlformats.org/officeDocument/2006/relationships/image" Target="media/image623.png"/><Relationship Id="rId911" Type="http://schemas.openxmlformats.org/officeDocument/2006/relationships/image" Target="media/image797.png"/><Relationship Id="rId40" Type="http://schemas.openxmlformats.org/officeDocument/2006/relationships/image" Target="media/image34.png"/><Relationship Id="rId136" Type="http://schemas.openxmlformats.org/officeDocument/2006/relationships/image" Target="media/image76.png"/><Relationship Id="rId343" Type="http://schemas.openxmlformats.org/officeDocument/2006/relationships/image" Target="media/image262.png"/><Relationship Id="rId550" Type="http://schemas.openxmlformats.org/officeDocument/2006/relationships/image" Target="media/image469.png"/><Relationship Id="rId788" Type="http://schemas.openxmlformats.org/officeDocument/2006/relationships/image" Target="media/image707.png"/><Relationship Id="rId203" Type="http://schemas.openxmlformats.org/officeDocument/2006/relationships/image" Target="media/image109.jpeg"/><Relationship Id="rId648" Type="http://schemas.openxmlformats.org/officeDocument/2006/relationships/image" Target="media/image567.png"/><Relationship Id="rId855" Type="http://schemas.openxmlformats.org/officeDocument/2006/relationships/image" Target="media/image774.png"/><Relationship Id="rId287" Type="http://schemas.openxmlformats.org/officeDocument/2006/relationships/image" Target="media/image206.png"/><Relationship Id="rId410" Type="http://schemas.openxmlformats.org/officeDocument/2006/relationships/image" Target="media/image329.png"/><Relationship Id="rId494" Type="http://schemas.openxmlformats.org/officeDocument/2006/relationships/image" Target="media/image413.png"/><Relationship Id="rId508" Type="http://schemas.openxmlformats.org/officeDocument/2006/relationships/image" Target="media/image427.png"/><Relationship Id="rId715" Type="http://schemas.openxmlformats.org/officeDocument/2006/relationships/image" Target="media/image634.png"/><Relationship Id="rId922" Type="http://schemas.openxmlformats.org/officeDocument/2006/relationships/image" Target="media/image830.png"/><Relationship Id="rId147" Type="http://schemas.openxmlformats.org/officeDocument/2006/relationships/image" Target="media/image87.png"/><Relationship Id="rId354" Type="http://schemas.openxmlformats.org/officeDocument/2006/relationships/image" Target="media/image270.png"/><Relationship Id="rId799" Type="http://schemas.openxmlformats.org/officeDocument/2006/relationships/image" Target="media/image685.png"/><Relationship Id="rId51" Type="http://schemas.openxmlformats.org/officeDocument/2006/relationships/image" Target="media/image45.png"/><Relationship Id="rId561" Type="http://schemas.openxmlformats.org/officeDocument/2006/relationships/image" Target="media/image448.jpeg"/><Relationship Id="rId659" Type="http://schemas.openxmlformats.org/officeDocument/2006/relationships/image" Target="media/image554.png"/><Relationship Id="rId866" Type="http://schemas.openxmlformats.org/officeDocument/2006/relationships/image" Target="media/image765.png"/><Relationship Id="rId214" Type="http://schemas.openxmlformats.org/officeDocument/2006/relationships/image" Target="media/image132.png"/><Relationship Id="rId298" Type="http://schemas.openxmlformats.org/officeDocument/2006/relationships/image" Target="media/image214.png"/><Relationship Id="rId421" Type="http://schemas.openxmlformats.org/officeDocument/2006/relationships/image" Target="media/image316.jpeg"/><Relationship Id="rId519" Type="http://schemas.openxmlformats.org/officeDocument/2006/relationships/image" Target="media/image432.png"/><Relationship Id="rId158" Type="http://schemas.openxmlformats.org/officeDocument/2006/relationships/image" Target="media/image7710.png"/><Relationship Id="rId726" Type="http://schemas.openxmlformats.org/officeDocument/2006/relationships/image" Target="media/image636.png"/><Relationship Id="rId933" Type="http://schemas.openxmlformats.org/officeDocument/2006/relationships/image" Target="media/image852.png"/><Relationship Id="rId62" Type="http://schemas.openxmlformats.org/officeDocument/2006/relationships/hyperlink" Target="mailto:dgmsurgical@spc.lk" TargetMode="External"/><Relationship Id="rId365" Type="http://schemas.openxmlformats.org/officeDocument/2006/relationships/image" Target="media/image284.png"/><Relationship Id="rId572" Type="http://schemas.openxmlformats.org/officeDocument/2006/relationships/image" Target="media/image485.png"/><Relationship Id="rId225" Type="http://schemas.openxmlformats.org/officeDocument/2006/relationships/image" Target="media/image144.png"/><Relationship Id="rId432" Type="http://schemas.openxmlformats.org/officeDocument/2006/relationships/image" Target="media/image347.png"/><Relationship Id="rId877" Type="http://schemas.openxmlformats.org/officeDocument/2006/relationships/image" Target="media/image785.png"/><Relationship Id="rId737" Type="http://schemas.openxmlformats.org/officeDocument/2006/relationships/image" Target="media/image656.png"/><Relationship Id="rId944" Type="http://schemas.openxmlformats.org/officeDocument/2006/relationships/image" Target="media/image863.png"/><Relationship Id="rId73" Type="http://schemas.openxmlformats.org/officeDocument/2006/relationships/hyperlink" Target="mailto:dgmsurgical@spc.lk" TargetMode="External"/><Relationship Id="rId169" Type="http://schemas.openxmlformats.org/officeDocument/2006/relationships/image" Target="media/image880.png"/><Relationship Id="rId376" Type="http://schemas.openxmlformats.org/officeDocument/2006/relationships/image" Target="media/image295.png"/><Relationship Id="rId583" Type="http://schemas.openxmlformats.org/officeDocument/2006/relationships/image" Target="media/image502.png"/><Relationship Id="rId790" Type="http://schemas.openxmlformats.org/officeDocument/2006/relationships/image" Target="media/image709.png"/><Relationship Id="rId804" Type="http://schemas.openxmlformats.org/officeDocument/2006/relationships/image" Target="media/image690.png"/><Relationship Id="rId4" Type="http://schemas.openxmlformats.org/officeDocument/2006/relationships/webSettings" Target="webSettings.xml"/><Relationship Id="rId236" Type="http://schemas.openxmlformats.org/officeDocument/2006/relationships/image" Target="media/image138.png"/><Relationship Id="rId443" Type="http://schemas.openxmlformats.org/officeDocument/2006/relationships/image" Target="media/image362.png"/><Relationship Id="rId650" Type="http://schemas.openxmlformats.org/officeDocument/2006/relationships/image" Target="media/image569.png"/><Relationship Id="rId888" Type="http://schemas.openxmlformats.org/officeDocument/2006/relationships/image" Target="media/image807.png"/><Relationship Id="rId303" Type="http://schemas.openxmlformats.org/officeDocument/2006/relationships/image" Target="media/image219.png"/><Relationship Id="rId748" Type="http://schemas.openxmlformats.org/officeDocument/2006/relationships/image" Target="media/image667.png"/><Relationship Id="rId84" Type="http://schemas.openxmlformats.org/officeDocument/2006/relationships/image" Target="media/image51.png"/><Relationship Id="rId387" Type="http://schemas.openxmlformats.org/officeDocument/2006/relationships/image" Target="media/image303.png"/><Relationship Id="rId510" Type="http://schemas.openxmlformats.org/officeDocument/2006/relationships/image" Target="media/image408.png"/><Relationship Id="rId594" Type="http://schemas.openxmlformats.org/officeDocument/2006/relationships/image" Target="media/image513.png"/><Relationship Id="rId608" Type="http://schemas.openxmlformats.org/officeDocument/2006/relationships/image" Target="media/image520.png"/><Relationship Id="rId815" Type="http://schemas.openxmlformats.org/officeDocument/2006/relationships/image" Target="media/image723.png"/><Relationship Id="rId247" Type="http://schemas.openxmlformats.org/officeDocument/2006/relationships/image" Target="media/image164.png"/><Relationship Id="rId899" Type="http://schemas.openxmlformats.org/officeDocument/2006/relationships/image" Target="media/image818.png"/><Relationship Id="rId107" Type="http://schemas.openxmlformats.org/officeDocument/2006/relationships/image" Target="media/image74.png"/><Relationship Id="rId454" Type="http://schemas.openxmlformats.org/officeDocument/2006/relationships/image" Target="media/image373.png"/><Relationship Id="rId661" Type="http://schemas.openxmlformats.org/officeDocument/2006/relationships/image" Target="media/image556.png"/><Relationship Id="rId759" Type="http://schemas.openxmlformats.org/officeDocument/2006/relationships/image" Target="media/image651.png"/><Relationship Id="rId11" Type="http://schemas.openxmlformats.org/officeDocument/2006/relationships/image" Target="media/image5.png"/><Relationship Id="rId314" Type="http://schemas.openxmlformats.org/officeDocument/2006/relationships/image" Target="media/image230.png"/><Relationship Id="rId398" Type="http://schemas.openxmlformats.org/officeDocument/2006/relationships/image" Target="media/image314.png"/><Relationship Id="rId521" Type="http://schemas.openxmlformats.org/officeDocument/2006/relationships/image" Target="media/image434.png"/><Relationship Id="rId619" Type="http://schemas.openxmlformats.org/officeDocument/2006/relationships/image" Target="media/image538.png"/><Relationship Id="rId95" Type="http://schemas.openxmlformats.org/officeDocument/2006/relationships/image" Target="media/image62.png"/><Relationship Id="rId160" Type="http://schemas.openxmlformats.org/officeDocument/2006/relationships/image" Target="media/image7910.png"/><Relationship Id="rId826" Type="http://schemas.openxmlformats.org/officeDocument/2006/relationships/image" Target="media/image745.png"/><Relationship Id="rId258" Type="http://schemas.openxmlformats.org/officeDocument/2006/relationships/image" Target="media/image175.png"/><Relationship Id="rId465" Type="http://schemas.openxmlformats.org/officeDocument/2006/relationships/image" Target="media/image379.png"/><Relationship Id="rId672" Type="http://schemas.openxmlformats.org/officeDocument/2006/relationships/image" Target="media/image591.png"/><Relationship Id="rId22" Type="http://schemas.openxmlformats.org/officeDocument/2006/relationships/image" Target="media/image16.png"/><Relationship Id="rId118" Type="http://schemas.openxmlformats.org/officeDocument/2006/relationships/image" Target="media/image3810.png"/><Relationship Id="rId325" Type="http://schemas.openxmlformats.org/officeDocument/2006/relationships/image" Target="media/image244.png"/><Relationship Id="rId532" Type="http://schemas.openxmlformats.org/officeDocument/2006/relationships/image" Target="media/image445.png"/><Relationship Id="rId171" Type="http://schemas.openxmlformats.org/officeDocument/2006/relationships/image" Target="media/image900.png"/><Relationship Id="rId837" Type="http://schemas.openxmlformats.org/officeDocument/2006/relationships/image" Target="media/image756.png"/><Relationship Id="rId269" Type="http://schemas.openxmlformats.org/officeDocument/2006/relationships/image" Target="media/image188.png"/><Relationship Id="rId476" Type="http://schemas.openxmlformats.org/officeDocument/2006/relationships/image" Target="media/image395.png"/><Relationship Id="rId683" Type="http://schemas.openxmlformats.org/officeDocument/2006/relationships/image" Target="media/image582.png"/><Relationship Id="rId890" Type="http://schemas.openxmlformats.org/officeDocument/2006/relationships/image" Target="media/image809.png"/><Relationship Id="rId904" Type="http://schemas.openxmlformats.org/officeDocument/2006/relationships/image" Target="media/image790.png"/><Relationship Id="rId33" Type="http://schemas.openxmlformats.org/officeDocument/2006/relationships/image" Target="media/image27.png"/><Relationship Id="rId129" Type="http://schemas.openxmlformats.org/officeDocument/2006/relationships/image" Target="media/image494.png"/><Relationship Id="rId336" Type="http://schemas.openxmlformats.org/officeDocument/2006/relationships/image" Target="media/image255.png"/><Relationship Id="rId543" Type="http://schemas.openxmlformats.org/officeDocument/2006/relationships/image" Target="media/image462.png"/><Relationship Id="rId182" Type="http://schemas.openxmlformats.org/officeDocument/2006/relationships/image" Target="media/image103.png"/><Relationship Id="rId403" Type="http://schemas.openxmlformats.org/officeDocument/2006/relationships/image" Target="media/image322.png"/><Relationship Id="rId750" Type="http://schemas.openxmlformats.org/officeDocument/2006/relationships/image" Target="media/image669.png"/><Relationship Id="rId848" Type="http://schemas.openxmlformats.org/officeDocument/2006/relationships/image" Target="media/image735.png"/><Relationship Id="rId487" Type="http://schemas.openxmlformats.org/officeDocument/2006/relationships/image" Target="media/image400.png"/><Relationship Id="rId610" Type="http://schemas.openxmlformats.org/officeDocument/2006/relationships/image" Target="media/image522.png"/><Relationship Id="rId694" Type="http://schemas.openxmlformats.org/officeDocument/2006/relationships/image" Target="media/image604.png"/><Relationship Id="rId708" Type="http://schemas.openxmlformats.org/officeDocument/2006/relationships/image" Target="media/image627.png"/><Relationship Id="rId915" Type="http://schemas.openxmlformats.org/officeDocument/2006/relationships/image" Target="media/image823.png"/><Relationship Id="rId347" Type="http://schemas.openxmlformats.org/officeDocument/2006/relationships/image" Target="media/image237.png"/><Relationship Id="rId44" Type="http://schemas.openxmlformats.org/officeDocument/2006/relationships/image" Target="media/image38.png"/><Relationship Id="rId554" Type="http://schemas.openxmlformats.org/officeDocument/2006/relationships/image" Target="media/image473.png"/><Relationship Id="rId761" Type="http://schemas.openxmlformats.org/officeDocument/2006/relationships/image" Target="media/image653.png"/><Relationship Id="rId859" Type="http://schemas.openxmlformats.org/officeDocument/2006/relationships/image" Target="media/image737.png"/><Relationship Id="rId193" Type="http://schemas.openxmlformats.org/officeDocument/2006/relationships/image" Target="media/image112.png"/><Relationship Id="rId207" Type="http://schemas.openxmlformats.org/officeDocument/2006/relationships/image" Target="media/image125.png"/><Relationship Id="rId414" Type="http://schemas.openxmlformats.org/officeDocument/2006/relationships/image" Target="media/image333.png"/><Relationship Id="rId498" Type="http://schemas.openxmlformats.org/officeDocument/2006/relationships/image" Target="media/image417.png"/><Relationship Id="rId621" Type="http://schemas.openxmlformats.org/officeDocument/2006/relationships/image" Target="media/image540.png"/><Relationship Id="rId260" Type="http://schemas.openxmlformats.org/officeDocument/2006/relationships/image" Target="media/image177.png"/><Relationship Id="rId719" Type="http://schemas.openxmlformats.org/officeDocument/2006/relationships/image" Target="media/image611.png"/><Relationship Id="rId926" Type="http://schemas.openxmlformats.org/officeDocument/2006/relationships/image" Target="media/image845.png"/><Relationship Id="rId55" Type="http://schemas.openxmlformats.org/officeDocument/2006/relationships/hyperlink" Target="mailto:dgmsurgical@spc.lk" TargetMode="External"/><Relationship Id="rId120" Type="http://schemas.openxmlformats.org/officeDocument/2006/relationships/image" Target="media/image4010.png"/><Relationship Id="rId358" Type="http://schemas.openxmlformats.org/officeDocument/2006/relationships/image" Target="media/image274.png"/><Relationship Id="rId565" Type="http://schemas.openxmlformats.org/officeDocument/2006/relationships/image" Target="media/image452.png"/><Relationship Id="rId772" Type="http://schemas.openxmlformats.org/officeDocument/2006/relationships/image" Target="media/image681.png"/><Relationship Id="rId218" Type="http://schemas.openxmlformats.org/officeDocument/2006/relationships/image" Target="media/image136.png"/><Relationship Id="rId425" Type="http://schemas.openxmlformats.org/officeDocument/2006/relationships/image" Target="media/image340.png"/><Relationship Id="rId632" Type="http://schemas.openxmlformats.org/officeDocument/2006/relationships/image" Target="media/image532.png"/><Relationship Id="rId271" Type="http://schemas.openxmlformats.org/officeDocument/2006/relationships/image" Target="media/image190.png"/><Relationship Id="rId937" Type="http://schemas.openxmlformats.org/officeDocument/2006/relationships/image" Target="media/image856.png"/><Relationship Id="rId66" Type="http://schemas.openxmlformats.org/officeDocument/2006/relationships/hyperlink" Target="mailto:dgmsurgical@spc.lk" TargetMode="External"/><Relationship Id="rId131" Type="http://schemas.openxmlformats.org/officeDocument/2006/relationships/image" Target="media/image5110.png"/><Relationship Id="rId369" Type="http://schemas.openxmlformats.org/officeDocument/2006/relationships/image" Target="media/image288.png"/><Relationship Id="rId576" Type="http://schemas.openxmlformats.org/officeDocument/2006/relationships/image" Target="media/image489.png"/><Relationship Id="rId783" Type="http://schemas.openxmlformats.org/officeDocument/2006/relationships/image" Target="media/image702.png"/><Relationship Id="rId229" Type="http://schemas.openxmlformats.org/officeDocument/2006/relationships/image" Target="media/image148.png"/><Relationship Id="rId436" Type="http://schemas.openxmlformats.org/officeDocument/2006/relationships/image" Target="media/image351.png"/><Relationship Id="rId643" Type="http://schemas.openxmlformats.org/officeDocument/2006/relationships/image" Target="media/image562.png"/><Relationship Id="rId850" Type="http://schemas.openxmlformats.org/officeDocument/2006/relationships/image" Target="media/image769.png"/><Relationship Id="rId77" Type="http://schemas.openxmlformats.org/officeDocument/2006/relationships/hyperlink" Target="mailto:dgmsurgical@spc.lk" TargetMode="External"/><Relationship Id="rId282" Type="http://schemas.openxmlformats.org/officeDocument/2006/relationships/image" Target="media/image201.png"/><Relationship Id="rId503" Type="http://schemas.openxmlformats.org/officeDocument/2006/relationships/image" Target="media/image422.png"/><Relationship Id="rId587" Type="http://schemas.openxmlformats.org/officeDocument/2006/relationships/image" Target="media/image506.png"/><Relationship Id="rId710" Type="http://schemas.openxmlformats.org/officeDocument/2006/relationships/image" Target="media/image629.png"/><Relationship Id="rId808" Type="http://schemas.openxmlformats.org/officeDocument/2006/relationships/image" Target="media/image694.png"/><Relationship Id="rId8" Type="http://schemas.openxmlformats.org/officeDocument/2006/relationships/image" Target="media/image2.png"/><Relationship Id="rId142" Type="http://schemas.openxmlformats.org/officeDocument/2006/relationships/image" Target="media/image82.png"/><Relationship Id="rId447" Type="http://schemas.openxmlformats.org/officeDocument/2006/relationships/image" Target="media/image366.png"/><Relationship Id="rId794" Type="http://schemas.openxmlformats.org/officeDocument/2006/relationships/image" Target="media/image713.png"/><Relationship Id="rId654" Type="http://schemas.openxmlformats.org/officeDocument/2006/relationships/image" Target="media/image573.png"/><Relationship Id="rId861" Type="http://schemas.openxmlformats.org/officeDocument/2006/relationships/image" Target="media/image760.png"/><Relationship Id="rId293" Type="http://schemas.openxmlformats.org/officeDocument/2006/relationships/image" Target="media/image181.png"/><Relationship Id="rId307" Type="http://schemas.openxmlformats.org/officeDocument/2006/relationships/image" Target="media/image223.png"/><Relationship Id="rId514" Type="http://schemas.openxmlformats.org/officeDocument/2006/relationships/image" Target="media/image412.png"/><Relationship Id="rId721" Type="http://schemas.openxmlformats.org/officeDocument/2006/relationships/image" Target="media/image613.png"/><Relationship Id="rId88" Type="http://schemas.openxmlformats.org/officeDocument/2006/relationships/image" Target="media/image55.png"/><Relationship Id="rId153" Type="http://schemas.openxmlformats.org/officeDocument/2006/relationships/image" Target="media/image93.png"/><Relationship Id="rId360" Type="http://schemas.openxmlformats.org/officeDocument/2006/relationships/image" Target="media/image276.png"/><Relationship Id="rId598" Type="http://schemas.openxmlformats.org/officeDocument/2006/relationships/image" Target="media/image517.png"/><Relationship Id="rId819" Type="http://schemas.openxmlformats.org/officeDocument/2006/relationships/image" Target="media/image727.png"/><Relationship Id="rId220" Type="http://schemas.openxmlformats.org/officeDocument/2006/relationships/image" Target="media/image139.png"/><Relationship Id="rId458" Type="http://schemas.openxmlformats.org/officeDocument/2006/relationships/image" Target="media/image355.png"/><Relationship Id="rId665" Type="http://schemas.openxmlformats.org/officeDocument/2006/relationships/image" Target="media/image576.png"/><Relationship Id="rId872" Type="http://schemas.openxmlformats.org/officeDocument/2006/relationships/image" Target="media/image780.png"/><Relationship Id="rId15" Type="http://schemas.openxmlformats.org/officeDocument/2006/relationships/image" Target="media/image9.png"/><Relationship Id="rId318" Type="http://schemas.openxmlformats.org/officeDocument/2006/relationships/image" Target="media/image234.png"/><Relationship Id="rId525" Type="http://schemas.openxmlformats.org/officeDocument/2006/relationships/image" Target="media/image438.png"/><Relationship Id="rId732" Type="http://schemas.openxmlformats.org/officeDocument/2006/relationships/image" Target="media/image642.png"/><Relationship Id="rId99" Type="http://schemas.openxmlformats.org/officeDocument/2006/relationships/image" Target="media/image66.png"/><Relationship Id="rId164" Type="http://schemas.openxmlformats.org/officeDocument/2006/relationships/image" Target="media/image832.png"/><Relationship Id="rId371" Type="http://schemas.openxmlformats.org/officeDocument/2006/relationships/image" Target="media/image290.png"/><Relationship Id="rId469" Type="http://schemas.openxmlformats.org/officeDocument/2006/relationships/image" Target="media/image388.png"/><Relationship Id="rId676" Type="http://schemas.openxmlformats.org/officeDocument/2006/relationships/image" Target="media/image595.png"/><Relationship Id="rId883" Type="http://schemas.openxmlformats.org/officeDocument/2006/relationships/image" Target="media/image802.png"/><Relationship Id="rId26" Type="http://schemas.openxmlformats.org/officeDocument/2006/relationships/image" Target="media/image20.png"/><Relationship Id="rId231" Type="http://schemas.openxmlformats.org/officeDocument/2006/relationships/image" Target="media/image150.png"/><Relationship Id="rId329" Type="http://schemas.openxmlformats.org/officeDocument/2006/relationships/image" Target="media/image248.png"/><Relationship Id="rId536" Type="http://schemas.openxmlformats.org/officeDocument/2006/relationships/image" Target="media/image455.png"/><Relationship Id="rId175" Type="http://schemas.openxmlformats.org/officeDocument/2006/relationships/image" Target="media/image96.png"/><Relationship Id="rId743" Type="http://schemas.openxmlformats.org/officeDocument/2006/relationships/image" Target="media/image662.png"/><Relationship Id="rId382" Type="http://schemas.openxmlformats.org/officeDocument/2006/relationships/image" Target="media/image298.png"/><Relationship Id="rId603" Type="http://schemas.openxmlformats.org/officeDocument/2006/relationships/image" Target="media/image496.png"/><Relationship Id="rId687" Type="http://schemas.openxmlformats.org/officeDocument/2006/relationships/image" Target="media/image586.png"/><Relationship Id="rId810" Type="http://schemas.openxmlformats.org/officeDocument/2006/relationships/image" Target="media/image718.png"/><Relationship Id="rId908" Type="http://schemas.openxmlformats.org/officeDocument/2006/relationships/image" Target="media/image794.png"/><Relationship Id="rId242" Type="http://schemas.openxmlformats.org/officeDocument/2006/relationships/image" Target="media/image159.png"/><Relationship Id="rId894" Type="http://schemas.openxmlformats.org/officeDocument/2006/relationships/image" Target="media/image813.png"/><Relationship Id="rId37" Type="http://schemas.openxmlformats.org/officeDocument/2006/relationships/image" Target="media/image31.png"/><Relationship Id="rId102" Type="http://schemas.openxmlformats.org/officeDocument/2006/relationships/image" Target="media/image69.png"/><Relationship Id="rId547" Type="http://schemas.openxmlformats.org/officeDocument/2006/relationships/image" Target="media/image466.png"/><Relationship Id="rId754" Type="http://schemas.openxmlformats.org/officeDocument/2006/relationships/image" Target="media/image646.png"/><Relationship Id="rId90" Type="http://schemas.openxmlformats.org/officeDocument/2006/relationships/image" Target="media/image57.png"/><Relationship Id="rId186" Type="http://schemas.openxmlformats.org/officeDocument/2006/relationships/image" Target="media/image107.png"/><Relationship Id="rId393" Type="http://schemas.openxmlformats.org/officeDocument/2006/relationships/image" Target="media/image309.png"/><Relationship Id="rId407" Type="http://schemas.openxmlformats.org/officeDocument/2006/relationships/image" Target="media/image326.png"/><Relationship Id="rId614" Type="http://schemas.openxmlformats.org/officeDocument/2006/relationships/image" Target="media/image533.png"/><Relationship Id="rId821" Type="http://schemas.openxmlformats.org/officeDocument/2006/relationships/image" Target="media/image740.png"/><Relationship Id="rId253" Type="http://schemas.openxmlformats.org/officeDocument/2006/relationships/image" Target="media/image170.png"/><Relationship Id="rId460" Type="http://schemas.openxmlformats.org/officeDocument/2006/relationships/image" Target="media/image357.png"/><Relationship Id="rId698" Type="http://schemas.openxmlformats.org/officeDocument/2006/relationships/image" Target="media/image608.png"/><Relationship Id="rId919" Type="http://schemas.openxmlformats.org/officeDocument/2006/relationships/image" Target="media/image827.png"/><Relationship Id="rId48" Type="http://schemas.openxmlformats.org/officeDocument/2006/relationships/image" Target="media/image42.png"/><Relationship Id="rId113" Type="http://schemas.openxmlformats.org/officeDocument/2006/relationships/image" Target="media/image3310.png"/><Relationship Id="rId320" Type="http://schemas.openxmlformats.org/officeDocument/2006/relationships/image" Target="media/image239.png"/><Relationship Id="rId558" Type="http://schemas.openxmlformats.org/officeDocument/2006/relationships/image" Target="media/image477.png"/><Relationship Id="rId765" Type="http://schemas.openxmlformats.org/officeDocument/2006/relationships/image" Target="media/image674.png"/><Relationship Id="rId197" Type="http://schemas.openxmlformats.org/officeDocument/2006/relationships/image" Target="media/image116.png"/><Relationship Id="rId418" Type="http://schemas.openxmlformats.org/officeDocument/2006/relationships/image" Target="media/image337.png"/><Relationship Id="rId625" Type="http://schemas.openxmlformats.org/officeDocument/2006/relationships/image" Target="media/image525.png"/><Relationship Id="rId832" Type="http://schemas.openxmlformats.org/officeDocument/2006/relationships/image" Target="media/image751.png"/><Relationship Id="rId264" Type="http://schemas.openxmlformats.org/officeDocument/2006/relationships/image" Target="media/image183.jpeg"/><Relationship Id="rId471" Type="http://schemas.openxmlformats.org/officeDocument/2006/relationships/image" Target="media/image390.png"/><Relationship Id="rId59" Type="http://schemas.openxmlformats.org/officeDocument/2006/relationships/hyperlink" Target="mailto:dgmsurgical@spc.lk" TargetMode="External"/><Relationship Id="rId124" Type="http://schemas.openxmlformats.org/officeDocument/2006/relationships/image" Target="media/image448.png"/><Relationship Id="rId569" Type="http://schemas.openxmlformats.org/officeDocument/2006/relationships/image" Target="media/image482.png"/><Relationship Id="rId776" Type="http://schemas.openxmlformats.org/officeDocument/2006/relationships/image" Target="media/image695.jpeg"/><Relationship Id="rId331" Type="http://schemas.openxmlformats.org/officeDocument/2006/relationships/image" Target="media/image250.png"/><Relationship Id="rId429" Type="http://schemas.openxmlformats.org/officeDocument/2006/relationships/image" Target="media/image344.png"/><Relationship Id="rId636" Type="http://schemas.openxmlformats.org/officeDocument/2006/relationships/image" Target="media/image547.png"/><Relationship Id="rId843" Type="http://schemas.openxmlformats.org/officeDocument/2006/relationships/image" Target="media/image7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9035C-09FD-45F2-A60A-D830FD8D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61</Pages>
  <Words>8390</Words>
  <Characters>47828</Characters>
  <Application>Microsoft Office Word</Application>
  <DocSecurity>0</DocSecurity>
  <Lines>398</Lines>
  <Paragraphs>112</Paragraphs>
  <ScaleCrop>false</ScaleCrop>
  <Company/>
  <LinksUpToDate>false</LinksUpToDate>
  <CharactersWithSpaces>56106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SKM_458e26092316060</dc:title>
  <dc:creator>Administrator</dc:creator>
  <cp:lastModifiedBy>Administrator</cp:lastModifiedBy>
  <cp:revision>8</cp:revision>
  <dcterms:created xsi:type="dcterms:W3CDTF">2026-10-16T06:20:00Z</dcterms:created>
  <dcterms:modified xsi:type="dcterms:W3CDTF">2026-11-02T03:11:00Z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KM_458e</vt:lpwstr>
  </property>
  <property fmtid="{D5CDD505-2E9C-101B-9397-08002B2CF9AE}" pid="5" name="LastSaved">
    <vt:filetime>2026-09-28T00:00:00Z</vt:filetime>
  </property>
  <property fmtid="{D5CDD505-2E9C-101B-9397-08002B2CF9AE}" pid="6" name="Producer">
    <vt:lpwstr>KONICA MINOLTA bizhub 458e</vt:lpwstr>
  </property>
</Properties>
</file>