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3E" w:rsidRDefault="00AD663E" w:rsidP="00AD663E">
      <w:pPr>
        <w:jc w:val="center"/>
        <w:rPr>
          <w:sz w:val="56"/>
          <w:szCs w:val="56"/>
        </w:rPr>
      </w:pPr>
      <w:r>
        <w:rPr>
          <w:sz w:val="56"/>
          <w:szCs w:val="56"/>
        </w:rPr>
        <w:t>CORRECTION NOTICE</w:t>
      </w:r>
    </w:p>
    <w:tbl>
      <w:tblPr>
        <w:tblW w:w="9729" w:type="dxa"/>
        <w:tblLook w:val="01E0" w:firstRow="1" w:lastRow="1" w:firstColumn="1" w:lastColumn="1" w:noHBand="0" w:noVBand="0"/>
      </w:tblPr>
      <w:tblGrid>
        <w:gridCol w:w="9729"/>
      </w:tblGrid>
      <w:tr w:rsidR="00AD663E" w:rsidRPr="00E97A35" w:rsidTr="00E356A5">
        <w:tc>
          <w:tcPr>
            <w:tcW w:w="1269" w:type="dxa"/>
          </w:tcPr>
          <w:p w:rsidR="00AD663E" w:rsidRPr="00E97A35" w:rsidRDefault="00AD663E" w:rsidP="00E356A5">
            <w:pPr>
              <w:widowControl w:val="0"/>
              <w:tabs>
                <w:tab w:val="left" w:pos="498"/>
                <w:tab w:val="right" w:pos="964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532765"/>
                  <wp:effectExtent l="19050" t="0" r="3810" b="0"/>
                  <wp:docPr id="2" name="Picture 7" descr="UNTIT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63E" w:rsidRDefault="00AD663E" w:rsidP="00AD663E"/>
    <w:p w:rsidR="00AD663E" w:rsidRDefault="00AD663E" w:rsidP="00AD663E">
      <w:pPr>
        <w:tabs>
          <w:tab w:val="left" w:pos="4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STATE PHRAMACEUTICALS CORPORATION OF</w:t>
      </w:r>
    </w:p>
    <w:p w:rsidR="00AD663E" w:rsidRPr="00F04BBB" w:rsidRDefault="00AD663E" w:rsidP="00AD663E">
      <w:pPr>
        <w:tabs>
          <w:tab w:val="left" w:pos="4209"/>
        </w:tabs>
        <w:jc w:val="center"/>
        <w:rPr>
          <w:sz w:val="56"/>
          <w:szCs w:val="56"/>
        </w:rPr>
      </w:pPr>
      <w:r>
        <w:rPr>
          <w:sz w:val="28"/>
          <w:szCs w:val="28"/>
        </w:rPr>
        <w:t>SRI LANKA</w:t>
      </w:r>
    </w:p>
    <w:p w:rsidR="00AD663E" w:rsidRPr="00215192" w:rsidRDefault="00AD663E" w:rsidP="00AD663E">
      <w:pPr>
        <w:ind w:left="345"/>
        <w:jc w:val="center"/>
        <w:rPr>
          <w:b/>
          <w:sz w:val="32"/>
          <w:szCs w:val="32"/>
        </w:rPr>
      </w:pPr>
      <w:r w:rsidRPr="005970B0">
        <w:rPr>
          <w:b/>
          <w:sz w:val="32"/>
          <w:szCs w:val="32"/>
        </w:rPr>
        <w:t xml:space="preserve">Tender No. </w:t>
      </w:r>
      <w:r w:rsidRPr="00CE71A3">
        <w:rPr>
          <w:rFonts w:asciiTheme="majorHAnsi" w:hAnsiTheme="majorHAnsi" w:cs="Tahoma"/>
          <w:b/>
          <w:sz w:val="28"/>
          <w:szCs w:val="28"/>
        </w:rPr>
        <w:t>DHS/R</w:t>
      </w:r>
      <w:r w:rsidR="00194129">
        <w:rPr>
          <w:rFonts w:asciiTheme="majorHAnsi" w:hAnsiTheme="majorHAnsi" w:cs="Tahoma"/>
          <w:b/>
          <w:sz w:val="28"/>
          <w:szCs w:val="28"/>
        </w:rPr>
        <w:t>S</w:t>
      </w:r>
      <w:r w:rsidRPr="00CE71A3">
        <w:rPr>
          <w:rFonts w:asciiTheme="majorHAnsi" w:hAnsiTheme="majorHAnsi" w:cs="Tahoma"/>
          <w:b/>
          <w:sz w:val="28"/>
          <w:szCs w:val="28"/>
        </w:rPr>
        <w:t>/</w:t>
      </w:r>
      <w:r w:rsidR="009A7388">
        <w:rPr>
          <w:rFonts w:asciiTheme="majorHAnsi" w:hAnsiTheme="majorHAnsi" w:cs="Tahoma"/>
          <w:b/>
          <w:sz w:val="28"/>
          <w:szCs w:val="28"/>
        </w:rPr>
        <w:t>RQ</w:t>
      </w:r>
      <w:r w:rsidRPr="00CE71A3">
        <w:rPr>
          <w:rFonts w:asciiTheme="majorHAnsi" w:hAnsiTheme="majorHAnsi" w:cs="Tahoma"/>
          <w:b/>
          <w:sz w:val="28"/>
          <w:szCs w:val="28"/>
        </w:rPr>
        <w:t>/</w:t>
      </w:r>
      <w:r w:rsidR="009A7388">
        <w:rPr>
          <w:rFonts w:asciiTheme="majorHAnsi" w:hAnsiTheme="majorHAnsi" w:cs="Tahoma"/>
          <w:b/>
          <w:sz w:val="28"/>
          <w:szCs w:val="28"/>
        </w:rPr>
        <w:t>88/</w:t>
      </w:r>
      <w:proofErr w:type="gramStart"/>
      <w:r w:rsidR="009A7388">
        <w:rPr>
          <w:rFonts w:asciiTheme="majorHAnsi" w:hAnsiTheme="majorHAnsi" w:cs="Tahoma"/>
          <w:b/>
          <w:sz w:val="28"/>
          <w:szCs w:val="28"/>
        </w:rPr>
        <w:t>19</w:t>
      </w:r>
      <w:r w:rsidRPr="003B4739">
        <w:rPr>
          <w:rFonts w:asciiTheme="majorHAnsi" w:hAnsiTheme="majorHAnsi" w:cs="Tahoma"/>
          <w:sz w:val="24"/>
          <w:szCs w:val="24"/>
        </w:rPr>
        <w:t xml:space="preserve">  </w:t>
      </w:r>
      <w:r w:rsidRPr="005970B0">
        <w:rPr>
          <w:b/>
          <w:sz w:val="32"/>
          <w:szCs w:val="32"/>
        </w:rPr>
        <w:t>Closing</w:t>
      </w:r>
      <w:proofErr w:type="gramEnd"/>
      <w:r w:rsidRPr="005970B0">
        <w:rPr>
          <w:b/>
          <w:sz w:val="32"/>
          <w:szCs w:val="32"/>
        </w:rPr>
        <w:t xml:space="preserve"> on </w:t>
      </w:r>
      <w:r>
        <w:rPr>
          <w:b/>
          <w:sz w:val="32"/>
          <w:szCs w:val="32"/>
        </w:rPr>
        <w:t xml:space="preserve"> </w:t>
      </w:r>
      <w:r w:rsidR="009A7388">
        <w:rPr>
          <w:b/>
          <w:sz w:val="32"/>
          <w:szCs w:val="32"/>
        </w:rPr>
        <w:t>10.03.2020</w:t>
      </w:r>
      <w:r w:rsidRPr="005970B0">
        <w:rPr>
          <w:b/>
          <w:sz w:val="32"/>
          <w:szCs w:val="32"/>
        </w:rPr>
        <w:t xml:space="preserve"> at  </w:t>
      </w:r>
      <w:r>
        <w:rPr>
          <w:b/>
          <w:sz w:val="32"/>
          <w:szCs w:val="32"/>
        </w:rPr>
        <w:t>2.</w:t>
      </w:r>
      <w:r w:rsidR="009A738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 P.M.</w:t>
      </w:r>
    </w:p>
    <w:p w:rsidR="00AD663E" w:rsidRDefault="00AD663E" w:rsidP="00AD663E">
      <w:pPr>
        <w:tabs>
          <w:tab w:val="left" w:pos="1582"/>
        </w:tabs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Please note that the tender closing date should be corrected to read as </w:t>
      </w:r>
      <w:r w:rsidR="009A7388" w:rsidRPr="009A7388">
        <w:rPr>
          <w:b/>
          <w:sz w:val="32"/>
          <w:szCs w:val="32"/>
        </w:rPr>
        <w:t>10.03.2020</w:t>
      </w:r>
      <w:r>
        <w:rPr>
          <w:sz w:val="32"/>
          <w:szCs w:val="32"/>
        </w:rPr>
        <w:t xml:space="preserve"> </w:t>
      </w:r>
      <w:r w:rsidRPr="00B74108">
        <w:rPr>
          <w:b/>
          <w:sz w:val="32"/>
          <w:szCs w:val="32"/>
        </w:rPr>
        <w:t xml:space="preserve">instead of </w:t>
      </w:r>
      <w:r w:rsidR="009A7388">
        <w:rPr>
          <w:b/>
          <w:sz w:val="32"/>
          <w:szCs w:val="32"/>
        </w:rPr>
        <w:t>14.02.2020</w:t>
      </w:r>
    </w:p>
    <w:p w:rsidR="00AD663E" w:rsidRDefault="00AD663E" w:rsidP="00AD663E">
      <w:pPr>
        <w:tabs>
          <w:tab w:val="left" w:pos="1582"/>
        </w:tabs>
        <w:spacing w:line="240" w:lineRule="auto"/>
        <w:rPr>
          <w:sz w:val="24"/>
          <w:szCs w:val="24"/>
        </w:rPr>
      </w:pPr>
    </w:p>
    <w:p w:rsidR="00AD663E" w:rsidRDefault="00AD663E" w:rsidP="00AD663E">
      <w:pPr>
        <w:tabs>
          <w:tab w:val="left" w:pos="1582"/>
        </w:tabs>
        <w:spacing w:line="240" w:lineRule="auto"/>
        <w:rPr>
          <w:sz w:val="24"/>
          <w:szCs w:val="24"/>
        </w:rPr>
      </w:pPr>
    </w:p>
    <w:p w:rsidR="00AD663E" w:rsidRPr="00A715D1" w:rsidRDefault="00AD663E" w:rsidP="00AD663E">
      <w:pPr>
        <w:rPr>
          <w:rFonts w:ascii="Tahoma" w:hAnsi="Tahoma" w:cs="Tahoma"/>
          <w:sz w:val="20"/>
          <w:szCs w:val="20"/>
        </w:rPr>
      </w:pPr>
      <w:r w:rsidRPr="00A715D1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Pr="00A715D1">
        <w:rPr>
          <w:rFonts w:ascii="Tahoma" w:hAnsi="Tahoma" w:cs="Tahoma"/>
          <w:sz w:val="20"/>
          <w:szCs w:val="20"/>
        </w:rPr>
        <w:t xml:space="preserve">CHAIRMAN </w:t>
      </w:r>
    </w:p>
    <w:p w:rsidR="00AD663E" w:rsidRPr="00A715D1" w:rsidRDefault="00AD663E" w:rsidP="00AD663E">
      <w:pPr>
        <w:rPr>
          <w:rFonts w:ascii="Tahoma" w:hAnsi="Tahoma" w:cs="Tahoma"/>
          <w:sz w:val="20"/>
          <w:szCs w:val="20"/>
        </w:rPr>
      </w:pPr>
      <w:r w:rsidRPr="00A715D1">
        <w:rPr>
          <w:rFonts w:ascii="Tahoma" w:hAnsi="Tahoma" w:cs="Tahoma"/>
          <w:sz w:val="20"/>
          <w:szCs w:val="20"/>
        </w:rPr>
        <w:t xml:space="preserve">                            STATE PHARMACEUTICALS CORPORATION OF SRI LANKA</w:t>
      </w:r>
    </w:p>
    <w:p w:rsidR="00AD663E" w:rsidRPr="00A715D1" w:rsidRDefault="00AD663E" w:rsidP="00AD663E">
      <w:pPr>
        <w:rPr>
          <w:rFonts w:ascii="Tahoma" w:hAnsi="Tahoma" w:cs="Tahoma"/>
          <w:sz w:val="20"/>
          <w:szCs w:val="20"/>
        </w:rPr>
      </w:pPr>
      <w:r w:rsidRPr="00A715D1">
        <w:rPr>
          <w:rFonts w:ascii="Tahoma" w:hAnsi="Tahoma" w:cs="Tahoma"/>
          <w:sz w:val="20"/>
          <w:szCs w:val="20"/>
        </w:rPr>
        <w:t xml:space="preserve">                                      75, SIR BARON JAYATILLAKE MAWATHA</w:t>
      </w:r>
    </w:p>
    <w:p w:rsidR="00AD663E" w:rsidRPr="00A715D1" w:rsidRDefault="00AD663E" w:rsidP="00AD663E">
      <w:pPr>
        <w:rPr>
          <w:rFonts w:ascii="Tahoma" w:hAnsi="Tahoma" w:cs="Tahoma"/>
          <w:sz w:val="20"/>
          <w:szCs w:val="20"/>
        </w:rPr>
      </w:pPr>
      <w:r w:rsidRPr="00A715D1">
        <w:rPr>
          <w:rFonts w:ascii="Tahoma" w:hAnsi="Tahoma" w:cs="Tahoma"/>
          <w:sz w:val="20"/>
          <w:szCs w:val="20"/>
        </w:rPr>
        <w:t xml:space="preserve">                                                            COLOMBO 1</w:t>
      </w:r>
    </w:p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AD663E" w:rsidRPr="000370FA" w:rsidRDefault="00AD663E" w:rsidP="00AD663E">
      <w:pPr>
        <w:pStyle w:val="Heading5"/>
        <w:spacing w:after="0"/>
        <w:jc w:val="center"/>
        <w:rPr>
          <w:rFonts w:ascii="Tahoma" w:hAnsi="Tahoma" w:cs="Tahoma"/>
          <w:i w:val="0"/>
          <w:caps/>
          <w:sz w:val="21"/>
          <w:szCs w:val="21"/>
          <w:u w:val="single"/>
        </w:rPr>
      </w:pPr>
      <w:r w:rsidRPr="000370FA">
        <w:rPr>
          <w:rFonts w:ascii="Tahoma" w:hAnsi="Tahoma" w:cs="Tahoma"/>
          <w:i w:val="0"/>
          <w:caps/>
          <w:sz w:val="21"/>
          <w:szCs w:val="21"/>
          <w:u w:val="single"/>
        </w:rPr>
        <w:lastRenderedPageBreak/>
        <w:t>M e m o r a n d u m</w:t>
      </w:r>
    </w:p>
    <w:p w:rsidR="00AD663E" w:rsidRPr="005D6CFC" w:rsidRDefault="00AD663E" w:rsidP="00AD663E">
      <w:pPr>
        <w:spacing w:after="0"/>
        <w:rPr>
          <w:rFonts w:ascii="Tahoma" w:hAnsi="Tahoma" w:cs="Tahoma"/>
          <w:sz w:val="21"/>
          <w:szCs w:val="21"/>
        </w:rPr>
      </w:pPr>
    </w:p>
    <w:p w:rsidR="00AD663E" w:rsidRPr="005D6CFC" w:rsidRDefault="00AD663E" w:rsidP="00AD663E">
      <w:pPr>
        <w:spacing w:after="0"/>
        <w:rPr>
          <w:rFonts w:ascii="Tahoma" w:hAnsi="Tahoma" w:cs="Tahoma"/>
          <w:b/>
          <w:bCs/>
          <w:caps/>
          <w:sz w:val="21"/>
          <w:szCs w:val="21"/>
        </w:rPr>
      </w:pPr>
    </w:p>
    <w:p w:rsidR="00AD663E" w:rsidRPr="005D6CFC" w:rsidRDefault="00AD663E" w:rsidP="00AD663E">
      <w:pPr>
        <w:spacing w:after="0"/>
        <w:rPr>
          <w:rFonts w:ascii="Tahoma" w:hAnsi="Tahoma" w:cs="Tahoma"/>
          <w:b/>
          <w:bCs/>
          <w:caps/>
          <w:sz w:val="21"/>
          <w:szCs w:val="21"/>
        </w:rPr>
      </w:pPr>
    </w:p>
    <w:p w:rsidR="00AD663E" w:rsidRDefault="00AD663E" w:rsidP="00AD663E">
      <w:pPr>
        <w:spacing w:after="0"/>
        <w:rPr>
          <w:rFonts w:ascii="Tahoma" w:hAnsi="Tahoma" w:cs="Tahoma"/>
          <w:sz w:val="21"/>
          <w:szCs w:val="21"/>
        </w:rPr>
      </w:pPr>
      <w:r w:rsidRPr="005D6CFC">
        <w:rPr>
          <w:rFonts w:ascii="Tahoma" w:hAnsi="Tahoma" w:cs="Tahoma"/>
          <w:caps/>
          <w:sz w:val="21"/>
          <w:szCs w:val="21"/>
        </w:rPr>
        <w:t>TO</w:t>
      </w:r>
      <w:r w:rsidRPr="005D6CFC">
        <w:rPr>
          <w:rFonts w:ascii="Tahoma" w:hAnsi="Tahoma" w:cs="Tahoma"/>
          <w:caps/>
          <w:sz w:val="21"/>
          <w:szCs w:val="21"/>
        </w:rPr>
        <w:tab/>
      </w:r>
      <w:r w:rsidRPr="005D6CFC">
        <w:rPr>
          <w:rFonts w:ascii="Tahoma" w:hAnsi="Tahoma" w:cs="Tahoma"/>
          <w:caps/>
          <w:sz w:val="21"/>
          <w:szCs w:val="21"/>
        </w:rPr>
        <w:tab/>
      </w:r>
      <w:r w:rsidRPr="005D6CFC">
        <w:rPr>
          <w:rFonts w:ascii="Tahoma" w:hAnsi="Tahoma" w:cs="Tahoma"/>
          <w:sz w:val="21"/>
          <w:szCs w:val="21"/>
        </w:rPr>
        <w:t>:  MANAGER –</w:t>
      </w:r>
      <w:r>
        <w:rPr>
          <w:rFonts w:ascii="Tahoma" w:hAnsi="Tahoma" w:cs="Tahoma"/>
          <w:sz w:val="21"/>
          <w:szCs w:val="21"/>
        </w:rPr>
        <w:t>INFORMATION</w:t>
      </w:r>
    </w:p>
    <w:p w:rsidR="00AD663E" w:rsidRDefault="00AD663E" w:rsidP="00AD663E">
      <w:pPr>
        <w:spacing w:after="0"/>
        <w:rPr>
          <w:rFonts w:ascii="Tahoma" w:hAnsi="Tahoma" w:cs="Tahoma"/>
          <w:sz w:val="21"/>
          <w:szCs w:val="21"/>
        </w:rPr>
      </w:pPr>
    </w:p>
    <w:p w:rsidR="000370FA" w:rsidRDefault="00AD663E" w:rsidP="00AD663E">
      <w:pPr>
        <w:spacing w:after="0"/>
        <w:jc w:val="both"/>
        <w:rPr>
          <w:rFonts w:ascii="Tahoma" w:hAnsi="Tahoma" w:cs="Tahoma"/>
          <w:caps/>
          <w:sz w:val="21"/>
          <w:szCs w:val="21"/>
        </w:rPr>
      </w:pPr>
      <w:r w:rsidRPr="005D6CFC">
        <w:rPr>
          <w:rFonts w:ascii="Tahoma" w:hAnsi="Tahoma" w:cs="Tahoma"/>
          <w:caps/>
          <w:sz w:val="21"/>
          <w:szCs w:val="21"/>
        </w:rPr>
        <w:t>DATE</w:t>
      </w:r>
      <w:r w:rsidRPr="005D6CFC">
        <w:rPr>
          <w:rFonts w:ascii="Tahoma" w:hAnsi="Tahoma" w:cs="Tahoma"/>
          <w:caps/>
          <w:sz w:val="21"/>
          <w:szCs w:val="21"/>
        </w:rPr>
        <w:tab/>
      </w:r>
      <w:r w:rsidRPr="005D6CFC">
        <w:rPr>
          <w:rFonts w:ascii="Tahoma" w:hAnsi="Tahoma" w:cs="Tahoma"/>
          <w:caps/>
          <w:sz w:val="21"/>
          <w:szCs w:val="21"/>
        </w:rPr>
        <w:tab/>
        <w:t xml:space="preserve">: </w:t>
      </w:r>
      <w:r w:rsidR="000370FA">
        <w:rPr>
          <w:rFonts w:ascii="Tahoma" w:hAnsi="Tahoma" w:cs="Tahoma"/>
          <w:caps/>
          <w:sz w:val="21"/>
          <w:szCs w:val="21"/>
        </w:rPr>
        <w:t xml:space="preserve"> 11.02.2020</w:t>
      </w:r>
    </w:p>
    <w:p w:rsidR="00AD663E" w:rsidRPr="005D6CFC" w:rsidRDefault="00AD663E" w:rsidP="00AD663E">
      <w:pPr>
        <w:spacing w:after="0"/>
        <w:jc w:val="both"/>
        <w:rPr>
          <w:rFonts w:ascii="Tahoma" w:hAnsi="Tahoma" w:cs="Tahoma"/>
          <w:sz w:val="21"/>
          <w:szCs w:val="21"/>
          <w:u w:val="single"/>
        </w:rPr>
      </w:pPr>
      <w:r w:rsidRPr="005D6CFC">
        <w:rPr>
          <w:rFonts w:ascii="Tahoma" w:hAnsi="Tahoma" w:cs="Tahoma"/>
          <w:caps/>
          <w:sz w:val="21"/>
          <w:szCs w:val="21"/>
        </w:rPr>
        <w:t xml:space="preserve">  </w:t>
      </w:r>
    </w:p>
    <w:p w:rsidR="00AD663E" w:rsidRPr="005D6CFC" w:rsidRDefault="00AD663E" w:rsidP="00AD663E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----------------------------------------------------------------------------------------------------------------</w:t>
      </w:r>
    </w:p>
    <w:p w:rsidR="000370FA" w:rsidRDefault="000370FA" w:rsidP="00AD663E">
      <w:pPr>
        <w:spacing w:after="0"/>
        <w:rPr>
          <w:rFonts w:ascii="Tahoma" w:hAnsi="Tahoma" w:cs="Tahoma"/>
          <w:sz w:val="21"/>
          <w:szCs w:val="21"/>
        </w:rPr>
      </w:pPr>
    </w:p>
    <w:p w:rsidR="00AD663E" w:rsidRDefault="00AD663E" w:rsidP="00AD663E">
      <w:pPr>
        <w:spacing w:after="0"/>
        <w:rPr>
          <w:rFonts w:ascii="Tahoma" w:hAnsi="Tahoma" w:cs="Tahoma"/>
          <w:sz w:val="21"/>
          <w:szCs w:val="21"/>
        </w:rPr>
      </w:pPr>
      <w:r w:rsidRPr="00265A22">
        <w:rPr>
          <w:rFonts w:ascii="Tahoma" w:hAnsi="Tahoma" w:cs="Tahoma"/>
          <w:sz w:val="21"/>
          <w:szCs w:val="21"/>
        </w:rPr>
        <w:t>Please make arrangements to insert th</w:t>
      </w:r>
      <w:r>
        <w:rPr>
          <w:rFonts w:ascii="Tahoma" w:hAnsi="Tahoma" w:cs="Tahoma"/>
          <w:sz w:val="21"/>
          <w:szCs w:val="21"/>
        </w:rPr>
        <w:t xml:space="preserve">is correction notice </w:t>
      </w:r>
      <w:r w:rsidRPr="00265A22">
        <w:rPr>
          <w:rFonts w:ascii="Tahoma" w:hAnsi="Tahoma" w:cs="Tahoma"/>
          <w:sz w:val="21"/>
          <w:szCs w:val="21"/>
        </w:rPr>
        <w:t>in our web site</w:t>
      </w:r>
      <w:r>
        <w:rPr>
          <w:rFonts w:ascii="Tahoma" w:hAnsi="Tahoma" w:cs="Tahoma"/>
          <w:sz w:val="21"/>
          <w:szCs w:val="21"/>
        </w:rPr>
        <w:t>.</w:t>
      </w:r>
    </w:p>
    <w:p w:rsidR="00AD663E" w:rsidRPr="005D6CFC" w:rsidRDefault="00AD663E" w:rsidP="00AD663E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5D6CFC">
        <w:rPr>
          <w:rFonts w:ascii="Tahoma" w:hAnsi="Tahoma" w:cs="Tahoma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63E" w:rsidRPr="005D6CFC" w:rsidRDefault="00AD663E" w:rsidP="00AD663E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AD663E" w:rsidRDefault="00AD663E" w:rsidP="00AD663E">
      <w:pPr>
        <w:spacing w:after="0"/>
        <w:rPr>
          <w:rFonts w:ascii="Tahoma" w:hAnsi="Tahoma" w:cs="Tahoma"/>
          <w:sz w:val="21"/>
          <w:szCs w:val="21"/>
        </w:rPr>
      </w:pPr>
    </w:p>
    <w:p w:rsidR="00AD663E" w:rsidRDefault="00AD663E" w:rsidP="00AD663E">
      <w:pPr>
        <w:spacing w:after="0"/>
        <w:rPr>
          <w:rFonts w:ascii="Tahoma" w:hAnsi="Tahoma" w:cs="Tahoma"/>
          <w:sz w:val="21"/>
          <w:szCs w:val="21"/>
        </w:rPr>
      </w:pPr>
    </w:p>
    <w:p w:rsidR="00AD663E" w:rsidRPr="005D6CFC" w:rsidRDefault="00AD663E" w:rsidP="00AD663E">
      <w:pPr>
        <w:spacing w:after="0"/>
        <w:rPr>
          <w:rFonts w:ascii="Tahoma" w:hAnsi="Tahoma" w:cs="Tahoma"/>
          <w:sz w:val="21"/>
          <w:szCs w:val="21"/>
        </w:rPr>
      </w:pPr>
    </w:p>
    <w:p w:rsidR="00AD663E" w:rsidRDefault="00AD663E" w:rsidP="00AD663E">
      <w:pPr>
        <w:pStyle w:val="Heading7"/>
        <w:spacing w:before="0" w:after="0"/>
        <w:rPr>
          <w:rFonts w:ascii="Tahoma" w:hAnsi="Tahoma" w:cs="Tahoma"/>
          <w:b/>
          <w:bCs/>
          <w:caps/>
          <w:sz w:val="21"/>
          <w:szCs w:val="21"/>
        </w:rPr>
      </w:pPr>
      <w:r>
        <w:rPr>
          <w:rFonts w:ascii="Tahoma" w:hAnsi="Tahoma" w:cs="Tahoma"/>
          <w:b/>
          <w:bCs/>
          <w:caps/>
          <w:sz w:val="21"/>
          <w:szCs w:val="21"/>
        </w:rPr>
        <w:t xml:space="preserve">DEPUTY GENERAL MANAGER </w:t>
      </w:r>
    </w:p>
    <w:p w:rsidR="00AD663E" w:rsidRPr="00854858" w:rsidRDefault="00AD663E" w:rsidP="00AD663E">
      <w:pPr>
        <w:spacing w:after="0"/>
        <w:rPr>
          <w:rFonts w:ascii="Tahoma" w:hAnsi="Tahoma" w:cs="Tahoma"/>
          <w:b/>
          <w:sz w:val="21"/>
          <w:szCs w:val="21"/>
        </w:rPr>
      </w:pPr>
      <w:r w:rsidRPr="00854858">
        <w:rPr>
          <w:rFonts w:ascii="Tahoma" w:hAnsi="Tahoma" w:cs="Tahoma"/>
          <w:b/>
          <w:sz w:val="21"/>
          <w:szCs w:val="21"/>
        </w:rPr>
        <w:t>PROCUREMENT &amp; IMPORTS</w:t>
      </w:r>
    </w:p>
    <w:p w:rsidR="00AD663E" w:rsidRPr="00854858" w:rsidRDefault="00AD663E" w:rsidP="00AD663E">
      <w:pPr>
        <w:spacing w:after="0"/>
      </w:pPr>
    </w:p>
    <w:p w:rsidR="00AD663E" w:rsidRPr="005D6CFC" w:rsidRDefault="00AD663E" w:rsidP="00AD663E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</w:p>
    <w:p w:rsidR="00AD663E" w:rsidRPr="005D6CFC" w:rsidRDefault="00AD663E" w:rsidP="00AD663E">
      <w:pPr>
        <w:spacing w:after="0"/>
        <w:rPr>
          <w:rFonts w:ascii="Tahoma" w:hAnsi="Tahoma" w:cs="Tahoma"/>
          <w:sz w:val="21"/>
          <w:szCs w:val="21"/>
        </w:rPr>
      </w:pPr>
    </w:p>
    <w:p w:rsidR="00AD663E" w:rsidRPr="005D6CFC" w:rsidRDefault="00AD663E" w:rsidP="00AD663E">
      <w:pPr>
        <w:spacing w:after="0"/>
        <w:rPr>
          <w:rFonts w:ascii="Tahoma" w:hAnsi="Tahoma" w:cs="Tahoma"/>
          <w:sz w:val="21"/>
          <w:szCs w:val="21"/>
        </w:rPr>
      </w:pPr>
      <w:r w:rsidRPr="005D6CFC">
        <w:rPr>
          <w:rFonts w:ascii="Tahoma" w:hAnsi="Tahoma" w:cs="Tahoma"/>
          <w:sz w:val="21"/>
          <w:szCs w:val="21"/>
        </w:rPr>
        <w:t>-/</w:t>
      </w:r>
      <w:r w:rsidR="004151A7">
        <w:rPr>
          <w:rFonts w:ascii="Tahoma" w:hAnsi="Tahoma" w:cs="Tahoma"/>
          <w:sz w:val="21"/>
          <w:szCs w:val="21"/>
        </w:rPr>
        <w:t>rw</w:t>
      </w:r>
      <w:bookmarkStart w:id="0" w:name="_GoBack"/>
      <w:bookmarkEnd w:id="0"/>
    </w:p>
    <w:p w:rsidR="00AD663E" w:rsidRDefault="00AD663E" w:rsidP="00AD663E"/>
    <w:p w:rsidR="00AD663E" w:rsidRDefault="00AD663E" w:rsidP="00AD663E"/>
    <w:p w:rsidR="00AD663E" w:rsidRDefault="00AD663E" w:rsidP="00AD663E"/>
    <w:p w:rsidR="00AD663E" w:rsidRDefault="00AD663E" w:rsidP="00AD663E"/>
    <w:p w:rsidR="00BD5337" w:rsidRDefault="00BD5337"/>
    <w:sectPr w:rsidR="00BD5337" w:rsidSect="00B74108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3E"/>
    <w:rsid w:val="000370FA"/>
    <w:rsid w:val="00194129"/>
    <w:rsid w:val="0037474B"/>
    <w:rsid w:val="004151A7"/>
    <w:rsid w:val="009A7388"/>
    <w:rsid w:val="00AD663E"/>
    <w:rsid w:val="00BD5337"/>
    <w:rsid w:val="00DC4806"/>
    <w:rsid w:val="00E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D66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D66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663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AD66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3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D66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D66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663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AD66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3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</dc:creator>
  <cp:lastModifiedBy>Ranjani</cp:lastModifiedBy>
  <cp:revision>5</cp:revision>
  <dcterms:created xsi:type="dcterms:W3CDTF">2020-02-11T06:44:00Z</dcterms:created>
  <dcterms:modified xsi:type="dcterms:W3CDTF">2020-02-11T07:09:00Z</dcterms:modified>
</cp:coreProperties>
</file>