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50" w:rsidRDefault="006004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25pt;margin-top:3.75pt;width:444pt;height:440.25pt;z-index:-251658752" wrapcoords="-40 -49 -40 21551 21640 21551 21640 -49 -40 -49">
            <v:textbox style="mso-next-textbox:#_x0000_s1026">
              <w:txbxContent>
                <w:p w:rsidR="00190C58" w:rsidRPr="007A4624" w:rsidRDefault="00551733" w:rsidP="00EF4A1F">
                  <w:pPr>
                    <w:jc w:val="center"/>
                    <w:rPr>
                      <w:rFonts w:ascii="Cambria" w:hAnsi="Cambria"/>
                      <w:sz w:val="8"/>
                      <w:szCs w:val="24"/>
                    </w:rPr>
                  </w:pPr>
                  <w:r>
                    <w:rPr>
                      <w:rFonts w:ascii="Cambria" w:hAnsi="Cambria"/>
                      <w:noProof/>
                      <w:sz w:val="24"/>
                      <w:szCs w:val="24"/>
                      <w:lang w:bidi="si-LK"/>
                    </w:rPr>
                    <w:drawing>
                      <wp:inline distT="0" distB="0" distL="0" distR="0">
                        <wp:extent cx="1228725" cy="12477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4A1F" w:rsidRPr="007A4624" w:rsidRDefault="00EF4A1F" w:rsidP="00EF4A1F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7A4624">
                    <w:rPr>
                      <w:rFonts w:ascii="Cambria" w:hAnsi="Cambria"/>
                      <w:b/>
                      <w:sz w:val="36"/>
                      <w:szCs w:val="36"/>
                    </w:rPr>
                    <w:t>State Pharmaceuticals Corporation of Sri Lanka</w:t>
                  </w:r>
                </w:p>
                <w:p w:rsidR="00190C58" w:rsidRPr="007A4624" w:rsidRDefault="00190C58" w:rsidP="00EF4A1F">
                  <w:pPr>
                    <w:jc w:val="center"/>
                    <w:rPr>
                      <w:rFonts w:ascii="Cambria" w:hAnsi="Cambria"/>
                      <w:b/>
                      <w:sz w:val="2"/>
                      <w:szCs w:val="36"/>
                    </w:rPr>
                  </w:pPr>
                </w:p>
                <w:p w:rsidR="00EF4A1F" w:rsidRPr="007A4624" w:rsidRDefault="00190C58" w:rsidP="00EF4A1F">
                  <w:pPr>
                    <w:jc w:val="center"/>
                    <w:rPr>
                      <w:rFonts w:ascii="Cambria" w:hAnsi="Cambria"/>
                      <w:b/>
                      <w:sz w:val="40"/>
                      <w:szCs w:val="40"/>
                    </w:rPr>
                  </w:pPr>
                  <w:r w:rsidRPr="007A4624">
                    <w:rPr>
                      <w:rFonts w:ascii="Cambria" w:hAnsi="Cambria"/>
                      <w:b/>
                      <w:sz w:val="56"/>
                      <w:szCs w:val="56"/>
                    </w:rPr>
                    <w:t xml:space="preserve"> </w:t>
                  </w:r>
                  <w:r w:rsidRPr="007A4624">
                    <w:rPr>
                      <w:rFonts w:ascii="Cambria" w:hAnsi="Cambria"/>
                      <w:b/>
                      <w:sz w:val="40"/>
                      <w:szCs w:val="40"/>
                    </w:rPr>
                    <w:t>Appeals for Prequalification of Suppliers/Manufacturers</w:t>
                  </w:r>
                </w:p>
                <w:p w:rsidR="00442318" w:rsidRPr="007A4624" w:rsidRDefault="00442318" w:rsidP="00EF4A1F">
                  <w:pPr>
                    <w:spacing w:after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442318" w:rsidRPr="007A4624" w:rsidRDefault="00190C58" w:rsidP="00EF4A1F">
                  <w:pPr>
                    <w:spacing w:after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A4624">
                    <w:rPr>
                      <w:rFonts w:ascii="Cambria" w:hAnsi="Cambria"/>
                      <w:sz w:val="24"/>
                      <w:szCs w:val="24"/>
                    </w:rPr>
                    <w:t>Reference above, we have received some late appeals in response to the advertisement appeared in the Sunday Observer dated 10</w:t>
                  </w:r>
                  <w:r w:rsidRPr="007A4624">
                    <w:rPr>
                      <w:rFonts w:ascii="Cambria" w:hAnsi="Cambria"/>
                      <w:sz w:val="24"/>
                      <w:szCs w:val="24"/>
                      <w:vertAlign w:val="superscript"/>
                    </w:rPr>
                    <w:t>th</w:t>
                  </w:r>
                  <w:r w:rsidRPr="007A4624">
                    <w:rPr>
                      <w:rFonts w:ascii="Cambria" w:hAnsi="Cambria"/>
                      <w:sz w:val="24"/>
                      <w:szCs w:val="24"/>
                    </w:rPr>
                    <w:t xml:space="preserve"> April 2016.</w:t>
                  </w:r>
                </w:p>
                <w:p w:rsidR="00190C58" w:rsidRPr="007A4624" w:rsidRDefault="00190C58" w:rsidP="00EF4A1F">
                  <w:pPr>
                    <w:spacing w:after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190C58" w:rsidRPr="007A4624" w:rsidRDefault="00502017" w:rsidP="00EF4A1F">
                  <w:pPr>
                    <w:spacing w:after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A4624">
                    <w:rPr>
                      <w:rFonts w:ascii="Cambria" w:hAnsi="Cambria"/>
                      <w:sz w:val="24"/>
                      <w:szCs w:val="24"/>
                    </w:rPr>
                    <w:t xml:space="preserve">In view of the  above and considering the requests received, it has been decided to </w:t>
                  </w:r>
                  <w:r w:rsidR="00190C58" w:rsidRPr="007A4624">
                    <w:rPr>
                      <w:rFonts w:ascii="Cambria" w:hAnsi="Cambria"/>
                      <w:sz w:val="24"/>
                      <w:szCs w:val="24"/>
                    </w:rPr>
                    <w:t xml:space="preserve">  </w:t>
                  </w:r>
                  <w:r w:rsidRPr="007A4624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="00190C58" w:rsidRPr="007A4624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="00B62BDE" w:rsidRPr="007A4624">
                    <w:rPr>
                      <w:rFonts w:ascii="Cambria" w:hAnsi="Cambria"/>
                      <w:sz w:val="24"/>
                      <w:szCs w:val="24"/>
                    </w:rPr>
                    <w:t xml:space="preserve">consider the additional material and   </w:t>
                  </w:r>
                  <w:r w:rsidR="00190C58" w:rsidRPr="007A4624">
                    <w:rPr>
                      <w:rFonts w:ascii="Cambria" w:hAnsi="Cambria"/>
                      <w:sz w:val="24"/>
                      <w:szCs w:val="24"/>
                    </w:rPr>
                    <w:t xml:space="preserve"> information</w:t>
                  </w:r>
                  <w:r w:rsidR="00B62BDE" w:rsidRPr="007A4624">
                    <w:rPr>
                      <w:rFonts w:ascii="Cambria" w:hAnsi="Cambria"/>
                      <w:sz w:val="24"/>
                      <w:szCs w:val="24"/>
                    </w:rPr>
                    <w:t xml:space="preserve"> submit</w:t>
                  </w:r>
                  <w:r w:rsidR="009730BE" w:rsidRPr="007A4624">
                    <w:rPr>
                      <w:rFonts w:ascii="Cambria" w:hAnsi="Cambria"/>
                      <w:sz w:val="24"/>
                      <w:szCs w:val="24"/>
                    </w:rPr>
                    <w:t>ted</w:t>
                  </w:r>
                  <w:r w:rsidR="00190C58" w:rsidRPr="007A4624">
                    <w:rPr>
                      <w:rFonts w:ascii="Cambria" w:hAnsi="Cambria"/>
                      <w:sz w:val="24"/>
                      <w:szCs w:val="24"/>
                    </w:rPr>
                    <w:t xml:space="preserve"> up to </w:t>
                  </w:r>
                  <w:r w:rsidRPr="007A4624">
                    <w:rPr>
                      <w:rFonts w:ascii="Cambria" w:hAnsi="Cambria"/>
                      <w:sz w:val="24"/>
                      <w:szCs w:val="24"/>
                    </w:rPr>
                    <w:t>30</w:t>
                  </w:r>
                  <w:r w:rsidR="00190C58" w:rsidRPr="007A4624">
                    <w:rPr>
                      <w:rFonts w:ascii="Cambria" w:hAnsi="Cambria"/>
                      <w:sz w:val="24"/>
                      <w:szCs w:val="24"/>
                      <w:vertAlign w:val="superscript"/>
                    </w:rPr>
                    <w:t>th</w:t>
                  </w:r>
                  <w:r w:rsidR="00190C58" w:rsidRPr="007A4624">
                    <w:rPr>
                      <w:rFonts w:ascii="Cambria" w:hAnsi="Cambria"/>
                      <w:sz w:val="24"/>
                      <w:szCs w:val="24"/>
                    </w:rPr>
                    <w:t xml:space="preserve"> June 2016</w:t>
                  </w:r>
                  <w:r w:rsidR="00B62BDE" w:rsidRPr="007A4624">
                    <w:rPr>
                      <w:rFonts w:ascii="Cambria" w:hAnsi="Cambria"/>
                      <w:sz w:val="24"/>
                      <w:szCs w:val="24"/>
                    </w:rPr>
                    <w:t>.</w:t>
                  </w:r>
                </w:p>
                <w:p w:rsidR="00B4121F" w:rsidRPr="007A4624" w:rsidRDefault="00B4121F" w:rsidP="00442318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sz w:val="26"/>
                      <w:szCs w:val="26"/>
                    </w:rPr>
                  </w:pPr>
                </w:p>
                <w:p w:rsidR="00EF4A1F" w:rsidRPr="007A4624" w:rsidRDefault="00EF4A1F" w:rsidP="00442318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sz w:val="26"/>
                      <w:szCs w:val="26"/>
                    </w:rPr>
                  </w:pPr>
                  <w:r w:rsidRPr="007A4624">
                    <w:rPr>
                      <w:rFonts w:ascii="Cambria" w:hAnsi="Cambria"/>
                      <w:i/>
                      <w:sz w:val="26"/>
                      <w:szCs w:val="26"/>
                    </w:rPr>
                    <w:t>Chairman</w:t>
                  </w:r>
                </w:p>
                <w:p w:rsidR="00EF4A1F" w:rsidRPr="007A4624" w:rsidRDefault="00EF4A1F" w:rsidP="00442318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7A4624">
                    <w:rPr>
                      <w:rFonts w:ascii="Cambria" w:hAnsi="Cambria"/>
                      <w:b/>
                      <w:sz w:val="26"/>
                      <w:szCs w:val="26"/>
                    </w:rPr>
                    <w:t>STATE PHARMACEUTICALS CORPORATION</w:t>
                  </w:r>
                </w:p>
                <w:p w:rsidR="00EF4A1F" w:rsidRPr="007A4624" w:rsidRDefault="00EF4A1F" w:rsidP="00442318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sz w:val="26"/>
                      <w:szCs w:val="26"/>
                    </w:rPr>
                  </w:pPr>
                  <w:r w:rsidRPr="007A4624">
                    <w:rPr>
                      <w:rFonts w:ascii="Cambria" w:hAnsi="Cambria"/>
                      <w:i/>
                      <w:sz w:val="26"/>
                      <w:szCs w:val="26"/>
                    </w:rPr>
                    <w:t>75, Sir Baron Jayatil</w:t>
                  </w:r>
                  <w:r w:rsidR="00B4121F" w:rsidRPr="007A4624">
                    <w:rPr>
                      <w:rFonts w:ascii="Cambria" w:hAnsi="Cambria"/>
                      <w:i/>
                      <w:sz w:val="26"/>
                      <w:szCs w:val="26"/>
                    </w:rPr>
                    <w:t>le</w:t>
                  </w:r>
                  <w:r w:rsidRPr="007A4624">
                    <w:rPr>
                      <w:rFonts w:ascii="Cambria" w:hAnsi="Cambria"/>
                      <w:i/>
                      <w:sz w:val="26"/>
                      <w:szCs w:val="26"/>
                    </w:rPr>
                    <w:t>ke Mawatha</w:t>
                  </w:r>
                </w:p>
                <w:p w:rsidR="00EF4A1F" w:rsidRPr="007A4624" w:rsidRDefault="00EF4A1F" w:rsidP="00442318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sz w:val="26"/>
                      <w:szCs w:val="26"/>
                    </w:rPr>
                  </w:pPr>
                  <w:r w:rsidRPr="007A4624">
                    <w:rPr>
                      <w:rFonts w:ascii="Cambria" w:hAnsi="Cambria"/>
                      <w:i/>
                      <w:sz w:val="26"/>
                      <w:szCs w:val="26"/>
                    </w:rPr>
                    <w:t>Colombo 01</w:t>
                  </w:r>
                </w:p>
                <w:p w:rsidR="00442318" w:rsidRPr="007A4624" w:rsidRDefault="00442318" w:rsidP="00442318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sz w:val="26"/>
                      <w:szCs w:val="26"/>
                    </w:rPr>
                  </w:pPr>
                  <w:r w:rsidRPr="007A4624">
                    <w:rPr>
                      <w:rFonts w:ascii="Cambria" w:hAnsi="Cambria"/>
                      <w:i/>
                      <w:sz w:val="26"/>
                      <w:szCs w:val="26"/>
                    </w:rPr>
                    <w:t>www.spc.lk</w:t>
                  </w:r>
                </w:p>
                <w:p w:rsidR="00EF4A1F" w:rsidRPr="00442318" w:rsidRDefault="00EF4A1F" w:rsidP="00EF4A1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type="through"/>
          </v:shape>
        </w:pict>
      </w:r>
    </w:p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0F5EB7" w:rsidRDefault="000F5EB7"/>
    <w:p w:rsidR="000F5EB7" w:rsidRDefault="000F5EB7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153256" w:rsidRDefault="00153256"/>
    <w:sectPr w:rsidR="00153256" w:rsidSect="0096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7337"/>
    <w:multiLevelType w:val="hybridMultilevel"/>
    <w:tmpl w:val="2C1C7E54"/>
    <w:lvl w:ilvl="0" w:tplc="1AF0E2E6">
      <w:numFmt w:val="bullet"/>
      <w:lvlText w:val="-"/>
      <w:lvlJc w:val="left"/>
      <w:pPr>
        <w:ind w:left="3720" w:hanging="360"/>
      </w:pPr>
      <w:rPr>
        <w:rFonts w:ascii="Cambria" w:eastAsia="Calibri" w:hAnsi="Cambri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>
    <w:nsid w:val="62CA2233"/>
    <w:multiLevelType w:val="hybridMultilevel"/>
    <w:tmpl w:val="89A26E94"/>
    <w:lvl w:ilvl="0" w:tplc="A4085E70">
      <w:numFmt w:val="bullet"/>
      <w:lvlText w:val=""/>
      <w:lvlJc w:val="left"/>
      <w:pPr>
        <w:ind w:left="1080" w:hanging="360"/>
      </w:pPr>
      <w:rPr>
        <w:rFonts w:ascii="Symbol" w:eastAsia="Calibri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E37924"/>
    <w:multiLevelType w:val="hybridMultilevel"/>
    <w:tmpl w:val="0592096C"/>
    <w:lvl w:ilvl="0" w:tplc="5ED45C58">
      <w:numFmt w:val="bullet"/>
      <w:lvlText w:val="-"/>
      <w:lvlJc w:val="left"/>
      <w:pPr>
        <w:ind w:left="3720" w:hanging="360"/>
      </w:pPr>
      <w:rPr>
        <w:rFonts w:ascii="Cambria" w:eastAsia="Calibri" w:hAnsi="Cambri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4A1F"/>
    <w:rsid w:val="00063E33"/>
    <w:rsid w:val="000F5898"/>
    <w:rsid w:val="000F5EB7"/>
    <w:rsid w:val="001065B0"/>
    <w:rsid w:val="00120841"/>
    <w:rsid w:val="00131DD8"/>
    <w:rsid w:val="00153256"/>
    <w:rsid w:val="00184C9B"/>
    <w:rsid w:val="00190C58"/>
    <w:rsid w:val="001B1DD9"/>
    <w:rsid w:val="001B4CF4"/>
    <w:rsid w:val="002107B2"/>
    <w:rsid w:val="00230371"/>
    <w:rsid w:val="00252597"/>
    <w:rsid w:val="003065B7"/>
    <w:rsid w:val="00392610"/>
    <w:rsid w:val="003E4CE3"/>
    <w:rsid w:val="003F0989"/>
    <w:rsid w:val="003F1750"/>
    <w:rsid w:val="00442318"/>
    <w:rsid w:val="00494BC0"/>
    <w:rsid w:val="004A7F4C"/>
    <w:rsid w:val="004F3F26"/>
    <w:rsid w:val="00502017"/>
    <w:rsid w:val="00542C54"/>
    <w:rsid w:val="00551733"/>
    <w:rsid w:val="0055258E"/>
    <w:rsid w:val="00556152"/>
    <w:rsid w:val="005D1183"/>
    <w:rsid w:val="005E7003"/>
    <w:rsid w:val="006004E6"/>
    <w:rsid w:val="00616877"/>
    <w:rsid w:val="00630938"/>
    <w:rsid w:val="006D4D37"/>
    <w:rsid w:val="007A4624"/>
    <w:rsid w:val="007B3971"/>
    <w:rsid w:val="009215C8"/>
    <w:rsid w:val="00966695"/>
    <w:rsid w:val="009730BE"/>
    <w:rsid w:val="00987870"/>
    <w:rsid w:val="00991065"/>
    <w:rsid w:val="00A25802"/>
    <w:rsid w:val="00A5753F"/>
    <w:rsid w:val="00A92258"/>
    <w:rsid w:val="00B4121F"/>
    <w:rsid w:val="00B62BDE"/>
    <w:rsid w:val="00B777D3"/>
    <w:rsid w:val="00BF446F"/>
    <w:rsid w:val="00C55D7D"/>
    <w:rsid w:val="00C946CC"/>
    <w:rsid w:val="00CD5F2B"/>
    <w:rsid w:val="00CE0E7B"/>
    <w:rsid w:val="00D002D5"/>
    <w:rsid w:val="00D92165"/>
    <w:rsid w:val="00DC70D5"/>
    <w:rsid w:val="00ED2B15"/>
    <w:rsid w:val="00EF23F3"/>
    <w:rsid w:val="00EF4A1F"/>
    <w:rsid w:val="00F12233"/>
    <w:rsid w:val="00F62C5C"/>
    <w:rsid w:val="00FE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9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02AD-E549-4BDC-A406-D64DADA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nimali</dc:creator>
  <cp:lastModifiedBy>Senska</cp:lastModifiedBy>
  <cp:revision>2</cp:revision>
  <cp:lastPrinted>2016-06-07T10:08:00Z</cp:lastPrinted>
  <dcterms:created xsi:type="dcterms:W3CDTF">2016-06-13T09:47:00Z</dcterms:created>
  <dcterms:modified xsi:type="dcterms:W3CDTF">2016-06-13T09:47:00Z</dcterms:modified>
</cp:coreProperties>
</file>