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0A81" w14:textId="77777777" w:rsidR="00525D1D" w:rsidRPr="0064745E" w:rsidRDefault="00525D1D" w:rsidP="00525D1D">
      <w:pPr>
        <w:spacing w:after="0" w:line="240" w:lineRule="auto"/>
        <w:rPr>
          <w:rFonts w:ascii="Georgia" w:eastAsia="Times New Roman" w:hAnsi="Georgia" w:cs="Arial"/>
          <w:b/>
          <w:caps/>
          <w:sz w:val="28"/>
          <w:szCs w:val="28"/>
          <w:lang w:val="en-US"/>
        </w:rPr>
      </w:pPr>
      <w:r w:rsidRPr="0064745E">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1F81B6E" wp14:editId="66412BB1">
            <wp:simplePos x="0" y="0"/>
            <wp:positionH relativeFrom="page">
              <wp:align>left</wp:align>
            </wp:positionH>
            <wp:positionV relativeFrom="paragraph">
              <wp:posOffset>0</wp:posOffset>
            </wp:positionV>
            <wp:extent cx="971550" cy="790575"/>
            <wp:effectExtent l="0" t="0" r="0" b="9525"/>
            <wp:wrapTight wrapText="bothSides">
              <wp:wrapPolygon edited="0">
                <wp:start x="0" y="0"/>
                <wp:lineTo x="0" y="21340"/>
                <wp:lineTo x="21176" y="21340"/>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45E">
        <w:rPr>
          <w:rFonts w:ascii="Georgia" w:eastAsia="Times New Roman" w:hAnsi="Georgia" w:cs="Arial"/>
          <w:b/>
          <w:caps/>
          <w:sz w:val="28"/>
          <w:szCs w:val="28"/>
          <w:lang w:val="en-US"/>
        </w:rPr>
        <w:t xml:space="preserve">State pharmaceuticals corporation of sri </w:t>
      </w:r>
      <w:r>
        <w:rPr>
          <w:rFonts w:ascii="Georgia" w:eastAsia="Times New Roman" w:hAnsi="Georgia" w:cs="Arial"/>
          <w:b/>
          <w:caps/>
          <w:sz w:val="28"/>
          <w:szCs w:val="28"/>
          <w:lang w:val="en-US"/>
        </w:rPr>
        <w:t>lanka</w:t>
      </w:r>
    </w:p>
    <w:p w14:paraId="4C5EA638" w14:textId="77777777" w:rsidR="00525D1D" w:rsidRPr="0064745E" w:rsidRDefault="00525D1D" w:rsidP="00525D1D">
      <w:pPr>
        <w:spacing w:after="0" w:line="240" w:lineRule="auto"/>
        <w:jc w:val="center"/>
        <w:rPr>
          <w:rFonts w:ascii="Arial" w:eastAsia="Times New Roman" w:hAnsi="Arial" w:cs="Arial"/>
          <w:caps/>
          <w:sz w:val="18"/>
          <w:szCs w:val="18"/>
          <w:lang w:val="en-US"/>
        </w:rPr>
      </w:pPr>
      <w:r w:rsidRPr="0064745E">
        <w:rPr>
          <w:rFonts w:ascii="Arial" w:eastAsia="Times New Roman" w:hAnsi="Arial" w:cs="Arial"/>
          <w:caps/>
          <w:sz w:val="18"/>
          <w:szCs w:val="18"/>
          <w:lang w:val="en-US"/>
        </w:rPr>
        <w:t>(</w:t>
      </w:r>
      <w:r w:rsidRPr="0064745E">
        <w:rPr>
          <w:rFonts w:ascii="Arial" w:eastAsia="Times New Roman" w:hAnsi="Arial" w:cs="Arial"/>
          <w:caps/>
          <w:sz w:val="16"/>
          <w:szCs w:val="16"/>
          <w:lang w:val="en-US"/>
        </w:rPr>
        <w:t>established under the state industrial corporations act, no. 49 of 1957</w:t>
      </w:r>
      <w:r w:rsidRPr="0064745E">
        <w:rPr>
          <w:rFonts w:ascii="Arial" w:eastAsia="Times New Roman" w:hAnsi="Arial" w:cs="Arial"/>
          <w:caps/>
          <w:sz w:val="18"/>
          <w:szCs w:val="18"/>
          <w:lang w:val="en-US"/>
        </w:rPr>
        <w:t>)</w:t>
      </w:r>
    </w:p>
    <w:p w14:paraId="661B8463" w14:textId="77777777" w:rsidR="00525D1D" w:rsidRPr="0064745E" w:rsidRDefault="00525D1D" w:rsidP="00525D1D">
      <w:pPr>
        <w:spacing w:after="0" w:line="240" w:lineRule="auto"/>
        <w:jc w:val="center"/>
        <w:rPr>
          <w:rFonts w:ascii="Arial" w:eastAsia="Times New Roman" w:hAnsi="Arial" w:cs="Arial"/>
          <w:sz w:val="24"/>
          <w:szCs w:val="24"/>
          <w:lang w:val="en-US"/>
        </w:rPr>
      </w:pPr>
      <w:r w:rsidRPr="0064745E">
        <w:rPr>
          <w:rFonts w:ascii="Arial" w:eastAsia="Times New Roman" w:hAnsi="Arial" w:cs="Arial"/>
          <w:sz w:val="24"/>
          <w:szCs w:val="24"/>
          <w:lang w:val="en-US"/>
        </w:rPr>
        <w:t xml:space="preserve">No. 75, Sir Baron </w:t>
      </w:r>
      <w:proofErr w:type="spellStart"/>
      <w:r w:rsidRPr="0064745E">
        <w:rPr>
          <w:rFonts w:ascii="Arial" w:eastAsia="Times New Roman" w:hAnsi="Arial" w:cs="Arial"/>
          <w:sz w:val="24"/>
          <w:szCs w:val="24"/>
          <w:lang w:val="en-US"/>
        </w:rPr>
        <w:t>Jayatilake</w:t>
      </w:r>
      <w:proofErr w:type="spellEnd"/>
      <w:r w:rsidRPr="0064745E">
        <w:rPr>
          <w:rFonts w:ascii="Arial" w:eastAsia="Times New Roman" w:hAnsi="Arial" w:cs="Arial"/>
          <w:sz w:val="24"/>
          <w:szCs w:val="24"/>
          <w:lang w:val="en-US"/>
        </w:rPr>
        <w:t xml:space="preserve"> Mawatha, Colombo 1, Sri Lanka</w:t>
      </w:r>
    </w:p>
    <w:p w14:paraId="48B2C632" w14:textId="77777777" w:rsidR="00525D1D" w:rsidRPr="0064745E" w:rsidRDefault="00525D1D" w:rsidP="00525D1D">
      <w:pPr>
        <w:spacing w:after="0" w:line="240" w:lineRule="auto"/>
        <w:jc w:val="center"/>
        <w:rPr>
          <w:rFonts w:ascii="Arial" w:eastAsia="Times New Roman" w:hAnsi="Arial" w:cs="Arial"/>
          <w:sz w:val="16"/>
          <w:szCs w:val="16"/>
          <w:lang w:val="en-US"/>
        </w:rPr>
      </w:pPr>
      <w:proofErr w:type="gramStart"/>
      <w:r w:rsidRPr="0064745E">
        <w:rPr>
          <w:rFonts w:ascii="Arial" w:eastAsia="Times New Roman" w:hAnsi="Arial" w:cs="Arial"/>
          <w:sz w:val="16"/>
          <w:szCs w:val="16"/>
          <w:lang w:val="en-US"/>
        </w:rPr>
        <w:t>Telephone :</w:t>
      </w:r>
      <w:proofErr w:type="gramEnd"/>
      <w:r w:rsidRPr="0064745E">
        <w:rPr>
          <w:rFonts w:ascii="Arial" w:eastAsia="Times New Roman" w:hAnsi="Arial" w:cs="Arial"/>
          <w:sz w:val="16"/>
          <w:szCs w:val="16"/>
          <w:lang w:val="en-US"/>
        </w:rPr>
        <w:t xml:space="preserve"> (00) 94 – 11 – 2320356 - 2320359</w:t>
      </w:r>
    </w:p>
    <w:p w14:paraId="0D6A4C27" w14:textId="77777777" w:rsidR="00525D1D" w:rsidRPr="0064745E" w:rsidRDefault="00525D1D" w:rsidP="00525D1D">
      <w:pPr>
        <w:tabs>
          <w:tab w:val="center" w:pos="4946"/>
          <w:tab w:val="left" w:pos="7710"/>
        </w:tabs>
        <w:spacing w:after="0" w:line="240" w:lineRule="auto"/>
        <w:rPr>
          <w:rFonts w:ascii="Arial" w:eastAsia="Times New Roman" w:hAnsi="Arial" w:cs="Arial"/>
          <w:sz w:val="16"/>
          <w:szCs w:val="16"/>
          <w:lang w:val="en-US"/>
        </w:rPr>
      </w:pPr>
      <w:r w:rsidRPr="0064745E">
        <w:rPr>
          <w:rFonts w:ascii="Arial" w:eastAsia="Times New Roman" w:hAnsi="Arial" w:cs="Arial"/>
          <w:sz w:val="16"/>
          <w:szCs w:val="16"/>
          <w:lang w:val="en-US"/>
        </w:rPr>
        <w:tab/>
      </w:r>
      <w:proofErr w:type="gramStart"/>
      <w:r w:rsidRPr="0064745E">
        <w:rPr>
          <w:rFonts w:ascii="Arial" w:eastAsia="Times New Roman" w:hAnsi="Arial" w:cs="Arial"/>
          <w:sz w:val="16"/>
          <w:szCs w:val="16"/>
          <w:lang w:val="en-US"/>
        </w:rPr>
        <w:t>Fax :</w:t>
      </w:r>
      <w:proofErr w:type="gramEnd"/>
      <w:r w:rsidRPr="0064745E">
        <w:rPr>
          <w:rFonts w:ascii="Arial" w:eastAsia="Times New Roman" w:hAnsi="Arial" w:cs="Arial"/>
          <w:sz w:val="16"/>
          <w:szCs w:val="16"/>
          <w:lang w:val="en-US"/>
        </w:rPr>
        <w:t xml:space="preserve"> (00) 94–11–2447118 </w:t>
      </w:r>
    </w:p>
    <w:p w14:paraId="4D809615" w14:textId="086F9EDA" w:rsidR="00AB6D8C" w:rsidRPr="0064745E" w:rsidRDefault="00E41F06" w:rsidP="00AB6D8C">
      <w:pPr>
        <w:spacing w:after="0" w:line="240" w:lineRule="auto"/>
        <w:rPr>
          <w:rFonts w:ascii="Georgia" w:eastAsia="Times New Roman" w:hAnsi="Georgia" w:cs="Arial"/>
          <w:b/>
          <w:caps/>
          <w:sz w:val="28"/>
          <w:szCs w:val="28"/>
          <w:lang w:val="en-US"/>
        </w:rPr>
      </w:pPr>
      <w:r>
        <w:rPr>
          <w:rFonts w:ascii="Georgia" w:eastAsia="Times New Roman" w:hAnsi="Georgia" w:cs="Arial"/>
          <w:b/>
          <w:caps/>
          <w:sz w:val="28"/>
          <w:szCs w:val="28"/>
          <w:lang w:val="en-US"/>
        </w:rPr>
        <w:t xml:space="preserve">                               </w:t>
      </w:r>
    </w:p>
    <w:p w14:paraId="2262AF30" w14:textId="77777777" w:rsidR="00E41F06" w:rsidRDefault="00E41F06" w:rsidP="00AB6D8C">
      <w:pPr>
        <w:spacing w:after="0" w:line="240" w:lineRule="auto"/>
        <w:jc w:val="center"/>
        <w:rPr>
          <w:rFonts w:ascii="Arial" w:eastAsia="Times New Roman" w:hAnsi="Arial" w:cs="Arial"/>
          <w:caps/>
          <w:sz w:val="18"/>
          <w:szCs w:val="18"/>
          <w:lang w:val="en-US"/>
        </w:rPr>
      </w:pPr>
    </w:p>
    <w:p w14:paraId="5642A061" w14:textId="77777777" w:rsidR="00E41F06" w:rsidRDefault="00E41F06" w:rsidP="00AB6D8C">
      <w:pPr>
        <w:spacing w:after="0" w:line="240" w:lineRule="auto"/>
        <w:jc w:val="center"/>
        <w:rPr>
          <w:rFonts w:ascii="Arial" w:eastAsia="Times New Roman" w:hAnsi="Arial" w:cs="Arial"/>
          <w:caps/>
          <w:sz w:val="18"/>
          <w:szCs w:val="18"/>
          <w:lang w:val="en-US"/>
        </w:rPr>
      </w:pPr>
    </w:p>
    <w:p w14:paraId="4F8BE348" w14:textId="77777777" w:rsidR="00E41F06" w:rsidRDefault="00E41F06" w:rsidP="00AB6D8C">
      <w:pPr>
        <w:spacing w:after="0" w:line="240" w:lineRule="auto"/>
        <w:jc w:val="center"/>
        <w:rPr>
          <w:rFonts w:ascii="Arial" w:eastAsia="Times New Roman" w:hAnsi="Arial" w:cs="Arial"/>
          <w:caps/>
          <w:sz w:val="18"/>
          <w:szCs w:val="18"/>
          <w:lang w:val="en-US"/>
        </w:rPr>
      </w:pPr>
    </w:p>
    <w:p w14:paraId="0E19B24B" w14:textId="77777777" w:rsidR="00E41F06" w:rsidRDefault="00E41F06" w:rsidP="00AB6D8C">
      <w:pPr>
        <w:spacing w:after="0" w:line="240" w:lineRule="auto"/>
        <w:jc w:val="center"/>
        <w:rPr>
          <w:rFonts w:ascii="Arial" w:eastAsia="Times New Roman" w:hAnsi="Arial" w:cs="Arial"/>
          <w:caps/>
          <w:sz w:val="18"/>
          <w:szCs w:val="18"/>
          <w:lang w:val="en-US"/>
        </w:rPr>
      </w:pPr>
    </w:p>
    <w:p w14:paraId="71B7AE46" w14:textId="19E7D8A4" w:rsidR="00AB6D8C" w:rsidRPr="00AB6D8C" w:rsidRDefault="00AB6D8C" w:rsidP="00AB6D8C">
      <w:pPr>
        <w:spacing w:after="0" w:line="240" w:lineRule="auto"/>
        <w:rPr>
          <w:rFonts w:ascii="Times New Roman" w:eastAsia="Times New Roman" w:hAnsi="Times New Roman" w:cs="Times New Roman"/>
          <w:b/>
          <w:bCs/>
          <w:sz w:val="24"/>
          <w:szCs w:val="24"/>
          <w:u w:val="single"/>
          <w:lang w:val="en-US"/>
        </w:rPr>
      </w:pPr>
      <w:r w:rsidRPr="00AB6D8C">
        <w:rPr>
          <w:rFonts w:ascii="Times New Roman" w:eastAsia="Times New Roman" w:hAnsi="Times New Roman" w:cs="Times New Roman"/>
          <w:b/>
          <w:sz w:val="24"/>
          <w:szCs w:val="24"/>
          <w:lang w:val="en-US"/>
        </w:rPr>
        <w:t xml:space="preserve">                              </w:t>
      </w:r>
      <w:r w:rsidRPr="00AB6D8C">
        <w:rPr>
          <w:rFonts w:ascii="Times New Roman" w:eastAsia="Times New Roman" w:hAnsi="Times New Roman" w:cs="Times New Roman"/>
          <w:b/>
          <w:sz w:val="24"/>
          <w:szCs w:val="24"/>
          <w:u w:val="single"/>
          <w:lang w:val="en-US"/>
        </w:rPr>
        <w:t>TENDER FOR INJECTIONS AND SYRUPS</w:t>
      </w:r>
    </w:p>
    <w:p w14:paraId="2EA59942" w14:textId="21D6B895" w:rsidR="00AB6D8C" w:rsidRPr="00AB6D8C" w:rsidRDefault="00AB6D8C" w:rsidP="00AB6D8C">
      <w:pPr>
        <w:spacing w:after="0" w:line="240" w:lineRule="auto"/>
        <w:rPr>
          <w:rFonts w:ascii="Times New Roman" w:eastAsia="Times New Roman" w:hAnsi="Times New Roman" w:cs="Times New Roman"/>
          <w:b/>
          <w:sz w:val="28"/>
          <w:szCs w:val="28"/>
          <w:u w:val="single"/>
          <w:lang w:val="en-US"/>
        </w:rPr>
      </w:pPr>
      <w:r w:rsidRPr="00AB6D8C">
        <w:rPr>
          <w:rFonts w:ascii="Times New Roman" w:eastAsia="Times New Roman" w:hAnsi="Times New Roman" w:cs="Times New Roman"/>
          <w:b/>
          <w:bCs/>
          <w:sz w:val="28"/>
          <w:szCs w:val="28"/>
          <w:lang w:val="en-US"/>
        </w:rPr>
        <w:t xml:space="preserve">                          </w:t>
      </w:r>
      <w:r w:rsidRPr="00AB6D8C">
        <w:rPr>
          <w:rFonts w:ascii="Times New Roman" w:eastAsia="Times New Roman" w:hAnsi="Times New Roman" w:cs="Times New Roman"/>
          <w:b/>
          <w:sz w:val="28"/>
          <w:szCs w:val="28"/>
          <w:u w:val="single"/>
          <w:lang w:val="en-US"/>
        </w:rPr>
        <w:t xml:space="preserve">Closing – </w:t>
      </w:r>
      <w:r>
        <w:rPr>
          <w:rFonts w:ascii="Times New Roman" w:eastAsia="Times New Roman" w:hAnsi="Times New Roman" w:cs="Times New Roman"/>
          <w:b/>
          <w:sz w:val="28"/>
          <w:szCs w:val="28"/>
          <w:u w:val="single"/>
          <w:lang w:val="en-US"/>
        </w:rPr>
        <w:t>10</w:t>
      </w:r>
      <w:r w:rsidRPr="00AB6D8C">
        <w:rPr>
          <w:rFonts w:ascii="Times New Roman" w:eastAsia="Times New Roman" w:hAnsi="Times New Roman" w:cs="Times New Roman"/>
          <w:b/>
          <w:sz w:val="28"/>
          <w:szCs w:val="28"/>
          <w:u w:val="single"/>
          <w:vertAlign w:val="superscript"/>
          <w:lang w:val="en-US"/>
        </w:rPr>
        <w:t>TH</w:t>
      </w:r>
      <w:r w:rsidRPr="00AB6D8C">
        <w:rPr>
          <w:rFonts w:ascii="Times New Roman" w:eastAsia="Times New Roman" w:hAnsi="Times New Roman" w:cs="Times New Roman"/>
          <w:b/>
          <w:sz w:val="28"/>
          <w:szCs w:val="28"/>
          <w:u w:val="single"/>
          <w:lang w:val="en-US"/>
        </w:rPr>
        <w:t xml:space="preserve"> MARCH 20</w:t>
      </w:r>
      <w:r>
        <w:rPr>
          <w:rFonts w:ascii="Times New Roman" w:eastAsia="Times New Roman" w:hAnsi="Times New Roman" w:cs="Times New Roman"/>
          <w:b/>
          <w:sz w:val="28"/>
          <w:szCs w:val="28"/>
          <w:u w:val="single"/>
          <w:lang w:val="en-US"/>
        </w:rPr>
        <w:t>20</w:t>
      </w:r>
      <w:r w:rsidRPr="00AB6D8C">
        <w:rPr>
          <w:rFonts w:ascii="Times New Roman" w:eastAsia="Times New Roman" w:hAnsi="Times New Roman" w:cs="Times New Roman"/>
          <w:b/>
          <w:sz w:val="28"/>
          <w:szCs w:val="28"/>
          <w:u w:val="single"/>
          <w:lang w:val="en-US"/>
        </w:rPr>
        <w:t>@10.00a.m</w:t>
      </w:r>
    </w:p>
    <w:p w14:paraId="21F54D20" w14:textId="77777777" w:rsidR="00AB6D8C" w:rsidRPr="000C57A6" w:rsidRDefault="00AB6D8C" w:rsidP="00AB6D8C">
      <w:pPr>
        <w:spacing w:after="0" w:line="240" w:lineRule="auto"/>
        <w:jc w:val="both"/>
        <w:rPr>
          <w:rFonts w:ascii="Times New Roman" w:eastAsia="Times New Roman" w:hAnsi="Times New Roman" w:cs="Times New Roman"/>
          <w:sz w:val="20"/>
          <w:szCs w:val="20"/>
          <w:lang w:val="en-US"/>
        </w:rPr>
      </w:pPr>
    </w:p>
    <w:p w14:paraId="5A9C776D" w14:textId="4912C4D9" w:rsidR="00AB6D8C" w:rsidRPr="000C57A6" w:rsidRDefault="00AB6D8C" w:rsidP="00AB6D8C">
      <w:pPr>
        <w:spacing w:after="0" w:line="240" w:lineRule="auto"/>
        <w:jc w:val="both"/>
        <w:rPr>
          <w:rFonts w:ascii="Times New Roman" w:eastAsia="Times New Roman" w:hAnsi="Times New Roman" w:cs="Times New Roman"/>
          <w:sz w:val="24"/>
          <w:szCs w:val="24"/>
          <w:lang w:val="en-US"/>
        </w:rPr>
      </w:pPr>
      <w:r w:rsidRPr="000C57A6">
        <w:rPr>
          <w:rFonts w:ascii="Times New Roman" w:eastAsia="Times New Roman" w:hAnsi="Times New Roman" w:cs="Times New Roman"/>
          <w:sz w:val="24"/>
          <w:szCs w:val="24"/>
          <w:lang w:val="en-US"/>
        </w:rPr>
        <w:t>The Central Purchasing Unit of the State Pharmaceuticals Corporation of Sri Lanka invites quotations from Local Agents who are registered with Central Purchasing</w:t>
      </w:r>
      <w:r>
        <w:rPr>
          <w:rFonts w:ascii="Times New Roman" w:eastAsia="Times New Roman" w:hAnsi="Times New Roman" w:cs="Times New Roman"/>
          <w:sz w:val="24"/>
          <w:szCs w:val="24"/>
          <w:lang w:val="en-US"/>
        </w:rPr>
        <w:t xml:space="preserve"> Unit for the supply of following</w:t>
      </w:r>
      <w:r w:rsidRPr="000C57A6">
        <w:rPr>
          <w:rFonts w:ascii="Times New Roman" w:eastAsia="Times New Roman" w:hAnsi="Times New Roman" w:cs="Times New Roman"/>
          <w:sz w:val="24"/>
          <w:szCs w:val="24"/>
          <w:lang w:val="en-US"/>
        </w:rPr>
        <w:t xml:space="preserve"> items </w:t>
      </w:r>
      <w:proofErr w:type="gramStart"/>
      <w:r w:rsidRPr="000C57A6">
        <w:rPr>
          <w:rFonts w:ascii="Times New Roman" w:eastAsia="Times New Roman" w:hAnsi="Times New Roman" w:cs="Times New Roman"/>
          <w:sz w:val="24"/>
          <w:szCs w:val="24"/>
          <w:lang w:val="en-US"/>
        </w:rPr>
        <w:t>for  the</w:t>
      </w:r>
      <w:proofErr w:type="gramEnd"/>
      <w:r w:rsidRPr="000C57A6">
        <w:rPr>
          <w:rFonts w:ascii="Times New Roman" w:eastAsia="Times New Roman" w:hAnsi="Times New Roman" w:cs="Times New Roman"/>
          <w:sz w:val="24"/>
          <w:szCs w:val="24"/>
          <w:lang w:val="en-US"/>
        </w:rPr>
        <w:t xml:space="preserve"> </w:t>
      </w:r>
      <w:proofErr w:type="spellStart"/>
      <w:r w:rsidRPr="000C57A6">
        <w:rPr>
          <w:rFonts w:ascii="Times New Roman" w:eastAsia="Times New Roman" w:hAnsi="Times New Roman" w:cs="Times New Roman"/>
          <w:sz w:val="24"/>
          <w:szCs w:val="24"/>
          <w:lang w:val="en-US"/>
        </w:rPr>
        <w:t>Rajaya</w:t>
      </w:r>
      <w:proofErr w:type="spellEnd"/>
      <w:r w:rsidRPr="000C57A6">
        <w:rPr>
          <w:rFonts w:ascii="Times New Roman" w:eastAsia="Times New Roman" w:hAnsi="Times New Roman" w:cs="Times New Roman"/>
          <w:sz w:val="24"/>
          <w:szCs w:val="24"/>
          <w:lang w:val="en-US"/>
        </w:rPr>
        <w:t xml:space="preserve"> </w:t>
      </w:r>
      <w:proofErr w:type="spellStart"/>
      <w:r w:rsidRPr="000C57A6">
        <w:rPr>
          <w:rFonts w:ascii="Times New Roman" w:eastAsia="Times New Roman" w:hAnsi="Times New Roman" w:cs="Times New Roman"/>
          <w:sz w:val="24"/>
          <w:szCs w:val="24"/>
          <w:lang w:val="en-US"/>
        </w:rPr>
        <w:t>Osusala</w:t>
      </w:r>
      <w:proofErr w:type="spellEnd"/>
      <w:r w:rsidRPr="000C57A6">
        <w:rPr>
          <w:rFonts w:ascii="Times New Roman" w:eastAsia="Times New Roman" w:hAnsi="Times New Roman" w:cs="Times New Roman"/>
          <w:sz w:val="24"/>
          <w:szCs w:val="24"/>
          <w:lang w:val="en-US"/>
        </w:rPr>
        <w:t xml:space="preserve"> outlets </w:t>
      </w:r>
    </w:p>
    <w:p w14:paraId="3F9E7048" w14:textId="77777777" w:rsidR="00AB6D8C" w:rsidRPr="000C57A6" w:rsidRDefault="00AB6D8C" w:rsidP="00AB6D8C">
      <w:pPr>
        <w:spacing w:after="0" w:line="240" w:lineRule="auto"/>
        <w:jc w:val="both"/>
        <w:rPr>
          <w:rFonts w:ascii="Times New Roman" w:eastAsia="Times New Roman" w:hAnsi="Times New Roman" w:cs="Times New Roman"/>
          <w:lang w:val="en-US"/>
        </w:rPr>
      </w:pPr>
    </w:p>
    <w:tbl>
      <w:tblPr>
        <w:tblStyle w:val="TableGrid"/>
        <w:tblW w:w="0" w:type="auto"/>
        <w:tblLook w:val="04A0" w:firstRow="1" w:lastRow="0" w:firstColumn="1" w:lastColumn="0" w:noHBand="0" w:noVBand="1"/>
      </w:tblPr>
      <w:tblGrid>
        <w:gridCol w:w="4184"/>
        <w:gridCol w:w="2902"/>
        <w:gridCol w:w="750"/>
        <w:gridCol w:w="1180"/>
      </w:tblGrid>
      <w:tr w:rsidR="00AB6D8C" w14:paraId="4AE699B3" w14:textId="77777777" w:rsidTr="00AB6D8C">
        <w:tc>
          <w:tcPr>
            <w:tcW w:w="4106" w:type="dxa"/>
          </w:tcPr>
          <w:p w14:paraId="3E2718F6" w14:textId="4126509C" w:rsidR="00AB6D8C" w:rsidRDefault="00AB6D8C" w:rsidP="00AB6D8C">
            <w:pPr>
              <w:rPr>
                <w:b/>
                <w:bCs/>
                <w:lang w:val="en-US"/>
              </w:rPr>
            </w:pPr>
            <w:r>
              <w:rPr>
                <w:b/>
                <w:bCs/>
                <w:lang w:val="en-US"/>
              </w:rPr>
              <w:t>TENDER NO</w:t>
            </w:r>
          </w:p>
        </w:tc>
        <w:tc>
          <w:tcPr>
            <w:tcW w:w="2977" w:type="dxa"/>
          </w:tcPr>
          <w:p w14:paraId="7CF56D08" w14:textId="10701F6D" w:rsidR="00AB6D8C" w:rsidRDefault="00AB6D8C" w:rsidP="00AB6D8C">
            <w:pPr>
              <w:rPr>
                <w:b/>
                <w:bCs/>
                <w:lang w:val="en-US"/>
              </w:rPr>
            </w:pPr>
            <w:r>
              <w:rPr>
                <w:b/>
                <w:bCs/>
                <w:lang w:val="en-US"/>
              </w:rPr>
              <w:t>ITEM</w:t>
            </w:r>
          </w:p>
        </w:tc>
        <w:tc>
          <w:tcPr>
            <w:tcW w:w="753" w:type="dxa"/>
          </w:tcPr>
          <w:p w14:paraId="6E64B9AC" w14:textId="0C5F3483" w:rsidR="00AB6D8C" w:rsidRDefault="00AB6D8C" w:rsidP="00AB6D8C">
            <w:pPr>
              <w:rPr>
                <w:b/>
                <w:bCs/>
                <w:lang w:val="en-US"/>
              </w:rPr>
            </w:pPr>
            <w:r>
              <w:rPr>
                <w:b/>
                <w:bCs/>
                <w:lang w:val="en-US"/>
              </w:rPr>
              <w:t>PACK SIZE</w:t>
            </w:r>
          </w:p>
        </w:tc>
        <w:tc>
          <w:tcPr>
            <w:tcW w:w="1180" w:type="dxa"/>
          </w:tcPr>
          <w:p w14:paraId="2933FFBC" w14:textId="43B45A31" w:rsidR="00AB6D8C" w:rsidRDefault="00AB6D8C" w:rsidP="00AB6D8C">
            <w:pPr>
              <w:rPr>
                <w:b/>
                <w:bCs/>
                <w:lang w:val="en-US"/>
              </w:rPr>
            </w:pPr>
            <w:r>
              <w:rPr>
                <w:b/>
                <w:bCs/>
                <w:lang w:val="en-US"/>
              </w:rPr>
              <w:t>QUANTITY</w:t>
            </w:r>
          </w:p>
        </w:tc>
      </w:tr>
      <w:tr w:rsidR="00AB6D8C" w14:paraId="2F9C67AE" w14:textId="77777777" w:rsidTr="00AB6D8C">
        <w:tc>
          <w:tcPr>
            <w:tcW w:w="4106" w:type="dxa"/>
          </w:tcPr>
          <w:p w14:paraId="0BA35008" w14:textId="48C225D9" w:rsidR="00AB6D8C" w:rsidRDefault="00AB6D8C" w:rsidP="00AB6D8C">
            <w:pPr>
              <w:rPr>
                <w:b/>
                <w:bCs/>
                <w:lang w:val="en-US"/>
              </w:rPr>
            </w:pPr>
            <w:r>
              <w:rPr>
                <w:b/>
                <w:bCs/>
                <w:lang w:val="en-US"/>
              </w:rPr>
              <w:t>LP/CPU/OSU/URG/MARCH/35/10/03/2020</w:t>
            </w:r>
          </w:p>
        </w:tc>
        <w:tc>
          <w:tcPr>
            <w:tcW w:w="2977" w:type="dxa"/>
          </w:tcPr>
          <w:p w14:paraId="1341FAE1" w14:textId="059D88E8" w:rsidR="00AB6D8C" w:rsidRDefault="00AB6D8C" w:rsidP="00AB6D8C">
            <w:pPr>
              <w:rPr>
                <w:b/>
                <w:bCs/>
                <w:lang w:val="en-US"/>
              </w:rPr>
            </w:pPr>
            <w:r>
              <w:rPr>
                <w:b/>
                <w:bCs/>
                <w:lang w:val="en-US"/>
              </w:rPr>
              <w:t>FLUCLOXACILLIN INJ BP/USP</w:t>
            </w:r>
          </w:p>
        </w:tc>
        <w:tc>
          <w:tcPr>
            <w:tcW w:w="753" w:type="dxa"/>
          </w:tcPr>
          <w:p w14:paraId="65425783" w14:textId="7796D868" w:rsidR="00AB6D8C" w:rsidRDefault="00942BEF" w:rsidP="00AB6D8C">
            <w:pPr>
              <w:rPr>
                <w:b/>
                <w:bCs/>
                <w:lang w:val="en-US"/>
              </w:rPr>
            </w:pPr>
            <w:r>
              <w:rPr>
                <w:b/>
                <w:bCs/>
                <w:lang w:val="en-US"/>
              </w:rPr>
              <w:t>1’S</w:t>
            </w:r>
          </w:p>
        </w:tc>
        <w:tc>
          <w:tcPr>
            <w:tcW w:w="1180" w:type="dxa"/>
          </w:tcPr>
          <w:p w14:paraId="3D242B42" w14:textId="451C3BCE" w:rsidR="00AB6D8C" w:rsidRDefault="00942BEF" w:rsidP="00AB6D8C">
            <w:pPr>
              <w:rPr>
                <w:b/>
                <w:bCs/>
                <w:lang w:val="en-US"/>
              </w:rPr>
            </w:pPr>
            <w:r>
              <w:rPr>
                <w:b/>
                <w:bCs/>
                <w:lang w:val="en-US"/>
              </w:rPr>
              <w:t>2000 VIALS</w:t>
            </w:r>
          </w:p>
        </w:tc>
      </w:tr>
      <w:tr w:rsidR="00AB6D8C" w14:paraId="6E4423CC" w14:textId="77777777" w:rsidTr="00AB6D8C">
        <w:tc>
          <w:tcPr>
            <w:tcW w:w="4106" w:type="dxa"/>
          </w:tcPr>
          <w:p w14:paraId="1E425CD9" w14:textId="3FD3C938" w:rsidR="00AB6D8C" w:rsidRDefault="00AB6D8C" w:rsidP="00AB6D8C">
            <w:pPr>
              <w:rPr>
                <w:b/>
                <w:bCs/>
                <w:lang w:val="en-US"/>
              </w:rPr>
            </w:pPr>
            <w:r>
              <w:rPr>
                <w:b/>
                <w:bCs/>
                <w:lang w:val="en-US"/>
              </w:rPr>
              <w:t>LP/CPU/OSU/URG/MARCH/36/10/03/2020</w:t>
            </w:r>
          </w:p>
        </w:tc>
        <w:tc>
          <w:tcPr>
            <w:tcW w:w="2977" w:type="dxa"/>
          </w:tcPr>
          <w:p w14:paraId="72F0B41D" w14:textId="3EB92A37" w:rsidR="00AB6D8C" w:rsidRDefault="00AB6D8C" w:rsidP="00AB6D8C">
            <w:pPr>
              <w:rPr>
                <w:b/>
                <w:bCs/>
                <w:lang w:val="en-US"/>
              </w:rPr>
            </w:pPr>
            <w:r>
              <w:rPr>
                <w:b/>
                <w:bCs/>
                <w:lang w:val="en-US"/>
              </w:rPr>
              <w:t>HYOSCINE BUTYLE BROMIDE INJ BP/USP</w:t>
            </w:r>
          </w:p>
        </w:tc>
        <w:tc>
          <w:tcPr>
            <w:tcW w:w="753" w:type="dxa"/>
          </w:tcPr>
          <w:p w14:paraId="173AC116" w14:textId="706C0CA1" w:rsidR="00AB6D8C" w:rsidRDefault="00942BEF" w:rsidP="00AB6D8C">
            <w:pPr>
              <w:rPr>
                <w:b/>
                <w:bCs/>
                <w:lang w:val="en-US"/>
              </w:rPr>
            </w:pPr>
            <w:r>
              <w:rPr>
                <w:b/>
                <w:bCs/>
                <w:lang w:val="en-US"/>
              </w:rPr>
              <w:t>1’S</w:t>
            </w:r>
          </w:p>
        </w:tc>
        <w:tc>
          <w:tcPr>
            <w:tcW w:w="1180" w:type="dxa"/>
          </w:tcPr>
          <w:p w14:paraId="440E28E8" w14:textId="4268226D" w:rsidR="00AB6D8C" w:rsidRDefault="00942BEF" w:rsidP="00AB6D8C">
            <w:pPr>
              <w:rPr>
                <w:b/>
                <w:bCs/>
                <w:lang w:val="en-US"/>
              </w:rPr>
            </w:pPr>
            <w:r>
              <w:rPr>
                <w:b/>
                <w:bCs/>
                <w:lang w:val="en-US"/>
              </w:rPr>
              <w:t>3000 VIALS</w:t>
            </w:r>
          </w:p>
        </w:tc>
      </w:tr>
      <w:tr w:rsidR="00AB6D8C" w14:paraId="0573F98D" w14:textId="77777777" w:rsidTr="00AB6D8C">
        <w:tc>
          <w:tcPr>
            <w:tcW w:w="4106" w:type="dxa"/>
          </w:tcPr>
          <w:p w14:paraId="471E28F1" w14:textId="07E9BC8B" w:rsidR="00AB6D8C" w:rsidRDefault="00AB6D8C" w:rsidP="00AB6D8C">
            <w:pPr>
              <w:rPr>
                <w:b/>
                <w:bCs/>
                <w:lang w:val="en-US"/>
              </w:rPr>
            </w:pPr>
            <w:r>
              <w:rPr>
                <w:b/>
                <w:bCs/>
                <w:lang w:val="en-US"/>
              </w:rPr>
              <w:t>LP/CPU/OSU/URG/MARCH/37/10/03/2020</w:t>
            </w:r>
          </w:p>
        </w:tc>
        <w:tc>
          <w:tcPr>
            <w:tcW w:w="2977" w:type="dxa"/>
          </w:tcPr>
          <w:p w14:paraId="6B158BAD" w14:textId="5138A6D0" w:rsidR="00AB6D8C" w:rsidRDefault="00942BEF" w:rsidP="00AB6D8C">
            <w:pPr>
              <w:rPr>
                <w:b/>
                <w:bCs/>
                <w:lang w:val="en-US"/>
              </w:rPr>
            </w:pPr>
            <w:r>
              <w:rPr>
                <w:b/>
                <w:bCs/>
                <w:lang w:val="en-US"/>
              </w:rPr>
              <w:t>TRANEXAMIC ACID INJ BP/USP</w:t>
            </w:r>
          </w:p>
        </w:tc>
        <w:tc>
          <w:tcPr>
            <w:tcW w:w="753" w:type="dxa"/>
          </w:tcPr>
          <w:p w14:paraId="349C5BCB" w14:textId="0DF6F01F" w:rsidR="00AB6D8C" w:rsidRDefault="00942BEF" w:rsidP="00AB6D8C">
            <w:pPr>
              <w:rPr>
                <w:b/>
                <w:bCs/>
                <w:lang w:val="en-US"/>
              </w:rPr>
            </w:pPr>
            <w:r>
              <w:rPr>
                <w:b/>
                <w:bCs/>
                <w:lang w:val="en-US"/>
              </w:rPr>
              <w:t>1’S</w:t>
            </w:r>
          </w:p>
        </w:tc>
        <w:tc>
          <w:tcPr>
            <w:tcW w:w="1180" w:type="dxa"/>
          </w:tcPr>
          <w:p w14:paraId="6D7A3C9B" w14:textId="30858593" w:rsidR="00AB6D8C" w:rsidRDefault="00942BEF" w:rsidP="00AB6D8C">
            <w:pPr>
              <w:rPr>
                <w:b/>
                <w:bCs/>
                <w:lang w:val="en-US"/>
              </w:rPr>
            </w:pPr>
            <w:r>
              <w:rPr>
                <w:b/>
                <w:bCs/>
                <w:lang w:val="en-US"/>
              </w:rPr>
              <w:t>3000 VIALS</w:t>
            </w:r>
          </w:p>
        </w:tc>
      </w:tr>
      <w:tr w:rsidR="00AB6D8C" w14:paraId="6EBEA834" w14:textId="77777777" w:rsidTr="00AB6D8C">
        <w:tc>
          <w:tcPr>
            <w:tcW w:w="4106" w:type="dxa"/>
          </w:tcPr>
          <w:p w14:paraId="4D3957C9" w14:textId="7C69F5BA" w:rsidR="00AB6D8C" w:rsidRDefault="00AB6D8C" w:rsidP="00AB6D8C">
            <w:pPr>
              <w:rPr>
                <w:b/>
                <w:bCs/>
                <w:lang w:val="en-US"/>
              </w:rPr>
            </w:pPr>
            <w:r>
              <w:rPr>
                <w:b/>
                <w:bCs/>
                <w:lang w:val="en-US"/>
              </w:rPr>
              <w:t>LP/CPU/OSU/URG/MARCH/38/10/03/2020</w:t>
            </w:r>
          </w:p>
        </w:tc>
        <w:tc>
          <w:tcPr>
            <w:tcW w:w="2977" w:type="dxa"/>
          </w:tcPr>
          <w:p w14:paraId="2BE99163" w14:textId="78603E2D" w:rsidR="00AB6D8C" w:rsidRDefault="00942BEF" w:rsidP="00AB6D8C">
            <w:pPr>
              <w:rPr>
                <w:b/>
                <w:bCs/>
                <w:lang w:val="en-US"/>
              </w:rPr>
            </w:pPr>
            <w:r>
              <w:rPr>
                <w:b/>
                <w:bCs/>
                <w:lang w:val="en-US"/>
              </w:rPr>
              <w:t>AMOXACILLIN SYRUP</w:t>
            </w:r>
            <w:r w:rsidR="00F971B8">
              <w:rPr>
                <w:b/>
                <w:bCs/>
                <w:lang w:val="en-US"/>
              </w:rPr>
              <w:t xml:space="preserve"> </w:t>
            </w:r>
            <w:r>
              <w:rPr>
                <w:b/>
                <w:bCs/>
                <w:lang w:val="en-US"/>
              </w:rPr>
              <w:t>BP/USP</w:t>
            </w:r>
          </w:p>
        </w:tc>
        <w:tc>
          <w:tcPr>
            <w:tcW w:w="753" w:type="dxa"/>
          </w:tcPr>
          <w:p w14:paraId="3A7B54DD" w14:textId="0FB6DD98" w:rsidR="00AB6D8C" w:rsidRDefault="00942BEF" w:rsidP="00AB6D8C">
            <w:pPr>
              <w:rPr>
                <w:b/>
                <w:bCs/>
                <w:lang w:val="en-US"/>
              </w:rPr>
            </w:pPr>
            <w:r>
              <w:rPr>
                <w:b/>
                <w:bCs/>
                <w:lang w:val="en-US"/>
              </w:rPr>
              <w:t>I’S</w:t>
            </w:r>
          </w:p>
        </w:tc>
        <w:tc>
          <w:tcPr>
            <w:tcW w:w="1180" w:type="dxa"/>
          </w:tcPr>
          <w:p w14:paraId="28736A38" w14:textId="68D42CF0" w:rsidR="00AB6D8C" w:rsidRDefault="00942BEF" w:rsidP="00AB6D8C">
            <w:pPr>
              <w:rPr>
                <w:b/>
                <w:bCs/>
                <w:lang w:val="en-US"/>
              </w:rPr>
            </w:pPr>
            <w:r>
              <w:rPr>
                <w:b/>
                <w:bCs/>
                <w:lang w:val="en-US"/>
              </w:rPr>
              <w:t>5000 BOTTLES</w:t>
            </w:r>
          </w:p>
        </w:tc>
      </w:tr>
      <w:tr w:rsidR="00AB6D8C" w14:paraId="0ECD62DE" w14:textId="77777777" w:rsidTr="00AB6D8C">
        <w:tc>
          <w:tcPr>
            <w:tcW w:w="4106" w:type="dxa"/>
          </w:tcPr>
          <w:p w14:paraId="2347C622" w14:textId="3D77E5F4" w:rsidR="00AB6D8C" w:rsidRDefault="00AB6D8C" w:rsidP="00AB6D8C">
            <w:pPr>
              <w:rPr>
                <w:b/>
                <w:bCs/>
                <w:lang w:val="en-US"/>
              </w:rPr>
            </w:pPr>
            <w:r>
              <w:rPr>
                <w:b/>
                <w:bCs/>
                <w:lang w:val="en-US"/>
              </w:rPr>
              <w:t>LP/CPU/OSU/URG/MARCH/39/10/03/2020</w:t>
            </w:r>
          </w:p>
        </w:tc>
        <w:tc>
          <w:tcPr>
            <w:tcW w:w="2977" w:type="dxa"/>
          </w:tcPr>
          <w:p w14:paraId="1388C7EB" w14:textId="7B2EEEEE" w:rsidR="00AB6D8C" w:rsidRDefault="00942BEF" w:rsidP="00AB6D8C">
            <w:pPr>
              <w:rPr>
                <w:b/>
                <w:bCs/>
                <w:lang w:val="en-US"/>
              </w:rPr>
            </w:pPr>
            <w:r>
              <w:rPr>
                <w:b/>
                <w:bCs/>
                <w:lang w:val="en-US"/>
              </w:rPr>
              <w:t>CLOXACILLIN SYRUP BP/USP</w:t>
            </w:r>
          </w:p>
        </w:tc>
        <w:tc>
          <w:tcPr>
            <w:tcW w:w="753" w:type="dxa"/>
          </w:tcPr>
          <w:p w14:paraId="016A3361" w14:textId="56C12DA7" w:rsidR="00AB6D8C" w:rsidRDefault="00942BEF" w:rsidP="00AB6D8C">
            <w:pPr>
              <w:rPr>
                <w:b/>
                <w:bCs/>
                <w:lang w:val="en-US"/>
              </w:rPr>
            </w:pPr>
            <w:r>
              <w:rPr>
                <w:b/>
                <w:bCs/>
                <w:lang w:val="en-US"/>
              </w:rPr>
              <w:t>1’S</w:t>
            </w:r>
          </w:p>
        </w:tc>
        <w:tc>
          <w:tcPr>
            <w:tcW w:w="1180" w:type="dxa"/>
          </w:tcPr>
          <w:p w14:paraId="6241BBC5" w14:textId="7866388E" w:rsidR="00AB6D8C" w:rsidRDefault="00942BEF" w:rsidP="00AB6D8C">
            <w:pPr>
              <w:rPr>
                <w:b/>
                <w:bCs/>
                <w:lang w:val="en-US"/>
              </w:rPr>
            </w:pPr>
            <w:r>
              <w:rPr>
                <w:b/>
                <w:bCs/>
                <w:lang w:val="en-US"/>
              </w:rPr>
              <w:t>3000 BOTTLES</w:t>
            </w:r>
          </w:p>
        </w:tc>
      </w:tr>
      <w:tr w:rsidR="00AB6D8C" w14:paraId="2326663E" w14:textId="77777777" w:rsidTr="00AB6D8C">
        <w:tc>
          <w:tcPr>
            <w:tcW w:w="4106" w:type="dxa"/>
          </w:tcPr>
          <w:p w14:paraId="7856859C" w14:textId="589591AA" w:rsidR="00AB6D8C" w:rsidRDefault="00AB6D8C" w:rsidP="00AB6D8C">
            <w:pPr>
              <w:rPr>
                <w:b/>
                <w:bCs/>
                <w:lang w:val="en-US"/>
              </w:rPr>
            </w:pPr>
            <w:r>
              <w:rPr>
                <w:b/>
                <w:bCs/>
                <w:lang w:val="en-US"/>
              </w:rPr>
              <w:t>LP/CPU/OSU/URG/MARCH/40/10/03/2020</w:t>
            </w:r>
          </w:p>
        </w:tc>
        <w:tc>
          <w:tcPr>
            <w:tcW w:w="2977" w:type="dxa"/>
          </w:tcPr>
          <w:p w14:paraId="2A509CE5" w14:textId="2FD19F7D" w:rsidR="00AB6D8C" w:rsidRDefault="00942BEF" w:rsidP="00AB6D8C">
            <w:pPr>
              <w:rPr>
                <w:b/>
                <w:bCs/>
                <w:lang w:val="en-US"/>
              </w:rPr>
            </w:pPr>
            <w:r>
              <w:rPr>
                <w:b/>
                <w:bCs/>
                <w:lang w:val="en-US"/>
              </w:rPr>
              <w:t>UNDER PADS</w:t>
            </w:r>
          </w:p>
        </w:tc>
        <w:tc>
          <w:tcPr>
            <w:tcW w:w="753" w:type="dxa"/>
          </w:tcPr>
          <w:p w14:paraId="719FD455" w14:textId="3EAB594F" w:rsidR="00AB6D8C" w:rsidRDefault="00942BEF" w:rsidP="00AB6D8C">
            <w:pPr>
              <w:rPr>
                <w:b/>
                <w:bCs/>
                <w:lang w:val="en-US"/>
              </w:rPr>
            </w:pPr>
            <w:r>
              <w:rPr>
                <w:b/>
                <w:bCs/>
                <w:lang w:val="en-US"/>
              </w:rPr>
              <w:t>1’S</w:t>
            </w:r>
          </w:p>
        </w:tc>
        <w:tc>
          <w:tcPr>
            <w:tcW w:w="1180" w:type="dxa"/>
          </w:tcPr>
          <w:p w14:paraId="1BA1A43D" w14:textId="43806DFE" w:rsidR="00AB6D8C" w:rsidRDefault="00942BEF" w:rsidP="00AB6D8C">
            <w:pPr>
              <w:rPr>
                <w:b/>
                <w:bCs/>
                <w:lang w:val="en-US"/>
              </w:rPr>
            </w:pPr>
            <w:r>
              <w:rPr>
                <w:b/>
                <w:bCs/>
                <w:lang w:val="en-US"/>
              </w:rPr>
              <w:t>5000 PADS</w:t>
            </w:r>
          </w:p>
        </w:tc>
      </w:tr>
    </w:tbl>
    <w:p w14:paraId="22C929CC" w14:textId="77777777" w:rsidR="00AB6D8C" w:rsidRDefault="00AB6D8C" w:rsidP="00AB6D8C">
      <w:pPr>
        <w:rPr>
          <w:b/>
          <w:bCs/>
          <w:lang w:val="en-US"/>
        </w:rPr>
      </w:pPr>
    </w:p>
    <w:p w14:paraId="1A552CC3" w14:textId="77777777" w:rsidR="00AB6D8C" w:rsidRPr="00BE4705" w:rsidRDefault="00AB6D8C" w:rsidP="00AB6D8C">
      <w:pPr>
        <w:spacing w:after="0" w:line="240" w:lineRule="auto"/>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You are requested to indicate the lowest price in Sri Lankan Rupees that could be offered. A certified copy of the National Medicinal Regulatory Authority (NMRA) Registration should be forwarded along with the quotation if available.</w:t>
      </w:r>
    </w:p>
    <w:p w14:paraId="50A2EA6A" w14:textId="77777777" w:rsidR="00AB6D8C" w:rsidRPr="00BE4705" w:rsidRDefault="00AB6D8C" w:rsidP="00AB6D8C">
      <w:pPr>
        <w:spacing w:after="0" w:line="240" w:lineRule="auto"/>
        <w:jc w:val="both"/>
        <w:rPr>
          <w:rFonts w:ascii="Times New Roman" w:eastAsia="Times New Roman" w:hAnsi="Times New Roman" w:cs="Times New Roman"/>
          <w:sz w:val="16"/>
          <w:szCs w:val="16"/>
          <w:lang w:val="en-US"/>
        </w:rPr>
      </w:pPr>
    </w:p>
    <w:p w14:paraId="1507B97B" w14:textId="77777777" w:rsidR="00AB6D8C" w:rsidRPr="00BE4705" w:rsidRDefault="00AB6D8C" w:rsidP="00AB6D8C">
      <w:pPr>
        <w:spacing w:after="0" w:line="240" w:lineRule="auto"/>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 xml:space="preserve">Tenders shall be submitted in </w:t>
      </w:r>
      <w:r w:rsidRPr="00BE4705">
        <w:rPr>
          <w:rFonts w:ascii="Times New Roman" w:eastAsia="Times New Roman" w:hAnsi="Times New Roman" w:cs="Times New Roman"/>
          <w:b/>
          <w:u w:val="single"/>
          <w:lang w:val="en-US"/>
        </w:rPr>
        <w:t>one Original and One Duplicate</w:t>
      </w:r>
      <w:r w:rsidRPr="00BE4705">
        <w:rPr>
          <w:rFonts w:ascii="Times New Roman" w:eastAsia="Times New Roman" w:hAnsi="Times New Roman" w:cs="Times New Roman"/>
          <w:lang w:val="en-US"/>
        </w:rPr>
        <w:t xml:space="preserve"> sealed separately and marked as Original and ‘Duplicate’ respectively. Both Envelopes shall together be enclosed in one Envelope sealed and addressed to The Chairman/ Procurement Committee, State Pharmaceuticals Corporation of Sri Lanka, No. 75, Sir </w:t>
      </w:r>
      <w:proofErr w:type="gramStart"/>
      <w:r w:rsidRPr="00BE4705">
        <w:rPr>
          <w:rFonts w:ascii="Times New Roman" w:eastAsia="Times New Roman" w:hAnsi="Times New Roman" w:cs="Times New Roman"/>
          <w:lang w:val="en-US"/>
        </w:rPr>
        <w:t xml:space="preserve">Baron  </w:t>
      </w:r>
      <w:proofErr w:type="spellStart"/>
      <w:r w:rsidRPr="00BE4705">
        <w:rPr>
          <w:rFonts w:ascii="Times New Roman" w:eastAsia="Times New Roman" w:hAnsi="Times New Roman" w:cs="Times New Roman"/>
          <w:lang w:val="en-US"/>
        </w:rPr>
        <w:t>Jayathilake</w:t>
      </w:r>
      <w:proofErr w:type="spellEnd"/>
      <w:proofErr w:type="gramEnd"/>
      <w:r w:rsidRPr="00BE4705">
        <w:rPr>
          <w:rFonts w:ascii="Times New Roman" w:eastAsia="Times New Roman" w:hAnsi="Times New Roman" w:cs="Times New Roman"/>
          <w:lang w:val="en-US"/>
        </w:rPr>
        <w:t xml:space="preserve"> Mawatha, Colombo 01, Sri Lanka.</w:t>
      </w:r>
    </w:p>
    <w:p w14:paraId="64635668" w14:textId="77777777" w:rsidR="00AB6D8C" w:rsidRPr="00BE4705" w:rsidRDefault="00AB6D8C" w:rsidP="00AB6D8C">
      <w:pPr>
        <w:spacing w:after="0" w:line="240" w:lineRule="auto"/>
        <w:ind w:left="720"/>
        <w:jc w:val="both"/>
        <w:rPr>
          <w:rFonts w:ascii="Times New Roman" w:eastAsia="Times New Roman" w:hAnsi="Times New Roman" w:cs="Times New Roman"/>
          <w:sz w:val="16"/>
          <w:szCs w:val="16"/>
          <w:lang w:val="en-US"/>
        </w:rPr>
      </w:pPr>
    </w:p>
    <w:p w14:paraId="51F6D2DC" w14:textId="77777777" w:rsidR="00AB6D8C" w:rsidRPr="00BE4705" w:rsidRDefault="00AB6D8C" w:rsidP="00AB6D8C">
      <w:pPr>
        <w:spacing w:after="0" w:line="240" w:lineRule="auto"/>
        <w:jc w:val="both"/>
        <w:rPr>
          <w:rFonts w:ascii="Times New Roman" w:eastAsia="Times New Roman" w:hAnsi="Times New Roman" w:cs="Times New Roman"/>
          <w:lang w:val="en-US"/>
        </w:rPr>
      </w:pPr>
      <w:r w:rsidRPr="00BE4705">
        <w:rPr>
          <w:rFonts w:ascii="Times New Roman" w:eastAsia="Times New Roman" w:hAnsi="Times New Roman" w:cs="Times New Roman"/>
          <w:b/>
          <w:bCs/>
          <w:lang w:val="en-US"/>
        </w:rPr>
        <w:t xml:space="preserve">  In addition, the following information also should be included in your quotation</w:t>
      </w:r>
      <w:r w:rsidRPr="00BE4705">
        <w:rPr>
          <w:rFonts w:ascii="Times New Roman" w:eastAsia="Times New Roman" w:hAnsi="Times New Roman" w:cs="Times New Roman"/>
          <w:lang w:val="en-US"/>
        </w:rPr>
        <w:t>.</w:t>
      </w:r>
    </w:p>
    <w:p w14:paraId="05041E2A" w14:textId="77777777" w:rsidR="00AB6D8C" w:rsidRPr="00BE4705" w:rsidRDefault="00AB6D8C" w:rsidP="00AB6D8C">
      <w:pPr>
        <w:spacing w:after="0" w:line="240" w:lineRule="auto"/>
        <w:jc w:val="both"/>
        <w:rPr>
          <w:rFonts w:ascii="Times New Roman" w:eastAsia="Times New Roman" w:hAnsi="Times New Roman" w:cs="Times New Roman"/>
          <w:lang w:val="en-US"/>
        </w:rPr>
      </w:pPr>
    </w:p>
    <w:p w14:paraId="0A05D560" w14:textId="77777777" w:rsidR="00AB6D8C" w:rsidRPr="00BE4705" w:rsidRDefault="00AB6D8C" w:rsidP="00AB6D8C">
      <w:pPr>
        <w:spacing w:after="0" w:line="240" w:lineRule="auto"/>
        <w:jc w:val="both"/>
        <w:rPr>
          <w:rFonts w:ascii="Times New Roman" w:eastAsia="Times New Roman" w:hAnsi="Times New Roman" w:cs="Times New Roman"/>
          <w:b/>
          <w:bCs/>
          <w:lang w:val="en-US"/>
        </w:rPr>
      </w:pPr>
      <w:r w:rsidRPr="00BE4705">
        <w:rPr>
          <w:rFonts w:ascii="Times New Roman" w:eastAsia="Times New Roman" w:hAnsi="Times New Roman" w:cs="Times New Roman"/>
          <w:b/>
          <w:bCs/>
          <w:lang w:val="en-US"/>
        </w:rPr>
        <w:t>1.  Delivery date - Ability to deliver the goods along the period of one year, as and when needed.</w:t>
      </w:r>
    </w:p>
    <w:p w14:paraId="1CD78C7C" w14:textId="62984EC0" w:rsidR="00AB6D8C" w:rsidRPr="00BE4705" w:rsidRDefault="00AB6D8C" w:rsidP="00AB6D8C">
      <w:pPr>
        <w:spacing w:after="0" w:line="240" w:lineRule="auto"/>
        <w:jc w:val="both"/>
        <w:rPr>
          <w:rFonts w:ascii="Times New Roman" w:eastAsia="Times New Roman" w:hAnsi="Times New Roman" w:cs="Times New Roman"/>
          <w:b/>
          <w:bCs/>
          <w:lang w:val="en-US"/>
        </w:rPr>
      </w:pPr>
      <w:r w:rsidRPr="00BE4705">
        <w:rPr>
          <w:rFonts w:ascii="Times New Roman" w:eastAsia="Times New Roman" w:hAnsi="Times New Roman" w:cs="Times New Roman"/>
          <w:b/>
          <w:bCs/>
          <w:lang w:val="en-US"/>
        </w:rPr>
        <w:t xml:space="preserve">2. Ex-stock availability (ex-stocks are expected to be supplied within 03 working days after </w:t>
      </w:r>
      <w:r w:rsidR="004D506E">
        <w:rPr>
          <w:rFonts w:ascii="Times New Roman" w:eastAsia="Times New Roman" w:hAnsi="Times New Roman" w:cs="Times New Roman"/>
          <w:b/>
          <w:bCs/>
          <w:lang w:val="en-US"/>
        </w:rPr>
        <w:t xml:space="preserve">     </w:t>
      </w:r>
      <w:r w:rsidRPr="00BE4705">
        <w:rPr>
          <w:rFonts w:ascii="Times New Roman" w:eastAsia="Times New Roman" w:hAnsi="Times New Roman" w:cs="Times New Roman"/>
          <w:b/>
          <w:bCs/>
          <w:lang w:val="en-US"/>
        </w:rPr>
        <w:t>placing the order)</w:t>
      </w:r>
    </w:p>
    <w:p w14:paraId="143524E6" w14:textId="77777777" w:rsidR="00AB6D8C" w:rsidRPr="00BE4705" w:rsidRDefault="00AB6D8C" w:rsidP="00AB6D8C">
      <w:pPr>
        <w:spacing w:after="0" w:line="240" w:lineRule="auto"/>
        <w:jc w:val="both"/>
        <w:rPr>
          <w:rFonts w:ascii="Times New Roman" w:eastAsia="Times New Roman" w:hAnsi="Times New Roman" w:cs="Times New Roman"/>
          <w:b/>
          <w:bCs/>
          <w:lang w:val="en-US"/>
        </w:rPr>
      </w:pPr>
      <w:r w:rsidRPr="00BE4705">
        <w:rPr>
          <w:rFonts w:ascii="Times New Roman" w:eastAsia="Times New Roman" w:hAnsi="Times New Roman" w:cs="Times New Roman"/>
          <w:b/>
          <w:bCs/>
          <w:lang w:val="en-US"/>
        </w:rPr>
        <w:t xml:space="preserve">3. Delivery schedule / date will be informed accordingly. </w:t>
      </w:r>
    </w:p>
    <w:p w14:paraId="55D559B4" w14:textId="77777777" w:rsidR="00AB6D8C" w:rsidRPr="00BE4705" w:rsidRDefault="00AB6D8C" w:rsidP="00AB6D8C">
      <w:pPr>
        <w:spacing w:after="0" w:line="240" w:lineRule="auto"/>
        <w:jc w:val="both"/>
        <w:rPr>
          <w:rFonts w:ascii="Times New Roman" w:eastAsia="Times New Roman" w:hAnsi="Times New Roman" w:cs="Times New Roman"/>
          <w:b/>
          <w:bCs/>
          <w:lang w:val="en-US"/>
        </w:rPr>
      </w:pPr>
      <w:r w:rsidRPr="00BE4705">
        <w:rPr>
          <w:rFonts w:ascii="Times New Roman" w:eastAsia="Times New Roman" w:hAnsi="Times New Roman" w:cs="Times New Roman"/>
          <w:b/>
          <w:bCs/>
          <w:lang w:val="en-US"/>
        </w:rPr>
        <w:t>4. Please include the current market whole sale price and the retail price in the quotation.</w:t>
      </w:r>
    </w:p>
    <w:p w14:paraId="74DF3989" w14:textId="77777777" w:rsidR="00AB6D8C" w:rsidRPr="00BE4705" w:rsidRDefault="00AB6D8C" w:rsidP="00AB6D8C">
      <w:pPr>
        <w:spacing w:after="0" w:line="240" w:lineRule="auto"/>
        <w:jc w:val="both"/>
        <w:rPr>
          <w:rFonts w:ascii="Times New Roman" w:eastAsia="Times New Roman" w:hAnsi="Times New Roman" w:cs="Times New Roman"/>
          <w:b/>
          <w:bCs/>
          <w:lang w:val="en-US"/>
        </w:rPr>
      </w:pPr>
      <w:r w:rsidRPr="00BE4705">
        <w:rPr>
          <w:rFonts w:ascii="Times New Roman" w:eastAsia="Times New Roman" w:hAnsi="Times New Roman" w:cs="Times New Roman"/>
          <w:b/>
          <w:bCs/>
          <w:lang w:val="en-US"/>
        </w:rPr>
        <w:t xml:space="preserve">5. Copy of valid NMRA certificate to be attached along with quotation. </w:t>
      </w:r>
    </w:p>
    <w:p w14:paraId="32AF333B" w14:textId="77777777" w:rsidR="00AB6D8C" w:rsidRPr="00BE4705" w:rsidRDefault="00AB6D8C" w:rsidP="00AB6D8C">
      <w:pPr>
        <w:spacing w:after="0" w:line="240" w:lineRule="auto"/>
        <w:ind w:left="1080"/>
        <w:jc w:val="both"/>
        <w:rPr>
          <w:rFonts w:ascii="Times New Roman" w:eastAsia="Times New Roman" w:hAnsi="Times New Roman" w:cs="Times New Roman"/>
          <w:sz w:val="16"/>
          <w:szCs w:val="16"/>
          <w:lang w:val="en-US"/>
        </w:rPr>
      </w:pPr>
    </w:p>
    <w:p w14:paraId="376C1496" w14:textId="77777777" w:rsidR="00E41F06" w:rsidRDefault="00E41F06" w:rsidP="00AB6D8C">
      <w:pPr>
        <w:spacing w:after="0" w:line="240" w:lineRule="auto"/>
        <w:jc w:val="both"/>
        <w:rPr>
          <w:rFonts w:ascii="Times New Roman" w:eastAsia="Times New Roman" w:hAnsi="Times New Roman" w:cs="Times New Roman"/>
          <w:lang w:val="en-US"/>
        </w:rPr>
      </w:pPr>
    </w:p>
    <w:p w14:paraId="6E0E4D35" w14:textId="77777777" w:rsidR="00E41F06" w:rsidRDefault="00E41F06" w:rsidP="00AB6D8C">
      <w:pPr>
        <w:spacing w:after="0" w:line="240" w:lineRule="auto"/>
        <w:jc w:val="both"/>
        <w:rPr>
          <w:rFonts w:ascii="Times New Roman" w:eastAsia="Times New Roman" w:hAnsi="Times New Roman" w:cs="Times New Roman"/>
          <w:lang w:val="en-US"/>
        </w:rPr>
      </w:pPr>
    </w:p>
    <w:p w14:paraId="77236CCD" w14:textId="77777777" w:rsidR="00E41F06" w:rsidRDefault="00E41F06" w:rsidP="00AB6D8C">
      <w:pPr>
        <w:spacing w:after="0" w:line="240" w:lineRule="auto"/>
        <w:jc w:val="both"/>
        <w:rPr>
          <w:rFonts w:ascii="Times New Roman" w:eastAsia="Times New Roman" w:hAnsi="Times New Roman" w:cs="Times New Roman"/>
          <w:lang w:val="en-US"/>
        </w:rPr>
      </w:pPr>
    </w:p>
    <w:p w14:paraId="3C6E87F9" w14:textId="600F44CF" w:rsidR="00E41F06" w:rsidRPr="00525D1D" w:rsidRDefault="00525D1D" w:rsidP="00AB6D8C">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CA3231">
        <w:rPr>
          <w:rFonts w:ascii="Times New Roman" w:eastAsia="Times New Roman" w:hAnsi="Times New Roman" w:cs="Times New Roman"/>
          <w:lang w:val="en-US"/>
        </w:rPr>
        <w:t xml:space="preserve">                            </w:t>
      </w:r>
      <w:proofErr w:type="spellStart"/>
      <w:r w:rsidRPr="00525D1D">
        <w:rPr>
          <w:rFonts w:ascii="Times New Roman" w:eastAsia="Times New Roman" w:hAnsi="Times New Roman" w:cs="Times New Roman"/>
          <w:b/>
          <w:bCs/>
          <w:lang w:val="en-US"/>
        </w:rPr>
        <w:t>Pge</w:t>
      </w:r>
      <w:proofErr w:type="spellEnd"/>
      <w:r w:rsidRPr="00525D1D">
        <w:rPr>
          <w:rFonts w:ascii="Times New Roman" w:eastAsia="Times New Roman" w:hAnsi="Times New Roman" w:cs="Times New Roman"/>
          <w:b/>
          <w:bCs/>
          <w:lang w:val="en-US"/>
        </w:rPr>
        <w:t xml:space="preserve"> 1 of 02</w:t>
      </w:r>
    </w:p>
    <w:p w14:paraId="32992673" w14:textId="77777777" w:rsidR="00E41F06" w:rsidRDefault="00E41F06" w:rsidP="00AB6D8C">
      <w:pPr>
        <w:spacing w:after="0" w:line="240" w:lineRule="auto"/>
        <w:jc w:val="both"/>
        <w:rPr>
          <w:rFonts w:ascii="Times New Roman" w:eastAsia="Times New Roman" w:hAnsi="Times New Roman" w:cs="Times New Roman"/>
          <w:lang w:val="en-US"/>
        </w:rPr>
      </w:pPr>
    </w:p>
    <w:p w14:paraId="0E245C9D" w14:textId="77777777" w:rsidR="00E41F06" w:rsidRDefault="00E41F06" w:rsidP="00AB6D8C">
      <w:pPr>
        <w:spacing w:after="0" w:line="240" w:lineRule="auto"/>
        <w:jc w:val="both"/>
        <w:rPr>
          <w:rFonts w:ascii="Times New Roman" w:eastAsia="Times New Roman" w:hAnsi="Times New Roman" w:cs="Times New Roman"/>
          <w:lang w:val="en-US"/>
        </w:rPr>
      </w:pPr>
    </w:p>
    <w:p w14:paraId="064D3F05" w14:textId="3864CD4A" w:rsidR="00AB6D8C" w:rsidRPr="00BE4705" w:rsidRDefault="00AB6D8C" w:rsidP="00AB6D8C">
      <w:pPr>
        <w:spacing w:after="0" w:line="240" w:lineRule="auto"/>
        <w:jc w:val="both"/>
        <w:rPr>
          <w:rFonts w:ascii="Times New Roman" w:eastAsia="Times New Roman" w:hAnsi="Times New Roman" w:cs="Times New Roman"/>
          <w:b/>
          <w:u w:val="single"/>
          <w:lang w:val="en-US"/>
        </w:rPr>
      </w:pPr>
      <w:r w:rsidRPr="00BE4705">
        <w:rPr>
          <w:rFonts w:ascii="Times New Roman" w:eastAsia="Times New Roman" w:hAnsi="Times New Roman" w:cs="Times New Roman"/>
          <w:lang w:val="en-US"/>
        </w:rPr>
        <w:t xml:space="preserve">Tenders will be closed on </w:t>
      </w:r>
      <w:r w:rsidR="00942BEF">
        <w:rPr>
          <w:rFonts w:ascii="Times New Roman" w:eastAsia="Times New Roman" w:hAnsi="Times New Roman" w:cs="Times New Roman"/>
          <w:b/>
          <w:bCs/>
          <w:sz w:val="32"/>
          <w:szCs w:val="32"/>
          <w:lang w:val="en-US"/>
        </w:rPr>
        <w:t>10</w:t>
      </w:r>
      <w:r w:rsidRPr="00BE4705">
        <w:rPr>
          <w:rFonts w:ascii="Times New Roman" w:eastAsia="Times New Roman" w:hAnsi="Times New Roman" w:cs="Times New Roman"/>
          <w:b/>
          <w:sz w:val="32"/>
          <w:szCs w:val="32"/>
          <w:vertAlign w:val="superscript"/>
          <w:lang w:val="en-US"/>
        </w:rPr>
        <w:t>TH</w:t>
      </w:r>
      <w:r>
        <w:rPr>
          <w:rFonts w:ascii="Times New Roman" w:eastAsia="Times New Roman" w:hAnsi="Times New Roman" w:cs="Times New Roman"/>
          <w:b/>
          <w:sz w:val="32"/>
          <w:szCs w:val="32"/>
          <w:lang w:val="en-US"/>
        </w:rPr>
        <w:t xml:space="preserve"> MARCH</w:t>
      </w:r>
      <w:r w:rsidRPr="00BE4705">
        <w:rPr>
          <w:rFonts w:ascii="Times New Roman" w:eastAsia="Times New Roman" w:hAnsi="Times New Roman" w:cs="Times New Roman"/>
          <w:b/>
          <w:sz w:val="32"/>
          <w:szCs w:val="32"/>
          <w:lang w:val="en-US"/>
        </w:rPr>
        <w:t xml:space="preserve"> 20</w:t>
      </w:r>
      <w:r w:rsidR="00942BEF">
        <w:rPr>
          <w:rFonts w:ascii="Times New Roman" w:eastAsia="Times New Roman" w:hAnsi="Times New Roman" w:cs="Times New Roman"/>
          <w:b/>
          <w:sz w:val="32"/>
          <w:szCs w:val="32"/>
          <w:lang w:val="en-US"/>
        </w:rPr>
        <w:t>20</w:t>
      </w:r>
      <w:r w:rsidRPr="00BE4705">
        <w:rPr>
          <w:rFonts w:ascii="Times New Roman" w:eastAsia="Times New Roman" w:hAnsi="Times New Roman" w:cs="Times New Roman"/>
          <w:b/>
          <w:sz w:val="32"/>
          <w:szCs w:val="32"/>
          <w:lang w:val="en-US"/>
        </w:rPr>
        <w:t xml:space="preserve"> at 10.00 a.m</w:t>
      </w:r>
      <w:r w:rsidRPr="00BE4705">
        <w:rPr>
          <w:rFonts w:ascii="Times New Roman" w:eastAsia="Times New Roman" w:hAnsi="Times New Roman" w:cs="Times New Roman"/>
          <w:lang w:val="en-US"/>
        </w:rPr>
        <w:t xml:space="preserve">. The above quotations should be placed in the Tender Box at the Internal Audit Department of the State Pharmaceuticals Corporation Head Office. </w:t>
      </w:r>
      <w:r w:rsidRPr="00BE4705">
        <w:rPr>
          <w:rFonts w:ascii="Times New Roman" w:eastAsia="Times New Roman" w:hAnsi="Times New Roman" w:cs="Times New Roman"/>
          <w:b/>
          <w:u w:val="single"/>
          <w:lang w:val="en-US"/>
        </w:rPr>
        <w:t xml:space="preserve">The tender number&amp; the item description should be placed on the </w:t>
      </w:r>
      <w:proofErr w:type="gramStart"/>
      <w:r w:rsidRPr="00BE4705">
        <w:rPr>
          <w:rFonts w:ascii="Times New Roman" w:eastAsia="Times New Roman" w:hAnsi="Times New Roman" w:cs="Times New Roman"/>
          <w:b/>
          <w:u w:val="single"/>
          <w:lang w:val="en-US"/>
        </w:rPr>
        <w:t>left hand</w:t>
      </w:r>
      <w:proofErr w:type="gramEnd"/>
      <w:r w:rsidRPr="00BE4705">
        <w:rPr>
          <w:rFonts w:ascii="Times New Roman" w:eastAsia="Times New Roman" w:hAnsi="Times New Roman" w:cs="Times New Roman"/>
          <w:b/>
          <w:u w:val="single"/>
          <w:lang w:val="en-US"/>
        </w:rPr>
        <w:t xml:space="preserve"> corner of the envelop.</w:t>
      </w:r>
    </w:p>
    <w:p w14:paraId="5C775B76" w14:textId="77777777" w:rsidR="00AB6D8C" w:rsidRPr="00BE4705" w:rsidRDefault="00AB6D8C" w:rsidP="00AB6D8C">
      <w:pPr>
        <w:spacing w:after="0" w:line="240" w:lineRule="auto"/>
        <w:jc w:val="both"/>
        <w:rPr>
          <w:rFonts w:ascii="Times New Roman" w:eastAsia="Times New Roman" w:hAnsi="Times New Roman" w:cs="Times New Roman"/>
          <w:lang w:val="en-US"/>
        </w:rPr>
      </w:pPr>
    </w:p>
    <w:p w14:paraId="69FCA3FE" w14:textId="77777777" w:rsidR="00AB6D8C" w:rsidRPr="00BE4705" w:rsidRDefault="00AB6D8C" w:rsidP="00AB6D8C">
      <w:pPr>
        <w:numPr>
          <w:ilvl w:val="0"/>
          <w:numId w:val="1"/>
        </w:numPr>
        <w:spacing w:after="0" w:line="240" w:lineRule="auto"/>
        <w:contextualSpacing/>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The tender is awarded by Procurement Committee depending on the quality, availability marketability &amp; the price after evaluated by the Technical Evaluation Committee.</w:t>
      </w:r>
    </w:p>
    <w:p w14:paraId="1C2C3738" w14:textId="77777777" w:rsidR="00AB6D8C" w:rsidRPr="00BE4705" w:rsidRDefault="00AB6D8C" w:rsidP="00AB6D8C">
      <w:pPr>
        <w:spacing w:after="0" w:line="240" w:lineRule="auto"/>
        <w:ind w:left="720"/>
        <w:contextualSpacing/>
        <w:jc w:val="both"/>
        <w:rPr>
          <w:rFonts w:ascii="Times New Roman" w:eastAsia="Times New Roman" w:hAnsi="Times New Roman" w:cs="Times New Roman"/>
          <w:lang w:val="en-US"/>
        </w:rPr>
      </w:pPr>
    </w:p>
    <w:p w14:paraId="674F210E" w14:textId="77777777" w:rsidR="00AB6D8C" w:rsidRPr="00BE4705" w:rsidRDefault="00AB6D8C" w:rsidP="00AB6D8C">
      <w:pPr>
        <w:numPr>
          <w:ilvl w:val="0"/>
          <w:numId w:val="1"/>
        </w:numPr>
        <w:spacing w:after="0" w:line="240" w:lineRule="auto"/>
        <w:contextualSpacing/>
        <w:jc w:val="both"/>
        <w:rPr>
          <w:rFonts w:ascii="Times New Roman" w:eastAsia="Times New Roman" w:hAnsi="Times New Roman" w:cs="Times New Roman"/>
          <w:lang w:val="en-US"/>
        </w:rPr>
      </w:pPr>
      <w:r w:rsidRPr="00BE4705">
        <w:rPr>
          <w:rFonts w:ascii="Times New Roman" w:eastAsia="Times New Roman" w:hAnsi="Times New Roman" w:cs="Times New Roman"/>
          <w:b/>
          <w:bCs/>
          <w:lang w:val="en-US"/>
        </w:rPr>
        <w:t>One sample should be submitted to Central Purchasing Unit</w:t>
      </w:r>
      <w:r w:rsidRPr="00BE4705">
        <w:rPr>
          <w:rFonts w:ascii="Times New Roman" w:eastAsia="Times New Roman" w:hAnsi="Times New Roman" w:cs="Times New Roman"/>
          <w:lang w:val="en-US"/>
        </w:rPr>
        <w:t xml:space="preserve">, when the quotation is submitted. </w:t>
      </w:r>
    </w:p>
    <w:p w14:paraId="61B3FB63" w14:textId="77777777" w:rsidR="00AB6D8C" w:rsidRPr="00BE4705" w:rsidRDefault="00AB6D8C" w:rsidP="00AB6D8C">
      <w:pPr>
        <w:spacing w:after="0" w:line="240" w:lineRule="auto"/>
        <w:jc w:val="both"/>
        <w:rPr>
          <w:rFonts w:ascii="Times New Roman" w:eastAsia="Times New Roman" w:hAnsi="Times New Roman" w:cs="Times New Roman"/>
          <w:lang w:val="en-US"/>
        </w:rPr>
      </w:pPr>
    </w:p>
    <w:p w14:paraId="50BFF4FB" w14:textId="77777777" w:rsidR="00AB6D8C" w:rsidRPr="00BE4705" w:rsidRDefault="00AB6D8C" w:rsidP="00AB6D8C">
      <w:pPr>
        <w:numPr>
          <w:ilvl w:val="0"/>
          <w:numId w:val="1"/>
        </w:numPr>
        <w:spacing w:after="0" w:line="240" w:lineRule="auto"/>
        <w:contextualSpacing/>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 xml:space="preserve">The quantity of this tender is subject to change according to the requirements of the </w:t>
      </w:r>
      <w:proofErr w:type="spellStart"/>
      <w:r w:rsidRPr="00BE4705">
        <w:rPr>
          <w:rFonts w:ascii="Times New Roman" w:eastAsia="Times New Roman" w:hAnsi="Times New Roman" w:cs="Times New Roman"/>
          <w:lang w:val="en-US"/>
        </w:rPr>
        <w:t>Osusala</w:t>
      </w:r>
      <w:proofErr w:type="spellEnd"/>
      <w:r w:rsidRPr="00BE4705">
        <w:rPr>
          <w:rFonts w:ascii="Times New Roman" w:eastAsia="Times New Roman" w:hAnsi="Times New Roman" w:cs="Times New Roman"/>
          <w:lang w:val="en-US"/>
        </w:rPr>
        <w:t xml:space="preserve"> outlets. Central Purchasing Unit will inform the relevant details. </w:t>
      </w:r>
    </w:p>
    <w:p w14:paraId="6F26303A" w14:textId="70267AC6" w:rsidR="00AB6D8C" w:rsidRPr="00163FD9" w:rsidRDefault="00AB6D8C" w:rsidP="00AB6D8C">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8"/>
          <w:szCs w:val="28"/>
          <w:lang w:val="en-US"/>
        </w:rPr>
        <w:t xml:space="preserve">                                                                                                                  </w:t>
      </w:r>
    </w:p>
    <w:p w14:paraId="27150241" w14:textId="77777777" w:rsidR="00AB6D8C" w:rsidRPr="00BE4705" w:rsidRDefault="00AB6D8C" w:rsidP="00AB6D8C">
      <w:pPr>
        <w:spacing w:after="0" w:line="240" w:lineRule="auto"/>
        <w:ind w:left="720"/>
        <w:contextualSpacing/>
        <w:rPr>
          <w:rFonts w:ascii="Times New Roman" w:eastAsia="Times New Roman" w:hAnsi="Times New Roman" w:cs="Times New Roman"/>
          <w:lang w:val="en-US"/>
        </w:rPr>
      </w:pPr>
    </w:p>
    <w:p w14:paraId="6C0441B7" w14:textId="77777777" w:rsidR="00AB6D8C" w:rsidRPr="00BE4705" w:rsidRDefault="00AB6D8C" w:rsidP="00AB6D8C">
      <w:pPr>
        <w:numPr>
          <w:ilvl w:val="0"/>
          <w:numId w:val="1"/>
        </w:numPr>
        <w:spacing w:after="0" w:line="240" w:lineRule="auto"/>
        <w:contextualSpacing/>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 xml:space="preserve">Once the tender is awarded, you should be able to supply the goods within three working days. If goods are not supplied as per our requirement SPC may award the tender to next acceptable bidders. You have to maintain the stock position though out </w:t>
      </w:r>
      <w:proofErr w:type="gramStart"/>
      <w:r w:rsidRPr="00BE4705">
        <w:rPr>
          <w:rFonts w:ascii="Times New Roman" w:eastAsia="Times New Roman" w:hAnsi="Times New Roman" w:cs="Times New Roman"/>
          <w:lang w:val="en-US"/>
        </w:rPr>
        <w:t>one year</w:t>
      </w:r>
      <w:proofErr w:type="gramEnd"/>
      <w:r w:rsidRPr="00BE4705">
        <w:rPr>
          <w:rFonts w:ascii="Times New Roman" w:eastAsia="Times New Roman" w:hAnsi="Times New Roman" w:cs="Times New Roman"/>
          <w:lang w:val="en-US"/>
        </w:rPr>
        <w:t xml:space="preserve"> period.</w:t>
      </w:r>
    </w:p>
    <w:p w14:paraId="7A59FBF8" w14:textId="77777777" w:rsidR="00AB6D8C" w:rsidRPr="00BE4705" w:rsidRDefault="00AB6D8C" w:rsidP="00AB6D8C">
      <w:pPr>
        <w:spacing w:after="0" w:line="240" w:lineRule="auto"/>
        <w:jc w:val="both"/>
        <w:rPr>
          <w:rFonts w:ascii="Times New Roman" w:eastAsia="Times New Roman" w:hAnsi="Times New Roman" w:cs="Times New Roman"/>
          <w:lang w:val="en-US"/>
        </w:rPr>
      </w:pPr>
    </w:p>
    <w:p w14:paraId="692447E9" w14:textId="77777777" w:rsidR="00AB6D8C" w:rsidRPr="00BE4705" w:rsidRDefault="00AB6D8C" w:rsidP="00AB6D8C">
      <w:pPr>
        <w:spacing w:after="0" w:line="240" w:lineRule="auto"/>
        <w:jc w:val="both"/>
        <w:rPr>
          <w:rFonts w:ascii="Times New Roman" w:eastAsia="Times New Roman" w:hAnsi="Times New Roman" w:cs="Times New Roman"/>
          <w:lang w:val="en-US"/>
        </w:rPr>
      </w:pPr>
    </w:p>
    <w:p w14:paraId="2FE7A85C" w14:textId="77777777" w:rsidR="00AB6D8C" w:rsidRPr="00BE4705" w:rsidRDefault="00AB6D8C" w:rsidP="00AB6D8C">
      <w:pPr>
        <w:spacing w:after="0" w:line="240" w:lineRule="auto"/>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 xml:space="preserve">Manager – Central Purchasing Unit </w:t>
      </w:r>
    </w:p>
    <w:p w14:paraId="6532AEC8" w14:textId="77777777" w:rsidR="00AB6D8C" w:rsidRPr="00BE4705" w:rsidRDefault="00AB6D8C" w:rsidP="00AB6D8C">
      <w:pPr>
        <w:spacing w:after="0" w:line="240" w:lineRule="auto"/>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 xml:space="preserve">State Pharmaceuticals Corporation of Sri Lanka </w:t>
      </w:r>
    </w:p>
    <w:p w14:paraId="646814EE" w14:textId="77777777" w:rsidR="00AB6D8C" w:rsidRPr="00BE4705" w:rsidRDefault="00AB6D8C" w:rsidP="00AB6D8C">
      <w:pPr>
        <w:spacing w:after="0" w:line="240" w:lineRule="auto"/>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 xml:space="preserve">75, Sir Baron </w:t>
      </w:r>
      <w:proofErr w:type="spellStart"/>
      <w:r w:rsidRPr="00BE4705">
        <w:rPr>
          <w:rFonts w:ascii="Times New Roman" w:eastAsia="Times New Roman" w:hAnsi="Times New Roman" w:cs="Times New Roman"/>
          <w:lang w:val="en-US"/>
        </w:rPr>
        <w:t>JayathilakeMawatha</w:t>
      </w:r>
      <w:proofErr w:type="spellEnd"/>
    </w:p>
    <w:p w14:paraId="07F7EC58" w14:textId="77777777" w:rsidR="00AB6D8C" w:rsidRPr="00BE4705" w:rsidRDefault="00AB6D8C" w:rsidP="00AB6D8C">
      <w:pPr>
        <w:spacing w:after="0" w:line="240" w:lineRule="auto"/>
        <w:jc w:val="both"/>
        <w:rPr>
          <w:rFonts w:ascii="Times New Roman" w:eastAsia="Times New Roman" w:hAnsi="Times New Roman" w:cs="Times New Roman"/>
          <w:lang w:val="en-US"/>
        </w:rPr>
      </w:pPr>
      <w:r w:rsidRPr="00BE4705">
        <w:rPr>
          <w:rFonts w:ascii="Times New Roman" w:eastAsia="Times New Roman" w:hAnsi="Times New Roman" w:cs="Times New Roman"/>
          <w:lang w:val="en-US"/>
        </w:rPr>
        <w:t>Colombo 01.</w:t>
      </w:r>
    </w:p>
    <w:p w14:paraId="4D32A570" w14:textId="77777777" w:rsidR="00AB6D8C" w:rsidRPr="00BE4705" w:rsidRDefault="00AB6D8C" w:rsidP="00AB6D8C">
      <w:pPr>
        <w:spacing w:after="0" w:line="240" w:lineRule="auto"/>
        <w:jc w:val="both"/>
        <w:rPr>
          <w:rFonts w:ascii="Times New Roman" w:eastAsia="Times New Roman" w:hAnsi="Times New Roman" w:cs="Times New Roman"/>
          <w:lang w:val="en-US"/>
        </w:rPr>
      </w:pPr>
      <w:proofErr w:type="gramStart"/>
      <w:r w:rsidRPr="00BE4705">
        <w:rPr>
          <w:rFonts w:ascii="Times New Roman" w:eastAsia="Times New Roman" w:hAnsi="Times New Roman" w:cs="Times New Roman"/>
          <w:lang w:val="en-US"/>
        </w:rPr>
        <w:t>Telephone :</w:t>
      </w:r>
      <w:proofErr w:type="gramEnd"/>
      <w:r w:rsidRPr="00BE4705">
        <w:rPr>
          <w:rFonts w:ascii="Times New Roman" w:eastAsia="Times New Roman" w:hAnsi="Times New Roman" w:cs="Times New Roman"/>
          <w:lang w:val="en-US"/>
        </w:rPr>
        <w:t xml:space="preserve"> 2439667</w:t>
      </w:r>
    </w:p>
    <w:p w14:paraId="2B019FBE" w14:textId="77777777" w:rsidR="00AB6D8C" w:rsidRPr="00BE4705" w:rsidRDefault="00AB6D8C" w:rsidP="00AB6D8C">
      <w:pPr>
        <w:spacing w:after="0" w:line="240" w:lineRule="auto"/>
        <w:jc w:val="both"/>
        <w:rPr>
          <w:rFonts w:ascii="Times New Roman" w:eastAsia="Times New Roman" w:hAnsi="Times New Roman" w:cs="Times New Roman"/>
          <w:lang w:val="en-US"/>
        </w:rPr>
      </w:pPr>
    </w:p>
    <w:p w14:paraId="7859FEA2" w14:textId="77777777" w:rsidR="00AB6D8C" w:rsidRPr="00BE4705" w:rsidRDefault="00AB6D8C" w:rsidP="00AB6D8C">
      <w:pPr>
        <w:spacing w:after="0" w:line="240" w:lineRule="auto"/>
        <w:rPr>
          <w:rFonts w:ascii="Times New Roman" w:eastAsia="Times New Roman" w:hAnsi="Times New Roman" w:cs="Times New Roman"/>
          <w:b/>
          <w:bCs/>
          <w:sz w:val="40"/>
          <w:szCs w:val="40"/>
          <w:lang w:val="en-US"/>
        </w:rPr>
      </w:pPr>
      <w:r w:rsidRPr="00BE4705">
        <w:rPr>
          <w:rFonts w:ascii="Times New Roman" w:eastAsia="Times New Roman" w:hAnsi="Times New Roman" w:cs="Times New Roman"/>
          <w:b/>
          <w:bCs/>
          <w:sz w:val="36"/>
          <w:szCs w:val="36"/>
          <w:lang w:val="en-US"/>
        </w:rPr>
        <w:t>Offers from unregistered suppliers will not be considered</w:t>
      </w:r>
    </w:p>
    <w:p w14:paraId="2F8A790D" w14:textId="77777777" w:rsidR="00AB6D8C" w:rsidRPr="000C57A6" w:rsidRDefault="00AB6D8C" w:rsidP="00AB6D8C">
      <w:pPr>
        <w:spacing w:after="0" w:line="240" w:lineRule="auto"/>
        <w:rPr>
          <w:rFonts w:ascii="Times New Roman" w:eastAsia="Times New Roman" w:hAnsi="Times New Roman" w:cs="Times New Roman"/>
          <w:b/>
          <w:bCs/>
          <w:sz w:val="28"/>
          <w:szCs w:val="28"/>
          <w:lang w:val="en-US"/>
        </w:rPr>
      </w:pPr>
    </w:p>
    <w:p w14:paraId="6E52A649" w14:textId="77777777" w:rsidR="00AB6D8C" w:rsidRDefault="00AB6D8C" w:rsidP="00AB6D8C">
      <w:pPr>
        <w:rPr>
          <w:b/>
          <w:bCs/>
          <w:lang w:val="en-US"/>
        </w:rPr>
      </w:pPr>
    </w:p>
    <w:p w14:paraId="73C2320E" w14:textId="40FF1B48" w:rsidR="00AB6D8C" w:rsidRDefault="00F971B8" w:rsidP="00AB6D8C">
      <w:pPr>
        <w:rPr>
          <w:b/>
          <w:bCs/>
          <w:lang w:val="en-US"/>
        </w:rPr>
      </w:pPr>
      <w:r>
        <w:rPr>
          <w:b/>
          <w:bCs/>
          <w:lang w:val="en-US"/>
        </w:rPr>
        <w:t>PLEASE ATTACHED THE RECEIPT RECEIVED FROM THE ‘’REGISTRATION OF PUBLIC CONTRACTS’’ FOR THE BIDS OVER RUPEES 5 MILLION.</w:t>
      </w:r>
    </w:p>
    <w:p w14:paraId="7C0746E2" w14:textId="77777777" w:rsidR="00AB6D8C" w:rsidRDefault="00AB6D8C" w:rsidP="00AB6D8C">
      <w:pPr>
        <w:rPr>
          <w:b/>
          <w:bCs/>
          <w:lang w:val="en-US"/>
        </w:rPr>
      </w:pPr>
    </w:p>
    <w:p w14:paraId="3E37396C" w14:textId="77777777" w:rsidR="00AB6D8C" w:rsidRDefault="00AB6D8C" w:rsidP="00AB6D8C">
      <w:pPr>
        <w:rPr>
          <w:b/>
          <w:bCs/>
          <w:lang w:val="en-US"/>
        </w:rPr>
      </w:pPr>
    </w:p>
    <w:p w14:paraId="67A2BEAC" w14:textId="77777777" w:rsidR="00AB6D8C" w:rsidRDefault="00AB6D8C" w:rsidP="00AB6D8C">
      <w:pPr>
        <w:rPr>
          <w:b/>
          <w:bCs/>
          <w:lang w:val="en-US"/>
        </w:rPr>
      </w:pPr>
      <w:bookmarkStart w:id="0" w:name="_GoBack"/>
      <w:bookmarkEnd w:id="0"/>
    </w:p>
    <w:p w14:paraId="7C501FEA" w14:textId="20AF9F97" w:rsidR="00AB6D8C" w:rsidRPr="00525D1D" w:rsidRDefault="00525D1D" w:rsidP="00AB6D8C">
      <w:pPr>
        <w:spacing w:after="0" w:line="240" w:lineRule="auto"/>
        <w:ind w:left="720" w:firstLine="720"/>
        <w:rPr>
          <w:rFonts w:ascii="Times New Roman" w:eastAsia="Times New Roman" w:hAnsi="Times New Roman" w:cs="Times New Roman"/>
          <w:b/>
          <w:sz w:val="20"/>
          <w:szCs w:val="20"/>
          <w:lang w:val="en-US"/>
        </w:rPr>
      </w:pPr>
      <w:r>
        <w:rPr>
          <w:rFonts w:ascii="Times New Roman" w:eastAsia="Times New Roman" w:hAnsi="Times New Roman" w:cs="Times New Roman"/>
          <w:b/>
          <w:sz w:val="16"/>
          <w:szCs w:val="16"/>
          <w:lang w:val="en-US"/>
        </w:rPr>
        <w:t xml:space="preserve">                                                                                                                                            </w:t>
      </w:r>
      <w:r w:rsidRPr="00525D1D">
        <w:rPr>
          <w:rFonts w:ascii="Times New Roman" w:eastAsia="Times New Roman" w:hAnsi="Times New Roman" w:cs="Times New Roman"/>
          <w:b/>
          <w:sz w:val="20"/>
          <w:szCs w:val="20"/>
          <w:lang w:val="en-US"/>
        </w:rPr>
        <w:t>PAGE 2 OF 02</w:t>
      </w:r>
    </w:p>
    <w:p w14:paraId="28E54B98" w14:textId="77777777" w:rsidR="00AB6D8C" w:rsidRPr="00525D1D" w:rsidRDefault="00AB6D8C" w:rsidP="00AB6D8C">
      <w:pPr>
        <w:spacing w:after="0" w:line="240" w:lineRule="auto"/>
        <w:ind w:left="720" w:firstLine="720"/>
        <w:rPr>
          <w:rFonts w:ascii="Times New Roman" w:eastAsia="Times New Roman" w:hAnsi="Times New Roman" w:cs="Times New Roman"/>
          <w:b/>
          <w:sz w:val="18"/>
          <w:szCs w:val="18"/>
          <w:lang w:val="en-US"/>
        </w:rPr>
      </w:pPr>
    </w:p>
    <w:p w14:paraId="7F91DC28" w14:textId="77777777" w:rsidR="00AB6D8C" w:rsidRDefault="00AB6D8C" w:rsidP="00AB6D8C">
      <w:pPr>
        <w:spacing w:after="0" w:line="240" w:lineRule="auto"/>
        <w:ind w:left="720" w:firstLine="720"/>
        <w:rPr>
          <w:rFonts w:ascii="Times New Roman" w:eastAsia="Times New Roman" w:hAnsi="Times New Roman" w:cs="Times New Roman"/>
          <w:b/>
          <w:sz w:val="32"/>
          <w:szCs w:val="32"/>
          <w:u w:val="single"/>
          <w:lang w:val="en-US"/>
        </w:rPr>
      </w:pPr>
    </w:p>
    <w:p w14:paraId="19B7F7D9" w14:textId="77777777" w:rsidR="00AB6D8C" w:rsidRDefault="00AB6D8C" w:rsidP="00AB6D8C">
      <w:pPr>
        <w:spacing w:after="0" w:line="240" w:lineRule="auto"/>
        <w:ind w:left="720" w:firstLine="720"/>
        <w:rPr>
          <w:rFonts w:ascii="Times New Roman" w:eastAsia="Times New Roman" w:hAnsi="Times New Roman" w:cs="Times New Roman"/>
          <w:b/>
          <w:sz w:val="32"/>
          <w:szCs w:val="32"/>
          <w:u w:val="single"/>
          <w:lang w:val="en-US"/>
        </w:rPr>
      </w:pPr>
    </w:p>
    <w:p w14:paraId="41AC097D" w14:textId="77777777" w:rsidR="00AB6D8C" w:rsidRDefault="00AB6D8C" w:rsidP="00AB6D8C">
      <w:pPr>
        <w:spacing w:after="0" w:line="240" w:lineRule="auto"/>
        <w:ind w:left="720" w:firstLine="720"/>
        <w:rPr>
          <w:rFonts w:ascii="Times New Roman" w:eastAsia="Times New Roman" w:hAnsi="Times New Roman" w:cs="Times New Roman"/>
          <w:b/>
          <w:sz w:val="32"/>
          <w:szCs w:val="32"/>
          <w:u w:val="single"/>
          <w:lang w:val="en-US"/>
        </w:rPr>
      </w:pPr>
    </w:p>
    <w:p w14:paraId="7FF4C916" w14:textId="77777777" w:rsidR="00AB6D8C" w:rsidRDefault="00AB6D8C" w:rsidP="00AB6D8C">
      <w:pPr>
        <w:rPr>
          <w:b/>
          <w:bCs/>
          <w:lang w:val="en-US"/>
        </w:rPr>
      </w:pPr>
    </w:p>
    <w:p w14:paraId="6CD35889" w14:textId="77777777" w:rsidR="00AB6D8C" w:rsidRDefault="00AB6D8C" w:rsidP="00AB6D8C">
      <w:pPr>
        <w:rPr>
          <w:b/>
          <w:bCs/>
          <w:lang w:val="en-US"/>
        </w:rPr>
      </w:pPr>
    </w:p>
    <w:p w14:paraId="02F8703E" w14:textId="77777777" w:rsidR="00AB6D8C" w:rsidRDefault="00AB6D8C" w:rsidP="00AB6D8C">
      <w:pPr>
        <w:rPr>
          <w:b/>
          <w:bCs/>
          <w:lang w:val="en-US"/>
        </w:rPr>
      </w:pPr>
    </w:p>
    <w:p w14:paraId="0FF6A05E" w14:textId="77777777" w:rsidR="00AB6D8C" w:rsidRDefault="00AB6D8C" w:rsidP="00AB6D8C">
      <w:pPr>
        <w:rPr>
          <w:b/>
          <w:bCs/>
          <w:lang w:val="en-US"/>
        </w:rPr>
      </w:pPr>
    </w:p>
    <w:p w14:paraId="0372DF37" w14:textId="77777777" w:rsidR="00AB6D8C" w:rsidRDefault="00AB6D8C" w:rsidP="00AB6D8C">
      <w:pPr>
        <w:rPr>
          <w:b/>
          <w:bCs/>
          <w:lang w:val="en-US"/>
        </w:rPr>
      </w:pPr>
    </w:p>
    <w:p w14:paraId="68E9F9C6" w14:textId="77777777" w:rsidR="00AB6D8C" w:rsidRDefault="00AB6D8C" w:rsidP="00AB6D8C">
      <w:pPr>
        <w:rPr>
          <w:b/>
          <w:bCs/>
          <w:lang w:val="en-US"/>
        </w:rPr>
      </w:pPr>
    </w:p>
    <w:p w14:paraId="732014FE" w14:textId="77777777" w:rsidR="00AB6D8C" w:rsidRDefault="00AB6D8C" w:rsidP="00AB6D8C">
      <w:pPr>
        <w:rPr>
          <w:b/>
          <w:bCs/>
          <w:lang w:val="en-US"/>
        </w:rPr>
      </w:pPr>
    </w:p>
    <w:p w14:paraId="30D23BFA" w14:textId="7583356E" w:rsidR="00AB6D8C" w:rsidRDefault="00942BEF" w:rsidP="00AB6D8C">
      <w:pPr>
        <w:rPr>
          <w:b/>
          <w:bCs/>
          <w:lang w:val="en-US"/>
        </w:rPr>
      </w:pPr>
      <w:r>
        <w:rPr>
          <w:b/>
          <w:bCs/>
          <w:lang w:val="en-US"/>
        </w:rPr>
        <w:t xml:space="preserve">                                                                                                                                                       </w:t>
      </w:r>
    </w:p>
    <w:p w14:paraId="0C53A849" w14:textId="77777777" w:rsidR="00AB6D8C" w:rsidRDefault="00AB6D8C" w:rsidP="00AB6D8C">
      <w:pPr>
        <w:rPr>
          <w:b/>
          <w:bCs/>
          <w:lang w:val="en-US"/>
        </w:rPr>
      </w:pPr>
    </w:p>
    <w:p w14:paraId="006BB06C" w14:textId="77777777" w:rsidR="00AB6D8C" w:rsidRDefault="00AB6D8C" w:rsidP="00AB6D8C">
      <w:pPr>
        <w:rPr>
          <w:b/>
          <w:bCs/>
          <w:lang w:val="en-US"/>
        </w:rPr>
      </w:pPr>
    </w:p>
    <w:p w14:paraId="3E5BBFAE" w14:textId="77777777" w:rsidR="00AB6D8C" w:rsidRDefault="00AB6D8C" w:rsidP="00AB6D8C">
      <w:pPr>
        <w:rPr>
          <w:b/>
          <w:bCs/>
          <w:lang w:val="en-US"/>
        </w:rPr>
      </w:pPr>
    </w:p>
    <w:p w14:paraId="60D542A3" w14:textId="6E749728" w:rsidR="00AB6D8C" w:rsidRDefault="00AB6D8C" w:rsidP="00AB6D8C">
      <w:pPr>
        <w:rPr>
          <w:b/>
          <w:bCs/>
          <w:lang w:val="en-US"/>
        </w:rPr>
      </w:pPr>
      <w:r>
        <w:rPr>
          <w:b/>
          <w:bCs/>
          <w:lang w:val="en-US"/>
        </w:rPr>
        <w:t xml:space="preserve">                                                                                                                                                              </w:t>
      </w:r>
    </w:p>
    <w:p w14:paraId="706A5701" w14:textId="77777777" w:rsidR="00AB6D8C" w:rsidRDefault="00AB6D8C" w:rsidP="00AB6D8C">
      <w:pPr>
        <w:rPr>
          <w:b/>
          <w:bCs/>
          <w:lang w:val="en-US"/>
        </w:rPr>
      </w:pPr>
      <w:r>
        <w:rPr>
          <w:b/>
          <w:bCs/>
          <w:lang w:val="en-US"/>
        </w:rPr>
        <w:t xml:space="preserve">                                                                                                                                                                        </w:t>
      </w:r>
    </w:p>
    <w:p w14:paraId="3A98C1DE" w14:textId="77777777" w:rsidR="00AB6D8C" w:rsidRDefault="00AB6D8C" w:rsidP="00AB6D8C">
      <w:pPr>
        <w:rPr>
          <w:b/>
          <w:bCs/>
          <w:lang w:val="en-US"/>
        </w:rPr>
      </w:pPr>
      <w:r>
        <w:rPr>
          <w:b/>
          <w:bCs/>
          <w:lang w:val="en-US"/>
        </w:rPr>
        <w:t xml:space="preserve">                                                                    </w:t>
      </w:r>
    </w:p>
    <w:p w14:paraId="115228E9" w14:textId="77777777" w:rsidR="00AB6D8C" w:rsidRPr="00BE4705" w:rsidRDefault="00AB6D8C" w:rsidP="00AB6D8C">
      <w:pPr>
        <w:spacing w:after="0" w:line="240" w:lineRule="auto"/>
        <w:jc w:val="both"/>
        <w:rPr>
          <w:rFonts w:ascii="Times New Roman" w:eastAsia="Times New Roman" w:hAnsi="Times New Roman" w:cs="Times New Roman"/>
          <w:sz w:val="24"/>
          <w:szCs w:val="24"/>
          <w:lang w:val="en-US"/>
        </w:rPr>
      </w:pPr>
    </w:p>
    <w:p w14:paraId="17F81C28" w14:textId="77777777" w:rsidR="00AB6D8C" w:rsidRPr="00BE4705" w:rsidRDefault="00AB6D8C" w:rsidP="00AB6D8C">
      <w:pPr>
        <w:spacing w:after="0" w:line="240" w:lineRule="auto"/>
        <w:rPr>
          <w:rFonts w:ascii="Times New Roman" w:eastAsia="Times New Roman" w:hAnsi="Times New Roman" w:cs="Times New Roman"/>
          <w:b/>
          <w:bCs/>
          <w:sz w:val="40"/>
          <w:szCs w:val="40"/>
          <w:lang w:val="en-US"/>
        </w:rPr>
      </w:pPr>
    </w:p>
    <w:p w14:paraId="245CF623" w14:textId="77777777" w:rsidR="00AB6D8C" w:rsidRPr="00BE4705" w:rsidRDefault="00AB6D8C" w:rsidP="00AB6D8C">
      <w:pPr>
        <w:spacing w:after="0" w:line="240" w:lineRule="auto"/>
        <w:rPr>
          <w:rFonts w:ascii="Times New Roman" w:eastAsia="Times New Roman" w:hAnsi="Times New Roman" w:cs="Times New Roman"/>
          <w:sz w:val="24"/>
          <w:szCs w:val="24"/>
          <w:lang w:val="en-US"/>
        </w:rPr>
      </w:pPr>
    </w:p>
    <w:p w14:paraId="1D5B5AC2" w14:textId="77777777" w:rsidR="00AB6D8C" w:rsidRDefault="00AB6D8C" w:rsidP="00AB6D8C">
      <w:pPr>
        <w:rPr>
          <w:b/>
          <w:bCs/>
          <w:lang w:val="en-US"/>
        </w:rPr>
      </w:pPr>
    </w:p>
    <w:p w14:paraId="54B5873D" w14:textId="77777777" w:rsidR="00AB6D8C" w:rsidRPr="000C57A6" w:rsidRDefault="00AB6D8C" w:rsidP="00AB6D8C">
      <w:pPr>
        <w:rPr>
          <w:b/>
          <w:bCs/>
          <w:lang w:val="en-US"/>
        </w:rPr>
      </w:pPr>
    </w:p>
    <w:p w14:paraId="5CE1654A" w14:textId="77777777" w:rsidR="00CA3C5D" w:rsidRDefault="00CA3C5D"/>
    <w:sectPr w:rsidR="00CA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C76"/>
    <w:multiLevelType w:val="hybridMultilevel"/>
    <w:tmpl w:val="803C1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8C"/>
    <w:rsid w:val="004D506E"/>
    <w:rsid w:val="00525D1D"/>
    <w:rsid w:val="00942BEF"/>
    <w:rsid w:val="00AB6D8C"/>
    <w:rsid w:val="00CA3231"/>
    <w:rsid w:val="00CA3C5D"/>
    <w:rsid w:val="00E41F06"/>
    <w:rsid w:val="00F9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B81A"/>
  <w15:chartTrackingRefBased/>
  <w15:docId w15:val="{B9E67752-8A35-4A49-BDF5-BF964EA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ANUSHANI</dc:creator>
  <cp:keywords/>
  <dc:description/>
  <cp:lastModifiedBy>ANUSHANI</cp:lastModifiedBy>
  <cp:revision>8</cp:revision>
  <cp:lastPrinted>2020-02-26T03:25:00Z</cp:lastPrinted>
  <dcterms:created xsi:type="dcterms:W3CDTF">2020-02-25T13:13:00Z</dcterms:created>
  <dcterms:modified xsi:type="dcterms:W3CDTF">2020-02-26T03:54:00Z</dcterms:modified>
</cp:coreProperties>
</file>